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92BED" w14:textId="0E31C1B5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Zhlav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 w:eastAsia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6F3DFD55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C4434F">
        <w:rPr>
          <w:sz w:val="32"/>
        </w:rPr>
        <w:br/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719D89E8" w:rsidR="00A4254F" w:rsidRPr="00282D26" w:rsidRDefault="00A4254F">
      <w:pPr>
        <w:pStyle w:val="Obsah1"/>
      </w:pPr>
      <w:r w:rsidRPr="00282D26">
        <w:t>Verze dok.:</w:t>
      </w:r>
      <w:r w:rsidRPr="00282D26">
        <w:tab/>
        <w:t xml:space="preserve"> </w:t>
      </w:r>
      <w:r w:rsidR="005E6E27">
        <w:t>4</w:t>
      </w:r>
      <w:r w:rsidR="00667DA2">
        <w:t>.0</w:t>
      </w:r>
    </w:p>
    <w:p w14:paraId="7A917E92" w14:textId="7AB84C2D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r w:rsidR="005E6E27">
        <w:rPr>
          <w:lang w:val="cs-CZ"/>
        </w:rPr>
        <w:t>2</w:t>
      </w:r>
      <w:r w:rsidR="00C4434F">
        <w:rPr>
          <w:lang w:val="cs-CZ"/>
        </w:rPr>
        <w:t>8</w:t>
      </w:r>
      <w:r w:rsidR="00933E34" w:rsidRPr="001F10EB">
        <w:rPr>
          <w:lang w:val="cs-CZ"/>
        </w:rPr>
        <w:t>. 0</w:t>
      </w:r>
      <w:r w:rsidR="00C4434F">
        <w:rPr>
          <w:lang w:val="cs-CZ"/>
        </w:rPr>
        <w:t>7</w:t>
      </w:r>
      <w:r w:rsidR="00933E34" w:rsidRPr="001F10EB">
        <w:rPr>
          <w:lang w:val="cs-CZ"/>
        </w:rPr>
        <w:t xml:space="preserve"> </w:t>
      </w:r>
      <w:r w:rsidR="002F7DAA" w:rsidRPr="001F10EB">
        <w:rPr>
          <w:lang w:val="cs-CZ"/>
        </w:rPr>
        <w:t>202</w:t>
      </w:r>
      <w:r w:rsidR="0016347E">
        <w:rPr>
          <w:lang w:val="cs-CZ"/>
        </w:rPr>
        <w:t>3</w:t>
      </w:r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1E000C2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</w:t>
            </w:r>
            <w:r w:rsidR="00C4434F">
              <w:rPr>
                <w:sz w:val="20"/>
                <w:szCs w:val="20"/>
                <w:lang w:val="cs-CZ"/>
              </w:rPr>
              <w:t>8</w:t>
            </w:r>
            <w:r w:rsidRPr="00282D26">
              <w:rPr>
                <w:sz w:val="20"/>
                <w:szCs w:val="20"/>
                <w:lang w:val="cs-CZ"/>
              </w:rPr>
              <w:t>. 0</w:t>
            </w:r>
            <w:r w:rsidR="00C4434F">
              <w:rPr>
                <w:sz w:val="20"/>
                <w:szCs w:val="20"/>
                <w:lang w:val="cs-CZ"/>
              </w:rPr>
              <w:t>7</w:t>
            </w:r>
            <w:r w:rsidRPr="00282D26">
              <w:rPr>
                <w:sz w:val="20"/>
                <w:szCs w:val="20"/>
                <w:lang w:val="cs-CZ"/>
              </w:rPr>
              <w:t>. 202</w:t>
            </w:r>
            <w:r w:rsidR="00C4434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6A03E96D" w:rsidR="00A459D7" w:rsidRPr="00282D26" w:rsidRDefault="002F1A93" w:rsidP="005640C4">
            <w:pPr>
              <w:rPr>
                <w:iCs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t>P</w:t>
            </w:r>
            <w:r w:rsidR="000616D6" w:rsidRPr="00282D26">
              <w:rPr>
                <w:iCs/>
                <w:sz w:val="20"/>
                <w:szCs w:val="20"/>
                <w:lang w:val="cs-CZ"/>
              </w:rPr>
              <w:t xml:space="preserve">opis změn pro CDSDATA </w:t>
            </w:r>
            <w:proofErr w:type="gramStart"/>
            <w:r w:rsidR="000616D6"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C5753D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065ED77D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527FA80D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0D61E3AD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F7D84F0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</w:p>
        </w:tc>
      </w:tr>
      <w:tr w:rsidR="002B1B37" w:rsidRPr="00C5753D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57C697A6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F681A51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46C9D013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8B4AFD1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45D347AA" w14:textId="4092B74A" w:rsidR="00A5750A" w:rsidRDefault="00A5750A">
      <w:pPr>
        <w:suppressAutoHyphens w:val="0"/>
        <w:rPr>
          <w:lang w:val="cs-CZ"/>
        </w:rPr>
      </w:pPr>
      <w:r>
        <w:rPr>
          <w:lang w:val="cs-CZ"/>
        </w:rPr>
        <w:br w:type="page"/>
      </w:r>
    </w:p>
    <w:p w14:paraId="5A2F6A95" w14:textId="375EAB02" w:rsidR="00A4254F" w:rsidRPr="00282D26" w:rsidRDefault="00A4254F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rFonts w:ascii="Arial" w:hAnsi="Arial" w:cs="Arial"/>
          <w:b/>
          <w:sz w:val="32"/>
          <w:szCs w:val="32"/>
          <w:lang w:val="cs-CZ"/>
        </w:rPr>
        <w:lastRenderedPageBreak/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1CCF9163" w14:textId="18E76B9A" w:rsidR="002F1A93" w:rsidRDefault="00A4254F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cs-CZ"/>
          <w14:ligatures w14:val="standardContextual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hyperlink w:anchor="_Toc141427969" w:history="1">
        <w:r w:rsidR="002F1A93" w:rsidRPr="002D3B35">
          <w:rPr>
            <w:rStyle w:val="Hypertextovodkaz"/>
            <w:noProof/>
          </w:rPr>
          <w:t>1</w:t>
        </w:r>
        <w:r w:rsidR="002F1A93">
          <w:rPr>
            <w:rFonts w:asciiTheme="minorHAnsi" w:eastAsiaTheme="minorEastAsia" w:hAnsiTheme="minorHAnsi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2F1A93" w:rsidRPr="002D3B35">
          <w:rPr>
            <w:rStyle w:val="Hypertextovodkaz"/>
            <w:noProof/>
          </w:rPr>
          <w:t>Úvod</w:t>
        </w:r>
        <w:r w:rsidR="002F1A93">
          <w:rPr>
            <w:noProof/>
            <w:webHidden/>
          </w:rPr>
          <w:tab/>
        </w:r>
        <w:r w:rsidR="002F1A93">
          <w:rPr>
            <w:noProof/>
            <w:webHidden/>
          </w:rPr>
          <w:fldChar w:fldCharType="begin"/>
        </w:r>
        <w:r w:rsidR="002F1A93">
          <w:rPr>
            <w:noProof/>
            <w:webHidden/>
          </w:rPr>
          <w:instrText xml:space="preserve"> PAGEREF _Toc141427969 \h </w:instrText>
        </w:r>
        <w:r w:rsidR="002F1A93">
          <w:rPr>
            <w:noProof/>
            <w:webHidden/>
          </w:rPr>
        </w:r>
        <w:r w:rsidR="002F1A93">
          <w:rPr>
            <w:noProof/>
            <w:webHidden/>
          </w:rPr>
          <w:fldChar w:fldCharType="separate"/>
        </w:r>
        <w:r w:rsidR="002F1A93">
          <w:rPr>
            <w:noProof/>
            <w:webHidden/>
          </w:rPr>
          <w:t>4</w:t>
        </w:r>
        <w:r w:rsidR="002F1A93">
          <w:rPr>
            <w:noProof/>
            <w:webHidden/>
          </w:rPr>
          <w:fldChar w:fldCharType="end"/>
        </w:r>
      </w:hyperlink>
    </w:p>
    <w:p w14:paraId="62093F21" w14:textId="69EB0E6F" w:rsidR="002F1A93" w:rsidRDefault="002F1A93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cs-CZ"/>
          <w14:ligatures w14:val="standardContextual"/>
        </w:rPr>
      </w:pPr>
      <w:hyperlink w:anchor="_Toc141427970" w:history="1">
        <w:r w:rsidRPr="002D3B35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Pr="002D3B35">
          <w:rPr>
            <w:rStyle w:val="Hypertextovodkaz"/>
            <w:noProof/>
          </w:rPr>
          <w:t>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C7CFB9" w14:textId="68DBF892" w:rsidR="002F1A93" w:rsidRDefault="002F1A93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1" w:history="1">
        <w:r w:rsidRPr="002D3B35">
          <w:rPr>
            <w:rStyle w:val="Hypertextovodkaz"/>
            <w:noProof/>
            <w:lang w:val="cs-CZ"/>
          </w:rPr>
          <w:t>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noProof/>
            <w:lang w:val="cs-CZ"/>
          </w:rPr>
          <w:t>Popis změn ve stávajícím formátu CDSDATA: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78B3E9" w14:textId="42A94365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2" w:history="1">
        <w:r w:rsidRPr="002D3B35">
          <w:rPr>
            <w:rStyle w:val="Hypertextovodkaz"/>
            <w:b/>
            <w:noProof/>
            <w:lang w:val="cs-CZ"/>
          </w:rPr>
          <w:t>2.1.1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Změny v elementu „Data“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9AEB55" w14:textId="64CC6FE9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3" w:history="1">
        <w:r w:rsidRPr="002D3B35">
          <w:rPr>
            <w:rStyle w:val="Hypertextovodkaz"/>
            <w:b/>
            <w:noProof/>
            <w:lang w:val="cs-CZ"/>
          </w:rPr>
          <w:t>2.1.2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Změny v elementu „Location“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42CEC0" w14:textId="3E19CDE0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4" w:history="1">
        <w:r w:rsidRPr="002D3B35">
          <w:rPr>
            <w:rStyle w:val="Hypertextovodkaz"/>
            <w:b/>
            <w:noProof/>
            <w:lang w:val="cs-CZ"/>
          </w:rPr>
          <w:t>2.1.3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Ukázka změn na zprávě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02A8C3" w14:textId="7A6E6525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5" w:history="1">
        <w:r w:rsidRPr="002D3B35">
          <w:rPr>
            <w:rStyle w:val="Hypertextovodkaz"/>
            <w:b/>
            <w:noProof/>
            <w:lang w:val="cs-CZ"/>
          </w:rPr>
          <w:t>2.1.4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Příklady ve formátu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113B59" w14:textId="07E70B8A" w:rsidR="002F1A93" w:rsidRDefault="002F1A93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6" w:history="1">
        <w:r w:rsidRPr="002D3B35">
          <w:rPr>
            <w:rStyle w:val="Hypertextovodkaz"/>
            <w:noProof/>
            <w:lang w:val="cs-CZ"/>
          </w:rPr>
          <w:t>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noProof/>
            <w:lang w:val="cs-CZ"/>
          </w:rPr>
          <w:t>Dopady změn do číselníků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1E9E80" w14:textId="1B3CC7AB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7" w:history="1">
        <w:r w:rsidRPr="002D3B35">
          <w:rPr>
            <w:rStyle w:val="Hypertextovodkaz"/>
            <w:b/>
            <w:noProof/>
            <w:lang w:val="cs-CZ"/>
          </w:rPr>
          <w:t>2.2.1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Role profilů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B34DD2" w14:textId="1E596071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8" w:history="1">
        <w:r w:rsidRPr="002D3B35">
          <w:rPr>
            <w:rStyle w:val="Hypertextovodkaz"/>
            <w:b/>
            <w:noProof/>
            <w:lang w:val="cs-CZ"/>
          </w:rPr>
          <w:t>2.2.2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Rozlišení časové periody – atribut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BD4968" w14:textId="1C401907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79" w:history="1">
        <w:r w:rsidRPr="002D3B35">
          <w:rPr>
            <w:rStyle w:val="Hypertextovodkaz"/>
            <w:b/>
            <w:noProof/>
            <w:lang w:val="cs-CZ"/>
          </w:rPr>
          <w:t>2.2.3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Kódy zpráv formátu CDSDATA – atribut Message-code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BB5E5A3" w14:textId="3D410375" w:rsidR="002F1A93" w:rsidRDefault="002F1A93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80" w:history="1">
        <w:r w:rsidRPr="002D3B35">
          <w:rPr>
            <w:rStyle w:val="Hypertextovodkaz"/>
            <w:noProof/>
            <w:lang w:val="cs-CZ"/>
          </w:rPr>
          <w:t>2.3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noProof/>
            <w:lang w:val="cs-CZ"/>
          </w:rPr>
          <w:t>Zasílání neprůběhových měření zprávou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37634C" w14:textId="6BAD4532" w:rsidR="002F1A93" w:rsidRDefault="002F1A93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81" w:history="1">
        <w:r w:rsidRPr="002D3B35">
          <w:rPr>
            <w:rStyle w:val="Hypertextovodkaz"/>
            <w:noProof/>
            <w:lang w:val="cs-CZ"/>
          </w:rPr>
          <w:t>2.4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noProof/>
            <w:lang w:val="cs-CZ"/>
          </w:rPr>
          <w:t>Obecná doporučení pro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E94696" w14:textId="41DF4E08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82" w:history="1">
        <w:r w:rsidRPr="002D3B35">
          <w:rPr>
            <w:rStyle w:val="Hypertextovodkaz"/>
            <w:b/>
            <w:noProof/>
            <w:lang w:val="cs-CZ"/>
          </w:rPr>
          <w:t>2.4.1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Zápis časových řad za delší období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7459227" w14:textId="1193E948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83" w:history="1">
        <w:r w:rsidRPr="002D3B35">
          <w:rPr>
            <w:rStyle w:val="Hypertextovodkaz"/>
            <w:b/>
            <w:noProof/>
            <w:lang w:val="cs-CZ"/>
          </w:rPr>
          <w:t>2.4.2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Agregované zasílání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04BBB5" w14:textId="3FB2524A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84" w:history="1">
        <w:r w:rsidRPr="002D3B35">
          <w:rPr>
            <w:rStyle w:val="Hypertextovodkaz"/>
            <w:b/>
            <w:noProof/>
            <w:lang w:val="cs-CZ"/>
          </w:rPr>
          <w:t>2.4.3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Časy zasílání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7A1EAEA" w14:textId="2F74329F" w:rsidR="002F1A93" w:rsidRDefault="002F1A93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cs-CZ" w:eastAsia="cs-CZ"/>
          <w14:ligatures w14:val="standardContextual"/>
        </w:rPr>
      </w:pPr>
      <w:hyperlink w:anchor="_Toc141427985" w:history="1">
        <w:r w:rsidRPr="002D3B35">
          <w:rPr>
            <w:rStyle w:val="Hypertextovodkaz"/>
            <w:b/>
            <w:noProof/>
            <w:lang w:val="cs-CZ"/>
          </w:rPr>
          <w:t>2.4.4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cs-CZ" w:eastAsia="cs-CZ"/>
            <w14:ligatures w14:val="standardContextual"/>
          </w:rPr>
          <w:tab/>
        </w:r>
        <w:r w:rsidRPr="002D3B35">
          <w:rPr>
            <w:rStyle w:val="Hypertextovodkaz"/>
            <w:b/>
            <w:noProof/>
            <w:lang w:val="cs-CZ"/>
          </w:rPr>
          <w:t>Poskytování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_Toc141427985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CC5BF9" w14:textId="79BDFCE1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0" w:name="__RefHeading__13032_378449530"/>
      <w:bookmarkStart w:id="1" w:name="__RefHeading__13121_378449530"/>
      <w:bookmarkStart w:id="2" w:name="_Toc236564604"/>
      <w:bookmarkStart w:id="3" w:name="_Toc328043690"/>
      <w:bookmarkEnd w:id="0"/>
      <w:bookmarkEnd w:id="1"/>
    </w:p>
    <w:p w14:paraId="2FF153AC" w14:textId="5F838B94" w:rsidR="00A459D7" w:rsidRPr="00282D26" w:rsidRDefault="00A459D7" w:rsidP="00855214">
      <w:pPr>
        <w:pStyle w:val="Nadpis1"/>
        <w:rPr>
          <w:lang w:val="cs-CZ"/>
        </w:rPr>
      </w:pPr>
      <w:r w:rsidRPr="00282D26">
        <w:rPr>
          <w:lang w:val="cs-CZ"/>
        </w:rPr>
        <w:br w:type="page"/>
      </w:r>
      <w:bookmarkStart w:id="4" w:name="_Ref129377447"/>
      <w:bookmarkStart w:id="5" w:name="_Ref129377462"/>
      <w:bookmarkStart w:id="6" w:name="_Ref129377467"/>
      <w:bookmarkStart w:id="7" w:name="_Ref129377524"/>
      <w:bookmarkStart w:id="8" w:name="_Ref129377529"/>
      <w:bookmarkStart w:id="9" w:name="_Ref129377557"/>
      <w:bookmarkStart w:id="10" w:name="_Ref129377574"/>
      <w:bookmarkStart w:id="11" w:name="_Toc141427969"/>
      <w:r w:rsidRPr="00282D26">
        <w:rPr>
          <w:lang w:val="cs-CZ"/>
        </w:rPr>
        <w:lastRenderedPageBreak/>
        <w:t>Úvod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2D9D1E0E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2B1B37" w:rsidRPr="00894F31">
        <w:rPr>
          <w:lang w:val="cs-CZ"/>
        </w:rPr>
        <w:t xml:space="preserve"> související s přechodem na 15minutovou zúčtovací periodu. </w:t>
      </w:r>
    </w:p>
    <w:p w14:paraId="20A323B5" w14:textId="04F4976A" w:rsidR="00D02051" w:rsidRPr="00030B92" w:rsidRDefault="00CE34A5" w:rsidP="002F1A93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Stávající formát zprávy CDSDATA je využíván pro zasílání </w:t>
      </w:r>
      <w:r w:rsidR="00C4434F">
        <w:rPr>
          <w:lang w:val="cs-CZ"/>
        </w:rPr>
        <w:t xml:space="preserve">dat měření na průběhových profilech </w:t>
      </w:r>
      <w:r w:rsidRPr="00282D26">
        <w:rPr>
          <w:lang w:val="cs-CZ"/>
        </w:rPr>
        <w:t>v </w:t>
      </w:r>
      <w:proofErr w:type="spellStart"/>
      <w:r w:rsidRPr="00282D26">
        <w:rPr>
          <w:lang w:val="cs-CZ"/>
        </w:rPr>
        <w:t>granularitě</w:t>
      </w:r>
      <w:proofErr w:type="spellEnd"/>
      <w:r w:rsidRPr="00282D26">
        <w:rPr>
          <w:lang w:val="cs-CZ"/>
        </w:rPr>
        <w:t xml:space="preserve">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r w:rsidR="00D02051" w:rsidRPr="00D85FAF">
        <w:rPr>
          <w:lang w:val="cs-CZ"/>
        </w:rPr>
        <w:t xml:space="preserve"> dat na CS OTE</w:t>
      </w:r>
      <w:r w:rsidR="00DC18D1" w:rsidRPr="00D85FAF">
        <w:rPr>
          <w:lang w:val="cs-CZ"/>
        </w:rPr>
        <w:t>/získání dat z CS OTE</w:t>
      </w:r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</w:t>
      </w:r>
      <w:proofErr w:type="spellStart"/>
      <w:r w:rsidR="00D02051" w:rsidRPr="00282D26">
        <w:rPr>
          <w:lang w:val="cs-CZ"/>
        </w:rPr>
        <w:t>granularitě</w:t>
      </w:r>
      <w:proofErr w:type="spellEnd"/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55A3AA5C" w:rsidR="003E6C34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</w:t>
      </w:r>
      <w:r w:rsidR="60CDDA2C" w:rsidRPr="6047464D">
        <w:rPr>
          <w:lang w:val="cs-CZ"/>
        </w:rPr>
        <w:t>,</w:t>
      </w:r>
      <w:r w:rsidRPr="008E6C5F">
        <w:rPr>
          <w:lang w:val="cs-CZ"/>
        </w:rPr>
        <w:t xml:space="preserve">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</w:t>
      </w:r>
      <w:proofErr w:type="gramStart"/>
      <w:r w:rsidR="003E6C34" w:rsidRPr="00030B92">
        <w:rPr>
          <w:lang w:val="cs-CZ"/>
        </w:rPr>
        <w:t>sníží</w:t>
      </w:r>
      <w:proofErr w:type="gramEnd"/>
      <w:r w:rsidR="003E6C34" w:rsidRPr="00030B92">
        <w:rPr>
          <w:lang w:val="cs-CZ"/>
        </w:rPr>
        <w:t xml:space="preserve">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r w:rsidR="00F168C0" w:rsidRPr="00D85FAF">
        <w:rPr>
          <w:lang w:val="cs-CZ"/>
        </w:rPr>
        <w:t xml:space="preserve">předávaných </w:t>
      </w:r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AED73CF" w14:textId="0997C370" w:rsidR="005549C8" w:rsidRDefault="005549C8" w:rsidP="00CB0879">
      <w:pPr>
        <w:pStyle w:val="Nadpis1"/>
        <w:numPr>
          <w:ilvl w:val="0"/>
          <w:numId w:val="0"/>
        </w:numPr>
        <w:rPr>
          <w:i/>
          <w:iCs/>
          <w:lang w:val="cs-CZ"/>
        </w:rPr>
      </w:pPr>
    </w:p>
    <w:p w14:paraId="200D6102" w14:textId="12358AA6" w:rsidR="002B1B37" w:rsidRDefault="002B1B37" w:rsidP="00264B52">
      <w:pPr>
        <w:pStyle w:val="Nadpis1"/>
        <w:rPr>
          <w:lang w:val="cs-CZ"/>
        </w:rPr>
      </w:pPr>
      <w:bookmarkStart w:id="12" w:name="_Toc141427970"/>
      <w:r>
        <w:rPr>
          <w:lang w:val="cs-CZ"/>
        </w:rPr>
        <w:t>CDSDATA</w:t>
      </w:r>
      <w:bookmarkEnd w:id="12"/>
    </w:p>
    <w:p w14:paraId="3C4F539B" w14:textId="77777777" w:rsidR="00F43CDE" w:rsidRPr="00B01D40" w:rsidRDefault="00F43CDE" w:rsidP="002B1B37">
      <w:pPr>
        <w:pStyle w:val="Nadpis2"/>
        <w:rPr>
          <w:lang w:val="cs-CZ"/>
        </w:rPr>
      </w:pPr>
      <w:bookmarkStart w:id="13" w:name="_Toc141427971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13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>Z pohledu změn je rozhodující část „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Nadpis3"/>
        <w:rPr>
          <w:b/>
          <w:lang w:val="cs-CZ"/>
        </w:rPr>
      </w:pPr>
      <w:bookmarkStart w:id="14" w:name="_Toc141427972"/>
      <w:r w:rsidRPr="002B1B37">
        <w:rPr>
          <w:b/>
          <w:lang w:val="cs-CZ"/>
        </w:rPr>
        <w:t>Změny v elementu „Data“</w:t>
      </w:r>
      <w:bookmarkEnd w:id="14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Zkladn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184E5D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00608F">
              <w:rPr>
                <w:b/>
                <w:lang w:val="cs-CZ"/>
              </w:rPr>
              <w:t>date-time-from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Zkladntext"/>
              <w:rPr>
                <w:strike/>
                <w:color w:val="FF0000"/>
                <w:lang w:val="cs-CZ"/>
              </w:rPr>
            </w:pPr>
            <w:proofErr w:type="spellStart"/>
            <w:r w:rsidRPr="00B01D40">
              <w:rPr>
                <w:strike/>
                <w:color w:val="FF0000"/>
                <w:lang w:val="cs-CZ"/>
              </w:rPr>
              <w:t>date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</w:t>
            </w:r>
            <w:proofErr w:type="spellStart"/>
            <w:r w:rsidRPr="00B01D40">
              <w:rPr>
                <w:strike/>
                <w:color w:val="FF0000"/>
                <w:lang w:val="cs-CZ"/>
              </w:rPr>
              <w:t>time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C5753D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B01D40">
              <w:rPr>
                <w:b/>
                <w:lang w:val="cs-CZ"/>
              </w:rPr>
              <w:lastRenderedPageBreak/>
              <w:t>qty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</w:t>
            </w:r>
            <w:proofErr w:type="spellStart"/>
            <w:r w:rsidR="00AE56BA" w:rsidRPr="00B01D40">
              <w:rPr>
                <w:lang w:val="cs-CZ"/>
              </w:rPr>
              <w:t>Location</w:t>
            </w:r>
            <w:proofErr w:type="spellEnd"/>
            <w:r w:rsidR="00AE56BA" w:rsidRPr="00B01D40">
              <w:rPr>
                <w:lang w:val="cs-CZ"/>
              </w:rPr>
              <w:t>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Nadpis3"/>
        <w:rPr>
          <w:b/>
          <w:lang w:val="cs-CZ"/>
        </w:rPr>
      </w:pPr>
      <w:bookmarkStart w:id="15" w:name="_Toc141427973"/>
      <w:r w:rsidRPr="002B1B37">
        <w:rPr>
          <w:b/>
          <w:lang w:val="cs-CZ"/>
        </w:rPr>
        <w:t>Změny v elementu „</w:t>
      </w:r>
      <w:proofErr w:type="spellStart"/>
      <w:r w:rsidRPr="002B1B37">
        <w:rPr>
          <w:b/>
          <w:lang w:val="cs-CZ"/>
        </w:rPr>
        <w:t>Location</w:t>
      </w:r>
      <w:proofErr w:type="spellEnd"/>
      <w:r w:rsidRPr="002B1B37">
        <w:rPr>
          <w:b/>
          <w:lang w:val="cs-CZ"/>
        </w:rPr>
        <w:t>“</w:t>
      </w:r>
      <w:bookmarkEnd w:id="15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>Stávající atributy v 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 xml:space="preserve">“ jsou beze změny. Do elementu </w:t>
      </w:r>
      <w:r w:rsidR="00D1241B" w:rsidRPr="00B01D40">
        <w:rPr>
          <w:lang w:val="cs-CZ"/>
        </w:rPr>
        <w:t>„</w:t>
      </w:r>
      <w:proofErr w:type="spellStart"/>
      <w:r w:rsidRPr="00B01D40">
        <w:rPr>
          <w:lang w:val="cs-CZ"/>
        </w:rPr>
        <w:t>Location</w:t>
      </w:r>
      <w:proofErr w:type="spellEnd"/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C5753D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Zkladntext"/>
              <w:rPr>
                <w:lang w:val="cs-CZ"/>
              </w:rPr>
            </w:pPr>
            <w:proofErr w:type="spellStart"/>
            <w:r w:rsidRPr="00B01D40">
              <w:rPr>
                <w:lang w:val="cs-CZ"/>
              </w:rPr>
              <w:t>resolution</w:t>
            </w:r>
            <w:proofErr w:type="spellEnd"/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 xml:space="preserve">Tabulka 2 Změny v elementu </w:t>
      </w:r>
      <w:proofErr w:type="spellStart"/>
      <w:r w:rsidRPr="00B01D40">
        <w:rPr>
          <w:b/>
          <w:sz w:val="20"/>
          <w:szCs w:val="20"/>
          <w:lang w:val="cs-CZ"/>
        </w:rPr>
        <w:t>Location</w:t>
      </w:r>
      <w:proofErr w:type="spellEnd"/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>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Nadpis3"/>
        <w:rPr>
          <w:b/>
          <w:lang w:val="cs-CZ"/>
        </w:rPr>
      </w:pPr>
      <w:bookmarkStart w:id="16" w:name="_Toc141427974"/>
      <w:r w:rsidRPr="002B1B37">
        <w:rPr>
          <w:b/>
          <w:lang w:val="cs-CZ"/>
        </w:rPr>
        <w:lastRenderedPageBreak/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16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="http://www.ote-cr.cz/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cds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/data"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xmlns:xsd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="2020-05-22T05:29:03"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id="M1500000000000000001"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="121"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Nadpis3"/>
        <w:rPr>
          <w:b/>
          <w:lang w:val="cs-CZ"/>
        </w:rPr>
      </w:pPr>
      <w:bookmarkStart w:id="17" w:name="_Toc141427975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17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21.75pt" o:ole="">
            <v:imagedata r:id="rId15" o:title=""/>
          </v:shape>
          <o:OLEObject Type="Embed" ProgID="Package" ShapeID="_x0000_i1026" DrawAspect="Icon" ObjectID="_1752040757" r:id="rId16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7" type="#_x0000_t75" style="width:57.75pt;height:21.75pt" o:ole="">
            <v:imagedata r:id="rId17" o:title=""/>
          </v:shape>
          <o:OLEObject Type="Embed" ProgID="Package" ShapeID="_x0000_i1027" DrawAspect="Icon" ObjectID="_1752040758" r:id="rId18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Nadpis2"/>
        <w:rPr>
          <w:lang w:val="cs-CZ"/>
        </w:rPr>
      </w:pPr>
      <w:r w:rsidRPr="00B01D40">
        <w:rPr>
          <w:lang w:val="cs-CZ"/>
        </w:rPr>
        <w:br w:type="page"/>
      </w:r>
      <w:bookmarkStart w:id="18" w:name="_Toc141427976"/>
      <w:r w:rsidR="00264B52" w:rsidRPr="00B01D40">
        <w:rPr>
          <w:lang w:val="cs-CZ"/>
        </w:rPr>
        <w:lastRenderedPageBreak/>
        <w:t>Dopady změn do číselníků</w:t>
      </w:r>
      <w:bookmarkEnd w:id="18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</w:t>
      </w:r>
      <w:proofErr w:type="spellStart"/>
      <w:r w:rsidRPr="0000608F">
        <w:rPr>
          <w:lang w:val="cs-CZ"/>
        </w:rPr>
        <w:t>granularity</w:t>
      </w:r>
      <w:proofErr w:type="spellEnd"/>
      <w:r w:rsidRPr="0000608F">
        <w:rPr>
          <w:lang w:val="cs-CZ"/>
        </w:rPr>
        <w:t xml:space="preserve">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proofErr w:type="spellStart"/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Nadpis3"/>
        <w:rPr>
          <w:b/>
          <w:lang w:val="cs-CZ"/>
        </w:rPr>
      </w:pPr>
      <w:bookmarkStart w:id="19" w:name="_Toc141427977"/>
      <w:r w:rsidRPr="002B1B37">
        <w:rPr>
          <w:b/>
          <w:lang w:val="cs-CZ"/>
        </w:rPr>
        <w:t>Role profilů</w:t>
      </w:r>
      <w:bookmarkEnd w:id="19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</w:t>
      </w:r>
      <w:proofErr w:type="spellStart"/>
      <w:r w:rsidRPr="0000608F">
        <w:rPr>
          <w:lang w:val="cs-CZ"/>
        </w:rPr>
        <w:t>granula</w:t>
      </w:r>
      <w:r w:rsidR="00030B92">
        <w:rPr>
          <w:lang w:val="cs-CZ"/>
        </w:rPr>
        <w:t>ri</w:t>
      </w:r>
      <w:r w:rsidRPr="00030B92">
        <w:rPr>
          <w:lang w:val="cs-CZ"/>
        </w:rPr>
        <w:t>tě</w:t>
      </w:r>
      <w:proofErr w:type="spellEnd"/>
      <w:r w:rsidRPr="00030B92">
        <w:rPr>
          <w:lang w:val="cs-CZ"/>
        </w:rPr>
        <w:t xml:space="preserve">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Axxx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Bxxx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Cxxx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Exxx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B4573A" w:rsidRPr="00B01D40" w14:paraId="31131727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935E" w14:textId="0489A365" w:rsidR="00B4573A" w:rsidRPr="00B01D40" w:rsidRDefault="00B4573A" w:rsidP="005640C4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EKxx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D3305" w14:textId="23AC07F5" w:rsidR="00B4573A" w:rsidRPr="00B01D40" w:rsidRDefault="00B4573A" w:rsidP="009C1746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RE kompenzační profily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37A9" w14:textId="2A5A92F2" w:rsidR="00B4573A" w:rsidRPr="00B01D40" w:rsidRDefault="00B4573A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Fxxx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Gxxx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Hxxx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Ixxx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Jxxx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Kxxx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Pxxx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Sxxx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 xml:space="preserve">uma </w:t>
            </w:r>
            <w:proofErr w:type="spellStart"/>
            <w:r w:rsidR="00436E37" w:rsidRPr="00B01D40">
              <w:rPr>
                <w:lang w:val="cs-CZ" w:eastAsia="cs-CZ"/>
              </w:rPr>
              <w:t>kor</w:t>
            </w:r>
            <w:proofErr w:type="spellEnd"/>
            <w:r w:rsidR="00436E37" w:rsidRPr="00B01D40">
              <w:rPr>
                <w:lang w:val="cs-CZ" w:eastAsia="cs-CZ"/>
              </w:rPr>
              <w:t>./</w:t>
            </w:r>
            <w:proofErr w:type="spellStart"/>
            <w:r w:rsidR="00436E37" w:rsidRPr="00B01D40">
              <w:rPr>
                <w:lang w:val="cs-CZ" w:eastAsia="cs-CZ"/>
              </w:rPr>
              <w:t>nekorig</w:t>
            </w:r>
            <w:proofErr w:type="spellEnd"/>
            <w:r w:rsidR="00436E37" w:rsidRPr="00B01D40">
              <w:rPr>
                <w:lang w:val="cs-CZ" w:eastAsia="cs-CZ"/>
              </w:rPr>
              <w:t>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  <w:proofErr w:type="spellEnd"/>
          </w:p>
          <w:p w14:paraId="4CDE94ED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SPxx</w:t>
            </w:r>
            <w:proofErr w:type="spellEnd"/>
          </w:p>
          <w:p w14:paraId="1204288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SVxx</w:t>
            </w:r>
            <w:proofErr w:type="spellEnd"/>
          </w:p>
          <w:p w14:paraId="4493BA7B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DPxx</w:t>
            </w:r>
            <w:proofErr w:type="spellEnd"/>
          </w:p>
          <w:p w14:paraId="7265C8B0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DVxx</w:t>
            </w:r>
            <w:proofErr w:type="spellEnd"/>
          </w:p>
          <w:p w14:paraId="45D0F722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PPxx</w:t>
            </w:r>
            <w:proofErr w:type="spellEnd"/>
          </w:p>
          <w:p w14:paraId="0B0A1F3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PVxx</w:t>
            </w:r>
            <w:proofErr w:type="spellEnd"/>
          </w:p>
          <w:p w14:paraId="7BF134B8" w14:textId="77777777" w:rsidR="00280B57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EPxx</w:t>
            </w:r>
            <w:proofErr w:type="spellEnd"/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EVxx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3D88B9A0" w:rsidR="00436E37" w:rsidRPr="00B01D40" w:rsidRDefault="00F352D9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0B57">
              <w:rPr>
                <w:lang w:val="cs-CZ" w:eastAsia="cs-CZ"/>
              </w:rPr>
              <w:t>9</w:t>
            </w:r>
            <w:r>
              <w:rPr>
                <w:lang w:val="cs-CZ" w:eastAsia="cs-CZ"/>
              </w:rPr>
              <w:t>6</w:t>
            </w:r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138C2EE1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r w:rsidR="00F352D9">
        <w:rPr>
          <w:lang w:val="cs-CZ"/>
        </w:rPr>
        <w:t>, MARI, PICASSO</w:t>
      </w:r>
      <w:r w:rsidR="00280B57">
        <w:rPr>
          <w:lang w:val="cs-CZ"/>
        </w:rPr>
        <w:t>,</w:t>
      </w:r>
      <w:r w:rsidR="007326F8">
        <w:rPr>
          <w:lang w:val="cs-CZ"/>
        </w:rPr>
        <w:t xml:space="preserve"> </w:t>
      </w:r>
      <w:r w:rsidR="00280B57">
        <w:rPr>
          <w:lang w:val="cs-CZ"/>
        </w:rPr>
        <w:t>GCC</w:t>
      </w:r>
      <w:r>
        <w:rPr>
          <w:lang w:val="cs-CZ"/>
        </w:rPr>
        <w:t>) dojde ke změně významu profilů. Číselník profilů 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Nadpis3"/>
        <w:rPr>
          <w:b/>
          <w:lang w:val="cs-CZ"/>
        </w:rPr>
      </w:pPr>
      <w:bookmarkStart w:id="20" w:name="_Toc141427978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20"/>
      <w:proofErr w:type="spellEnd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proofErr w:type="spellStart"/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proofErr w:type="spellEnd"/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proofErr w:type="spellStart"/>
            <w:r w:rsidRPr="0047610A">
              <w:rPr>
                <w:b/>
                <w:lang w:val="cs-CZ" w:eastAsia="cs-CZ"/>
              </w:rPr>
              <w:t>Resolution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Nadpis3"/>
        <w:rPr>
          <w:b/>
          <w:lang w:val="cs-CZ"/>
        </w:rPr>
      </w:pPr>
      <w:bookmarkStart w:id="21" w:name="_Toc141427979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21"/>
      <w:proofErr w:type="spellEnd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proofErr w:type="spellStart"/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Skutečná data z měření typu A </w:t>
            </w:r>
            <w:proofErr w:type="spellStart"/>
            <w:r w:rsidRPr="00B01D40">
              <w:rPr>
                <w:lang w:val="cs-CZ" w:eastAsia="cs-CZ"/>
              </w:rPr>
              <w:t>a</w:t>
            </w:r>
            <w:proofErr w:type="spellEnd"/>
            <w:r w:rsidRPr="00B01D40">
              <w:rPr>
                <w:lang w:val="cs-CZ" w:eastAsia="cs-CZ"/>
              </w:rPr>
              <w:t xml:space="preserve"> B</w:t>
            </w:r>
          </w:p>
        </w:tc>
      </w:tr>
      <w:tr w:rsidR="00FF0F1A" w:rsidRPr="00C5753D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C5753D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184E5D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C5753D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C5753D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C5753D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C5753D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Plánovaný odhad roční spotřeby za </w:t>
            </w:r>
            <w:proofErr w:type="spellStart"/>
            <w:r w:rsidRPr="00B01D40">
              <w:rPr>
                <w:lang w:val="cs-CZ" w:eastAsia="cs-CZ"/>
              </w:rPr>
              <w:t>opm</w:t>
            </w:r>
            <w:proofErr w:type="spellEnd"/>
            <w:r w:rsidRPr="00B01D40">
              <w:rPr>
                <w:lang w:val="cs-CZ" w:eastAsia="cs-CZ"/>
              </w:rPr>
              <w:t xml:space="preserve"> s neprůběhovým měřením</w:t>
            </w:r>
          </w:p>
        </w:tc>
      </w:tr>
      <w:tr w:rsidR="00FF0F1A" w:rsidRPr="00C5753D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184E5D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C5753D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C5753D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C5753D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C5753D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TDD </w:t>
            </w:r>
            <w:proofErr w:type="spellStart"/>
            <w:r w:rsidRPr="00B01D40">
              <w:rPr>
                <w:lang w:val="cs-CZ" w:eastAsia="cs-CZ"/>
              </w:rPr>
              <w:t>korig</w:t>
            </w:r>
            <w:proofErr w:type="spellEnd"/>
            <w:r w:rsidRPr="00B01D40">
              <w:rPr>
                <w:lang w:val="cs-CZ" w:eastAsia="cs-CZ"/>
              </w:rPr>
              <w:t xml:space="preserve">. na teplotu a </w:t>
            </w:r>
            <w:proofErr w:type="spellStart"/>
            <w:r w:rsidRPr="00B01D40">
              <w:rPr>
                <w:lang w:val="cs-CZ" w:eastAsia="cs-CZ"/>
              </w:rPr>
              <w:t>zbyt</w:t>
            </w:r>
            <w:r w:rsidR="00ED54A8">
              <w:rPr>
                <w:lang w:val="cs-CZ" w:eastAsia="cs-CZ"/>
              </w:rPr>
              <w:t>k</w:t>
            </w:r>
            <w:proofErr w:type="spellEnd"/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Zkladn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Zkladntext"/>
        <w:rPr>
          <w:lang w:val="cs-CZ"/>
        </w:rPr>
      </w:pPr>
    </w:p>
    <w:p w14:paraId="571DA5F4" w14:textId="6AE312F4" w:rsidR="00CB0879" w:rsidRDefault="00CB0879" w:rsidP="002B1B37">
      <w:pPr>
        <w:pStyle w:val="Nadpis2"/>
        <w:rPr>
          <w:lang w:val="cs-CZ"/>
        </w:rPr>
      </w:pPr>
      <w:bookmarkStart w:id="22" w:name="_Toc141427980"/>
      <w:r w:rsidRPr="00CB0879">
        <w:rPr>
          <w:lang w:val="cs-CZ"/>
        </w:rPr>
        <w:t>Zasílání neprůběhových měření zprávou CDSDATA</w:t>
      </w:r>
      <w:bookmarkEnd w:id="22"/>
      <w:r w:rsidR="008A08D6" w:rsidRPr="005017B0">
        <w:rPr>
          <w:lang w:val="cs-CZ"/>
        </w:rPr>
        <w:t xml:space="preserve"> </w:t>
      </w:r>
    </w:p>
    <w:p w14:paraId="7155C0E5" w14:textId="77777777" w:rsidR="00CB0879" w:rsidRPr="008E6C5F" w:rsidRDefault="00CB0879" w:rsidP="00CB0879">
      <w:pPr>
        <w:suppressAutoHyphens w:val="0"/>
        <w:ind w:firstLine="432"/>
        <w:jc w:val="both"/>
        <w:rPr>
          <w:lang w:val="cs-CZ"/>
        </w:rPr>
      </w:pPr>
      <w:r w:rsidRPr="00CB0879">
        <w:rPr>
          <w:lang w:val="cs-CZ"/>
        </w:rPr>
        <w:t>Zasílání neprůběhových měření zprávou CDSDATA zůstává jako dosud s uvedením data a</w:t>
      </w:r>
      <w:r>
        <w:rPr>
          <w:lang w:val="cs-CZ"/>
        </w:rPr>
        <w:t xml:space="preserve"> </w:t>
      </w:r>
      <w:r w:rsidRPr="00CB0879">
        <w:rPr>
          <w:lang w:val="cs-CZ"/>
        </w:rPr>
        <w:t>času počátku a konce intervalu zasílaných dat.</w:t>
      </w:r>
    </w:p>
    <w:p w14:paraId="1C5FA971" w14:textId="77777777" w:rsidR="00CB0879" w:rsidRPr="00CB0879" w:rsidRDefault="00CB0879" w:rsidP="00CB0879">
      <w:pPr>
        <w:rPr>
          <w:lang w:val="cs-CZ"/>
        </w:rPr>
      </w:pPr>
    </w:p>
    <w:p w14:paraId="37BBB905" w14:textId="067F6330" w:rsidR="00934B21" w:rsidRPr="00C771AB" w:rsidRDefault="00CB0879" w:rsidP="002B1B37">
      <w:pPr>
        <w:pStyle w:val="Nadpis2"/>
        <w:rPr>
          <w:lang w:val="cs-CZ"/>
        </w:rPr>
      </w:pPr>
      <w:bookmarkStart w:id="23" w:name="_Toc141427981"/>
      <w:r w:rsidRPr="005017B0">
        <w:rPr>
          <w:lang w:val="cs-CZ"/>
        </w:rPr>
        <w:t xml:space="preserve">Obecná </w:t>
      </w:r>
      <w:r w:rsidR="008A08D6" w:rsidRPr="005017B0">
        <w:rPr>
          <w:lang w:val="cs-CZ"/>
        </w:rPr>
        <w:t xml:space="preserve">doporučení </w:t>
      </w:r>
      <w:r w:rsidR="00C771AB">
        <w:rPr>
          <w:lang w:val="cs-CZ"/>
        </w:rPr>
        <w:t xml:space="preserve">pro </w:t>
      </w:r>
      <w:r w:rsidR="008A08D6" w:rsidRPr="00C771AB">
        <w:rPr>
          <w:lang w:val="cs-CZ"/>
        </w:rPr>
        <w:t>CDSDATA</w:t>
      </w:r>
      <w:bookmarkEnd w:id="23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4" w:name="_Toc141427982"/>
      <w:r w:rsidRPr="002B1B37">
        <w:rPr>
          <w:b/>
          <w:lang w:val="cs-CZ"/>
        </w:rPr>
        <w:t>Zápis časových řad za delší období</w:t>
      </w:r>
      <w:bookmarkEnd w:id="24"/>
    </w:p>
    <w:p w14:paraId="42D52CEE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</w:t>
      </w:r>
      <w:proofErr w:type="spellStart"/>
      <w:r w:rsidRPr="00030B92">
        <w:rPr>
          <w:lang w:val="cs-CZ"/>
        </w:rPr>
        <w:t>Location</w:t>
      </w:r>
      <w:proofErr w:type="spellEnd"/>
      <w:r w:rsidRPr="00030B92">
        <w:rPr>
          <w:lang w:val="cs-CZ"/>
        </w:rPr>
        <w:t>“ pr</w:t>
      </w:r>
      <w:r w:rsidRPr="008E6C5F">
        <w:rPr>
          <w:lang w:val="cs-CZ"/>
        </w:rPr>
        <w:t>o danou kombinaci Role/</w:t>
      </w:r>
      <w:proofErr w:type="spellStart"/>
      <w:r w:rsidRPr="008E6C5F">
        <w:rPr>
          <w:lang w:val="cs-CZ"/>
        </w:rPr>
        <w:t>EANu</w:t>
      </w:r>
      <w:proofErr w:type="spellEnd"/>
      <w:r w:rsidRPr="008E6C5F">
        <w:rPr>
          <w:lang w:val="cs-CZ"/>
        </w:rPr>
        <w:t xml:space="preserve">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>Zpracování zprávy i následné poskytnutí dat je optimální. Pro každý element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Zkladntext"/>
        <w:rPr>
          <w:lang w:val="cs-CZ"/>
        </w:rPr>
      </w:pPr>
    </w:p>
    <w:p w14:paraId="1675D7F4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5" w:name="_Toc141427983"/>
      <w:r w:rsidRPr="002B1B37">
        <w:rPr>
          <w:b/>
          <w:lang w:val="cs-CZ"/>
        </w:rPr>
        <w:t>Agregované zasílání dat</w:t>
      </w:r>
      <w:bookmarkEnd w:id="25"/>
    </w:p>
    <w:p w14:paraId="41EA79A4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lastRenderedPageBreak/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4BCDE8AB" w:rsidR="008E6C5F" w:rsidRPr="008E6C5F" w:rsidRDefault="00715E2E" w:rsidP="008E6C5F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</w:t>
      </w:r>
      <w:proofErr w:type="spellStart"/>
      <w:r w:rsidR="008E6C5F" w:rsidRPr="008E6C5F">
        <w:rPr>
          <w:lang w:val="cs-CZ"/>
        </w:rPr>
        <w:t>Location</w:t>
      </w:r>
      <w:proofErr w:type="spellEnd"/>
      <w:r w:rsidR="008E6C5F" w:rsidRPr="008E6C5F">
        <w:rPr>
          <w:lang w:val="cs-CZ"/>
        </w:rPr>
        <w:t xml:space="preserve">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4ECBA434">
        <w:rPr>
          <w:lang w:val="cs-CZ"/>
        </w:rPr>
        <w:t xml:space="preserve"> 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Zkladn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6" w:name="_Toc141427984"/>
      <w:r w:rsidRPr="002B1B37">
        <w:rPr>
          <w:b/>
          <w:lang w:val="cs-CZ"/>
        </w:rPr>
        <w:t>Časy zasílání dat</w:t>
      </w:r>
      <w:bookmarkEnd w:id="26"/>
    </w:p>
    <w:p w14:paraId="0E4668DB" w14:textId="77777777" w:rsidR="00B328EF" w:rsidRPr="00471001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Zkladn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Zkladn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7" w:name="_Toc141427985"/>
      <w:r w:rsidRPr="002B1B37">
        <w:rPr>
          <w:b/>
          <w:lang w:val="cs-CZ"/>
        </w:rPr>
        <w:lastRenderedPageBreak/>
        <w:t>Poskytování dat</w:t>
      </w:r>
      <w:bookmarkEnd w:id="27"/>
    </w:p>
    <w:p w14:paraId="7095D93D" w14:textId="77777777" w:rsidR="00B328EF" w:rsidRPr="00B01D40" w:rsidRDefault="000D2909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3563D358" w:rsidR="000D2909" w:rsidRDefault="000D2909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</w:t>
      </w:r>
      <w:r w:rsidR="34AF18F0">
        <w:rPr>
          <w:lang w:val="cs-CZ"/>
        </w:rPr>
        <w:t xml:space="preserve"> </w:t>
      </w:r>
      <w:r w:rsidR="00D0614F">
        <w:rPr>
          <w:lang w:val="cs-CZ"/>
        </w:rPr>
        <w:t>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BA1149F" w:rsidR="00567482" w:rsidRDefault="00D0614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Komunikační scénář dotazů na data je třeba používat co nejoptimálněji. Při nadměrném využívání tohoto scénáře dochází k přetěžování komunik</w:t>
      </w:r>
      <w:r w:rsidR="0AE5546C">
        <w:rPr>
          <w:lang w:val="cs-CZ"/>
        </w:rPr>
        <w:t>a</w:t>
      </w:r>
      <w:r>
        <w:rPr>
          <w:lang w:val="cs-CZ"/>
        </w:rPr>
        <w:t>ce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sectPr w:rsidR="00567482" w:rsidSect="00A74A0B">
      <w:headerReference w:type="default" r:id="rId19"/>
      <w:footerReference w:type="default" r:id="rId20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DB28" w14:textId="77777777" w:rsidR="009F10D3" w:rsidRDefault="009F10D3">
      <w:r>
        <w:separator/>
      </w:r>
    </w:p>
  </w:endnote>
  <w:endnote w:type="continuationSeparator" w:id="0">
    <w:p w14:paraId="0BDBA5AD" w14:textId="77777777" w:rsidR="009F10D3" w:rsidRDefault="009F10D3">
      <w:r>
        <w:continuationSeparator/>
      </w:r>
    </w:p>
  </w:endnote>
  <w:endnote w:type="continuationNotice" w:id="1">
    <w:p w14:paraId="46D0B2B4" w14:textId="77777777" w:rsidR="009F10D3" w:rsidRDefault="009F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8F5EA7" w14:paraId="4AEC6DE0" w14:textId="77777777" w:rsidTr="002B1B37">
      <w:tc>
        <w:tcPr>
          <w:tcW w:w="7655" w:type="dxa"/>
          <w:shd w:val="clear" w:color="auto" w:fill="auto"/>
        </w:tcPr>
        <w:p w14:paraId="17325EE5" w14:textId="19E77D53" w:rsidR="008F5EA7" w:rsidRDefault="008F5EA7" w:rsidP="00683F38">
          <w:pPr>
            <w:pStyle w:val="Zpat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CDSDATA</w:t>
          </w:r>
          <w:r>
            <w:rPr>
              <w:sz w:val="20"/>
              <w:szCs w:val="20"/>
              <w:lang w:val="pl-PL"/>
            </w:rPr>
            <w:t xml:space="preserve"> </w:t>
          </w:r>
          <w:r w:rsidRPr="00555BAF">
            <w:rPr>
              <w:sz w:val="20"/>
              <w:szCs w:val="20"/>
              <w:lang w:val="pl-PL"/>
            </w:rPr>
            <w:t xml:space="preserve">pro </w:t>
          </w:r>
          <w:r w:rsidR="00C4434F">
            <w:rPr>
              <w:sz w:val="20"/>
              <w:szCs w:val="20"/>
              <w:lang w:val="pl-PL"/>
            </w:rPr>
            <w:t xml:space="preserve">zúčtovací periodu </w:t>
          </w:r>
          <w:r w:rsidRPr="00555BAF">
            <w:rPr>
              <w:sz w:val="20"/>
              <w:szCs w:val="20"/>
              <w:lang w:val="pl-PL"/>
            </w:rPr>
            <w:t>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3D11EA6F" w:rsidR="008F5EA7" w:rsidRDefault="008F5EA7" w:rsidP="00683F38">
          <w:pPr>
            <w:pStyle w:val="Zpat"/>
            <w:ind w:right="57"/>
          </w:pPr>
          <w:r w:rsidRPr="00555BAF">
            <w:rPr>
              <w:sz w:val="20"/>
              <w:szCs w:val="20"/>
            </w:rPr>
            <w:t>© 202</w:t>
          </w:r>
          <w:r w:rsidR="00FA6037">
            <w:rPr>
              <w:sz w:val="20"/>
              <w:szCs w:val="20"/>
            </w:rPr>
            <w:t>3</w:t>
          </w:r>
          <w:r w:rsidRPr="00555BAF">
            <w:rPr>
              <w:sz w:val="20"/>
              <w:szCs w:val="20"/>
            </w:rPr>
            <w:t xml:space="preserve"> OTE, </w:t>
          </w:r>
          <w:proofErr w:type="spellStart"/>
          <w:r w:rsidRPr="00555BAF">
            <w:rPr>
              <w:sz w:val="20"/>
              <w:szCs w:val="20"/>
            </w:rPr>
            <w:t>a.s.</w:t>
          </w:r>
          <w:proofErr w:type="spellEnd"/>
        </w:p>
      </w:tc>
      <w:tc>
        <w:tcPr>
          <w:tcW w:w="850" w:type="dxa"/>
          <w:shd w:val="clear" w:color="auto" w:fill="auto"/>
        </w:tcPr>
        <w:p w14:paraId="7E34CEBF" w14:textId="77777777" w:rsidR="008F5EA7" w:rsidRDefault="008F5EA7">
          <w:pPr>
            <w:pStyle w:val="Zpat"/>
            <w:snapToGrid w:val="0"/>
            <w:ind w:left="28" w:right="28"/>
            <w:jc w:val="right"/>
          </w:pPr>
        </w:p>
      </w:tc>
    </w:tr>
  </w:tbl>
  <w:p w14:paraId="6B3FF7EC" w14:textId="77777777" w:rsidR="008F5EA7" w:rsidRDefault="008F5E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1695" w14:textId="77777777" w:rsidR="009F10D3" w:rsidRDefault="009F10D3">
      <w:r>
        <w:separator/>
      </w:r>
    </w:p>
  </w:footnote>
  <w:footnote w:type="continuationSeparator" w:id="0">
    <w:p w14:paraId="68705FAE" w14:textId="77777777" w:rsidR="009F10D3" w:rsidRDefault="009F10D3">
      <w:r>
        <w:continuationSeparator/>
      </w:r>
    </w:p>
  </w:footnote>
  <w:footnote w:type="continuationNotice" w:id="1">
    <w:p w14:paraId="1725EFBE" w14:textId="77777777" w:rsidR="009F10D3" w:rsidRDefault="009F1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8F5EA7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8F5EA7" w:rsidRDefault="008F5EA7">
          <w:pPr>
            <w:pStyle w:val="Zhlav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8F5EA7" w:rsidRDefault="008F5EA7">
          <w:pPr>
            <w:pStyle w:val="Zhlav"/>
            <w:snapToGrid w:val="0"/>
            <w:ind w:right="57"/>
            <w:jc w:val="right"/>
          </w:pPr>
        </w:p>
      </w:tc>
    </w:tr>
    <w:tr w:rsidR="008F5EA7" w14:paraId="7AEFC59A" w14:textId="77777777" w:rsidTr="00567482">
      <w:tc>
        <w:tcPr>
          <w:tcW w:w="7513" w:type="dxa"/>
          <w:shd w:val="clear" w:color="auto" w:fill="auto"/>
        </w:tcPr>
        <w:p w14:paraId="3D0E9784" w14:textId="4064A72F" w:rsidR="008F5EA7" w:rsidRPr="00405E45" w:rsidRDefault="008F5EA7">
          <w:r w:rsidRPr="00405E45">
            <w:t>CDSDATA</w:t>
          </w:r>
          <w:r w:rsidR="00C4434F">
            <w:t xml:space="preserve"> </w:t>
          </w:r>
          <w:r w:rsidRPr="00405E45">
            <w:t xml:space="preserve">pro </w:t>
          </w:r>
          <w:proofErr w:type="spellStart"/>
          <w:r w:rsidR="00C4434F">
            <w:t>zúčtovací</w:t>
          </w:r>
          <w:proofErr w:type="spellEnd"/>
          <w:r w:rsidR="00C4434F">
            <w:t xml:space="preserve"> </w:t>
          </w:r>
          <w:proofErr w:type="spellStart"/>
          <w:r w:rsidR="00C4434F">
            <w:t>periodu</w:t>
          </w:r>
          <w:proofErr w:type="spellEnd"/>
          <w:r w:rsidR="00C4434F">
            <w:t xml:space="preserve"> </w:t>
          </w:r>
          <w:r w:rsidRPr="00405E45">
            <w:t xml:space="preserve">15 </w:t>
          </w:r>
          <w:proofErr w:type="spellStart"/>
          <w:r w:rsidRPr="00405E45">
            <w:t>minut</w:t>
          </w:r>
          <w:proofErr w:type="spellEnd"/>
        </w:p>
        <w:p w14:paraId="73D7743F" w14:textId="6A669044" w:rsidR="008F5EA7" w:rsidRPr="001F10EB" w:rsidRDefault="008F5EA7">
          <w:pPr>
            <w:rPr>
              <w:sz w:val="20"/>
            </w:rPr>
          </w:pPr>
          <w:r w:rsidRPr="001F10EB">
            <w:rPr>
              <w:sz w:val="20"/>
            </w:rPr>
            <w:t>V</w:t>
          </w:r>
          <w:r w:rsidR="00C4434F">
            <w:rPr>
              <w:sz w:val="20"/>
            </w:rPr>
            <w:t>1</w:t>
          </w:r>
          <w:r w:rsidRPr="001F10EB">
            <w:rPr>
              <w:sz w:val="20"/>
            </w:rPr>
            <w:t>.0</w:t>
          </w:r>
        </w:p>
        <w:p w14:paraId="2B93982A" w14:textId="5535EE36" w:rsidR="008F5EA7" w:rsidRPr="001F10EB" w:rsidRDefault="008F5EA7" w:rsidP="002F7DAA">
          <w:pPr>
            <w:pStyle w:val="Zhlav"/>
            <w:ind w:right="57"/>
            <w:rPr>
              <w:lang w:val="cs-CZ"/>
            </w:rPr>
          </w:pPr>
          <w:proofErr w:type="spellStart"/>
          <w:r w:rsidRPr="001F10EB">
            <w:t>Vydáno</w:t>
          </w:r>
          <w:proofErr w:type="spellEnd"/>
          <w:r w:rsidRPr="001F10EB">
            <w:t xml:space="preserve"> </w:t>
          </w:r>
          <w:r w:rsidR="005E6E27">
            <w:t>2</w:t>
          </w:r>
          <w:r w:rsidR="00C4434F">
            <w:t>8</w:t>
          </w:r>
          <w:r w:rsidRPr="001F10EB">
            <w:rPr>
              <w:lang w:val="cs-CZ"/>
            </w:rPr>
            <w:t>.</w:t>
          </w:r>
          <w:r>
            <w:rPr>
              <w:lang w:val="cs-CZ"/>
            </w:rPr>
            <w:t>0</w:t>
          </w:r>
          <w:r w:rsidR="00C4434F">
            <w:rPr>
              <w:lang w:val="cs-CZ"/>
            </w:rPr>
            <w:t>7</w:t>
          </w:r>
          <w:r w:rsidRPr="001F10EB">
            <w:rPr>
              <w:lang w:val="cs-CZ"/>
            </w:rPr>
            <w:t>.202</w:t>
          </w:r>
          <w:r>
            <w:rPr>
              <w:lang w:val="cs-CZ"/>
            </w:rPr>
            <w:t>3</w:t>
          </w:r>
        </w:p>
      </w:tc>
      <w:tc>
        <w:tcPr>
          <w:tcW w:w="992" w:type="dxa"/>
          <w:shd w:val="clear" w:color="auto" w:fill="auto"/>
        </w:tcPr>
        <w:p w14:paraId="58413FB9" w14:textId="77777777" w:rsidR="008F5EA7" w:rsidRPr="001F10EB" w:rsidRDefault="008F5EA7">
          <w:pPr>
            <w:pStyle w:val="Zhlav"/>
            <w:snapToGrid w:val="0"/>
            <w:ind w:right="57"/>
            <w:jc w:val="right"/>
          </w:pPr>
        </w:p>
        <w:p w14:paraId="5A368C73" w14:textId="77777777" w:rsidR="008F5EA7" w:rsidRPr="001F10EB" w:rsidRDefault="008F5EA7">
          <w:pPr>
            <w:pStyle w:val="Zhlav"/>
            <w:ind w:right="57"/>
            <w:jc w:val="right"/>
          </w:pPr>
        </w:p>
        <w:p w14:paraId="79B6F55C" w14:textId="671F7D14" w:rsidR="008F5EA7" w:rsidRDefault="008F5EA7">
          <w:pPr>
            <w:pStyle w:val="Zhlav"/>
            <w:ind w:right="57"/>
            <w:jc w:val="right"/>
          </w:pPr>
          <w:r w:rsidRPr="00405E45">
            <w:fldChar w:fldCharType="begin"/>
          </w:r>
          <w:r w:rsidRPr="001F10EB">
            <w:instrText xml:space="preserve"> PAGE </w:instrText>
          </w:r>
          <w:r w:rsidRPr="00405E45">
            <w:fldChar w:fldCharType="separate"/>
          </w:r>
          <w:r>
            <w:rPr>
              <w:noProof/>
            </w:rPr>
            <w:t>7</w:t>
          </w:r>
          <w:r w:rsidRPr="00405E45">
            <w:fldChar w:fldCharType="end"/>
          </w:r>
        </w:p>
      </w:tc>
    </w:tr>
    <w:tr w:rsidR="008F5EA7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8F5EA7" w:rsidRDefault="008F5EA7">
          <w:pPr>
            <w:pStyle w:val="Zhlav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8F5EA7" w:rsidRDefault="008F5EA7">
          <w:pPr>
            <w:pStyle w:val="Zhlav"/>
            <w:snapToGrid w:val="0"/>
            <w:ind w:right="57"/>
            <w:jc w:val="right"/>
          </w:pPr>
        </w:p>
      </w:tc>
    </w:tr>
  </w:tbl>
  <w:p w14:paraId="4ECD277D" w14:textId="77777777" w:rsidR="008F5EA7" w:rsidRDefault="008F5E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684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3160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74A"/>
    <w:multiLevelType w:val="hybridMultilevel"/>
    <w:tmpl w:val="6EB818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82755">
    <w:abstractNumId w:val="1"/>
  </w:num>
  <w:num w:numId="2" w16cid:durableId="713886540">
    <w:abstractNumId w:val="0"/>
  </w:num>
  <w:num w:numId="3" w16cid:durableId="1725834484">
    <w:abstractNumId w:val="3"/>
  </w:num>
  <w:num w:numId="4" w16cid:durableId="1963226264">
    <w:abstractNumId w:val="9"/>
  </w:num>
  <w:num w:numId="5" w16cid:durableId="993992028">
    <w:abstractNumId w:val="5"/>
  </w:num>
  <w:num w:numId="6" w16cid:durableId="312563723">
    <w:abstractNumId w:val="8"/>
  </w:num>
  <w:num w:numId="7" w16cid:durableId="831221584">
    <w:abstractNumId w:val="6"/>
  </w:num>
  <w:num w:numId="8" w16cid:durableId="497968310">
    <w:abstractNumId w:val="4"/>
  </w:num>
  <w:num w:numId="9" w16cid:durableId="155700505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xMDQ2sTA3MzcwNbVQ0lEKTi0uzszPAykwrAUAZf/a8iwAAAA="/>
  </w:docVars>
  <w:rsids>
    <w:rsidRoot w:val="00EA16E4"/>
    <w:rsid w:val="0000608F"/>
    <w:rsid w:val="00011143"/>
    <w:rsid w:val="00011414"/>
    <w:rsid w:val="000237A1"/>
    <w:rsid w:val="000247EA"/>
    <w:rsid w:val="0002577D"/>
    <w:rsid w:val="00026A21"/>
    <w:rsid w:val="00030B92"/>
    <w:rsid w:val="000346F5"/>
    <w:rsid w:val="00036DF6"/>
    <w:rsid w:val="00043CFD"/>
    <w:rsid w:val="00046BA5"/>
    <w:rsid w:val="00056493"/>
    <w:rsid w:val="00056F50"/>
    <w:rsid w:val="00060E17"/>
    <w:rsid w:val="000616D6"/>
    <w:rsid w:val="00062263"/>
    <w:rsid w:val="00065B97"/>
    <w:rsid w:val="000672F9"/>
    <w:rsid w:val="00067B40"/>
    <w:rsid w:val="000725D8"/>
    <w:rsid w:val="000730E7"/>
    <w:rsid w:val="00076099"/>
    <w:rsid w:val="00085C15"/>
    <w:rsid w:val="00085F2D"/>
    <w:rsid w:val="00086311"/>
    <w:rsid w:val="00087288"/>
    <w:rsid w:val="000903AB"/>
    <w:rsid w:val="00092CD3"/>
    <w:rsid w:val="000A7132"/>
    <w:rsid w:val="000A7866"/>
    <w:rsid w:val="000C4F54"/>
    <w:rsid w:val="000D2909"/>
    <w:rsid w:val="000D4D67"/>
    <w:rsid w:val="000D7FC5"/>
    <w:rsid w:val="000E671F"/>
    <w:rsid w:val="000F3B45"/>
    <w:rsid w:val="000F5784"/>
    <w:rsid w:val="0010657F"/>
    <w:rsid w:val="00110822"/>
    <w:rsid w:val="00133AAF"/>
    <w:rsid w:val="00134D3A"/>
    <w:rsid w:val="00141AC7"/>
    <w:rsid w:val="00145C65"/>
    <w:rsid w:val="00154A4F"/>
    <w:rsid w:val="0016347E"/>
    <w:rsid w:val="00164057"/>
    <w:rsid w:val="0016544C"/>
    <w:rsid w:val="0016646E"/>
    <w:rsid w:val="00166CC2"/>
    <w:rsid w:val="00174E18"/>
    <w:rsid w:val="0017572D"/>
    <w:rsid w:val="001817AC"/>
    <w:rsid w:val="00184E5D"/>
    <w:rsid w:val="001936D1"/>
    <w:rsid w:val="001955F6"/>
    <w:rsid w:val="001976DF"/>
    <w:rsid w:val="001A1D69"/>
    <w:rsid w:val="001A577C"/>
    <w:rsid w:val="001A7104"/>
    <w:rsid w:val="001A7E98"/>
    <w:rsid w:val="001B6DC7"/>
    <w:rsid w:val="001C36C0"/>
    <w:rsid w:val="001C7A34"/>
    <w:rsid w:val="001D2585"/>
    <w:rsid w:val="001D5807"/>
    <w:rsid w:val="001E192A"/>
    <w:rsid w:val="001E672C"/>
    <w:rsid w:val="001E6A51"/>
    <w:rsid w:val="001E7ACC"/>
    <w:rsid w:val="001F10EB"/>
    <w:rsid w:val="001F3932"/>
    <w:rsid w:val="001F4965"/>
    <w:rsid w:val="001F49EC"/>
    <w:rsid w:val="001F5035"/>
    <w:rsid w:val="002002FA"/>
    <w:rsid w:val="00201341"/>
    <w:rsid w:val="00206B44"/>
    <w:rsid w:val="00207B47"/>
    <w:rsid w:val="00215713"/>
    <w:rsid w:val="00232B71"/>
    <w:rsid w:val="00246A7A"/>
    <w:rsid w:val="00253D3F"/>
    <w:rsid w:val="00264B52"/>
    <w:rsid w:val="002728AC"/>
    <w:rsid w:val="00272CDB"/>
    <w:rsid w:val="00280B57"/>
    <w:rsid w:val="00282D26"/>
    <w:rsid w:val="00283D92"/>
    <w:rsid w:val="00284E35"/>
    <w:rsid w:val="00291D7B"/>
    <w:rsid w:val="0029650F"/>
    <w:rsid w:val="002B1B37"/>
    <w:rsid w:val="002C290E"/>
    <w:rsid w:val="002C4D40"/>
    <w:rsid w:val="002D3FFD"/>
    <w:rsid w:val="002D6425"/>
    <w:rsid w:val="002E3586"/>
    <w:rsid w:val="002E36D2"/>
    <w:rsid w:val="002E70DF"/>
    <w:rsid w:val="002F07B1"/>
    <w:rsid w:val="002F0B06"/>
    <w:rsid w:val="002F116D"/>
    <w:rsid w:val="002F1A93"/>
    <w:rsid w:val="002F1FE4"/>
    <w:rsid w:val="002F364B"/>
    <w:rsid w:val="002F3EAA"/>
    <w:rsid w:val="002F4F4B"/>
    <w:rsid w:val="002F5FB6"/>
    <w:rsid w:val="002F71A5"/>
    <w:rsid w:val="002F7DAA"/>
    <w:rsid w:val="003065BE"/>
    <w:rsid w:val="003127DE"/>
    <w:rsid w:val="00327F07"/>
    <w:rsid w:val="00330341"/>
    <w:rsid w:val="00334606"/>
    <w:rsid w:val="0033574E"/>
    <w:rsid w:val="00336842"/>
    <w:rsid w:val="00340AD8"/>
    <w:rsid w:val="00341B29"/>
    <w:rsid w:val="0034209D"/>
    <w:rsid w:val="00345DE4"/>
    <w:rsid w:val="00355231"/>
    <w:rsid w:val="00363A9C"/>
    <w:rsid w:val="00364F1C"/>
    <w:rsid w:val="003728B9"/>
    <w:rsid w:val="00373F8D"/>
    <w:rsid w:val="003766DD"/>
    <w:rsid w:val="00385A4B"/>
    <w:rsid w:val="003917B8"/>
    <w:rsid w:val="003948C1"/>
    <w:rsid w:val="003A2038"/>
    <w:rsid w:val="003A243A"/>
    <w:rsid w:val="003B085B"/>
    <w:rsid w:val="003B6E81"/>
    <w:rsid w:val="003E0897"/>
    <w:rsid w:val="003E477D"/>
    <w:rsid w:val="003E488E"/>
    <w:rsid w:val="003E48AF"/>
    <w:rsid w:val="003E52FD"/>
    <w:rsid w:val="003E6C34"/>
    <w:rsid w:val="003F6D79"/>
    <w:rsid w:val="003F7773"/>
    <w:rsid w:val="00403A00"/>
    <w:rsid w:val="00405E45"/>
    <w:rsid w:val="00417C38"/>
    <w:rsid w:val="00424009"/>
    <w:rsid w:val="00426B2A"/>
    <w:rsid w:val="00430BAE"/>
    <w:rsid w:val="00434C00"/>
    <w:rsid w:val="00436E37"/>
    <w:rsid w:val="00437926"/>
    <w:rsid w:val="004408FD"/>
    <w:rsid w:val="00454622"/>
    <w:rsid w:val="004567AB"/>
    <w:rsid w:val="00461CA9"/>
    <w:rsid w:val="004627DA"/>
    <w:rsid w:val="00467F1D"/>
    <w:rsid w:val="004721E7"/>
    <w:rsid w:val="00472E90"/>
    <w:rsid w:val="0047610A"/>
    <w:rsid w:val="00477036"/>
    <w:rsid w:val="00477693"/>
    <w:rsid w:val="00490215"/>
    <w:rsid w:val="00492574"/>
    <w:rsid w:val="004966FF"/>
    <w:rsid w:val="00497BF3"/>
    <w:rsid w:val="004A0208"/>
    <w:rsid w:val="004A33B3"/>
    <w:rsid w:val="004A7E1D"/>
    <w:rsid w:val="004B0888"/>
    <w:rsid w:val="004B0B4B"/>
    <w:rsid w:val="004C164C"/>
    <w:rsid w:val="004C1932"/>
    <w:rsid w:val="004D1FE4"/>
    <w:rsid w:val="004D41C1"/>
    <w:rsid w:val="004D6272"/>
    <w:rsid w:val="004E0D1A"/>
    <w:rsid w:val="004E0F83"/>
    <w:rsid w:val="004E2A28"/>
    <w:rsid w:val="004E4619"/>
    <w:rsid w:val="004E54C8"/>
    <w:rsid w:val="004F0628"/>
    <w:rsid w:val="005017B0"/>
    <w:rsid w:val="00506B44"/>
    <w:rsid w:val="00511275"/>
    <w:rsid w:val="0051333A"/>
    <w:rsid w:val="00514612"/>
    <w:rsid w:val="00517AD7"/>
    <w:rsid w:val="00517BEF"/>
    <w:rsid w:val="00520734"/>
    <w:rsid w:val="0052612B"/>
    <w:rsid w:val="005270A4"/>
    <w:rsid w:val="00531899"/>
    <w:rsid w:val="00533897"/>
    <w:rsid w:val="00536A21"/>
    <w:rsid w:val="005549C8"/>
    <w:rsid w:val="00555BAF"/>
    <w:rsid w:val="00560F5A"/>
    <w:rsid w:val="0056282E"/>
    <w:rsid w:val="005640C4"/>
    <w:rsid w:val="00565109"/>
    <w:rsid w:val="005654A2"/>
    <w:rsid w:val="00567482"/>
    <w:rsid w:val="00582B58"/>
    <w:rsid w:val="00583FAE"/>
    <w:rsid w:val="00587249"/>
    <w:rsid w:val="00591880"/>
    <w:rsid w:val="0059387F"/>
    <w:rsid w:val="005B4031"/>
    <w:rsid w:val="005C0E59"/>
    <w:rsid w:val="005C476C"/>
    <w:rsid w:val="005C754C"/>
    <w:rsid w:val="005D2F44"/>
    <w:rsid w:val="005D30C6"/>
    <w:rsid w:val="005D32B2"/>
    <w:rsid w:val="005E0C5A"/>
    <w:rsid w:val="005E2317"/>
    <w:rsid w:val="005E3EEC"/>
    <w:rsid w:val="005E6E27"/>
    <w:rsid w:val="005E7D05"/>
    <w:rsid w:val="005F5B9C"/>
    <w:rsid w:val="005F7246"/>
    <w:rsid w:val="00600CF9"/>
    <w:rsid w:val="0060111E"/>
    <w:rsid w:val="006012CC"/>
    <w:rsid w:val="00606BA4"/>
    <w:rsid w:val="00617621"/>
    <w:rsid w:val="006246CB"/>
    <w:rsid w:val="00631441"/>
    <w:rsid w:val="00634D86"/>
    <w:rsid w:val="00640703"/>
    <w:rsid w:val="0064657E"/>
    <w:rsid w:val="0065420E"/>
    <w:rsid w:val="00655718"/>
    <w:rsid w:val="006600E5"/>
    <w:rsid w:val="00662B01"/>
    <w:rsid w:val="00664BE1"/>
    <w:rsid w:val="00667DA2"/>
    <w:rsid w:val="006701CA"/>
    <w:rsid w:val="00672381"/>
    <w:rsid w:val="0067665D"/>
    <w:rsid w:val="006771A3"/>
    <w:rsid w:val="006776FE"/>
    <w:rsid w:val="006835EB"/>
    <w:rsid w:val="00683F38"/>
    <w:rsid w:val="00695040"/>
    <w:rsid w:val="006A1034"/>
    <w:rsid w:val="006A52C7"/>
    <w:rsid w:val="006C3304"/>
    <w:rsid w:val="006D71A0"/>
    <w:rsid w:val="006E1B88"/>
    <w:rsid w:val="006F2677"/>
    <w:rsid w:val="006F51BD"/>
    <w:rsid w:val="00715E2E"/>
    <w:rsid w:val="0071602C"/>
    <w:rsid w:val="00716371"/>
    <w:rsid w:val="00721114"/>
    <w:rsid w:val="00723D73"/>
    <w:rsid w:val="00727F69"/>
    <w:rsid w:val="00730BC1"/>
    <w:rsid w:val="00731169"/>
    <w:rsid w:val="007326F8"/>
    <w:rsid w:val="00732EBF"/>
    <w:rsid w:val="00734C89"/>
    <w:rsid w:val="00742E40"/>
    <w:rsid w:val="007446C8"/>
    <w:rsid w:val="007501C7"/>
    <w:rsid w:val="0075116C"/>
    <w:rsid w:val="00752469"/>
    <w:rsid w:val="007525C7"/>
    <w:rsid w:val="00754157"/>
    <w:rsid w:val="00755969"/>
    <w:rsid w:val="00756ABA"/>
    <w:rsid w:val="00761A73"/>
    <w:rsid w:val="007666F0"/>
    <w:rsid w:val="0077286B"/>
    <w:rsid w:val="00776AC2"/>
    <w:rsid w:val="00783520"/>
    <w:rsid w:val="00784091"/>
    <w:rsid w:val="00785EAA"/>
    <w:rsid w:val="007860B9"/>
    <w:rsid w:val="00792FE9"/>
    <w:rsid w:val="007A09D1"/>
    <w:rsid w:val="007A613C"/>
    <w:rsid w:val="007A6BA7"/>
    <w:rsid w:val="007A71D2"/>
    <w:rsid w:val="007C5047"/>
    <w:rsid w:val="007D32E6"/>
    <w:rsid w:val="007D3E0B"/>
    <w:rsid w:val="007D5B0E"/>
    <w:rsid w:val="007D77C8"/>
    <w:rsid w:val="007E44F4"/>
    <w:rsid w:val="007F7A28"/>
    <w:rsid w:val="008053BE"/>
    <w:rsid w:val="00806642"/>
    <w:rsid w:val="00826F7B"/>
    <w:rsid w:val="00827A1B"/>
    <w:rsid w:val="00841A40"/>
    <w:rsid w:val="008420B7"/>
    <w:rsid w:val="00845157"/>
    <w:rsid w:val="00846835"/>
    <w:rsid w:val="00855214"/>
    <w:rsid w:val="0085680E"/>
    <w:rsid w:val="00856C69"/>
    <w:rsid w:val="00857843"/>
    <w:rsid w:val="00863E99"/>
    <w:rsid w:val="0086454A"/>
    <w:rsid w:val="00867270"/>
    <w:rsid w:val="008725B8"/>
    <w:rsid w:val="00876B65"/>
    <w:rsid w:val="008775F7"/>
    <w:rsid w:val="00881C50"/>
    <w:rsid w:val="00895DEE"/>
    <w:rsid w:val="00896174"/>
    <w:rsid w:val="008972F7"/>
    <w:rsid w:val="008A08D6"/>
    <w:rsid w:val="008A3CA2"/>
    <w:rsid w:val="008A5EFB"/>
    <w:rsid w:val="008B59EB"/>
    <w:rsid w:val="008C07CA"/>
    <w:rsid w:val="008C40F4"/>
    <w:rsid w:val="008C66C3"/>
    <w:rsid w:val="008C7A17"/>
    <w:rsid w:val="008D3D62"/>
    <w:rsid w:val="008E1D18"/>
    <w:rsid w:val="008E4011"/>
    <w:rsid w:val="008E4AC3"/>
    <w:rsid w:val="008E6C5F"/>
    <w:rsid w:val="008E7592"/>
    <w:rsid w:val="008F4644"/>
    <w:rsid w:val="008F5EA7"/>
    <w:rsid w:val="009018EE"/>
    <w:rsid w:val="00904506"/>
    <w:rsid w:val="00905BD3"/>
    <w:rsid w:val="00914B7D"/>
    <w:rsid w:val="00916AD7"/>
    <w:rsid w:val="00916B79"/>
    <w:rsid w:val="0092325F"/>
    <w:rsid w:val="00925E4C"/>
    <w:rsid w:val="00926188"/>
    <w:rsid w:val="00931B5A"/>
    <w:rsid w:val="00933E34"/>
    <w:rsid w:val="00934B21"/>
    <w:rsid w:val="00934D12"/>
    <w:rsid w:val="0094027A"/>
    <w:rsid w:val="00942E06"/>
    <w:rsid w:val="00943377"/>
    <w:rsid w:val="00944379"/>
    <w:rsid w:val="009515BF"/>
    <w:rsid w:val="00956110"/>
    <w:rsid w:val="009562FE"/>
    <w:rsid w:val="009566AB"/>
    <w:rsid w:val="009579DF"/>
    <w:rsid w:val="00960666"/>
    <w:rsid w:val="00964362"/>
    <w:rsid w:val="00972A02"/>
    <w:rsid w:val="0098026A"/>
    <w:rsid w:val="00981D86"/>
    <w:rsid w:val="009919D3"/>
    <w:rsid w:val="009925A1"/>
    <w:rsid w:val="009A215A"/>
    <w:rsid w:val="009B73F3"/>
    <w:rsid w:val="009C1746"/>
    <w:rsid w:val="009C1D36"/>
    <w:rsid w:val="009C3942"/>
    <w:rsid w:val="009D08B3"/>
    <w:rsid w:val="009D5190"/>
    <w:rsid w:val="009D789F"/>
    <w:rsid w:val="009E0585"/>
    <w:rsid w:val="009E3B4E"/>
    <w:rsid w:val="009F10D3"/>
    <w:rsid w:val="009F30DE"/>
    <w:rsid w:val="00A002E4"/>
    <w:rsid w:val="00A0099F"/>
    <w:rsid w:val="00A142BF"/>
    <w:rsid w:val="00A16DFC"/>
    <w:rsid w:val="00A17F74"/>
    <w:rsid w:val="00A3429C"/>
    <w:rsid w:val="00A35E8C"/>
    <w:rsid w:val="00A3660B"/>
    <w:rsid w:val="00A374C6"/>
    <w:rsid w:val="00A40301"/>
    <w:rsid w:val="00A4254F"/>
    <w:rsid w:val="00A44A66"/>
    <w:rsid w:val="00A459D7"/>
    <w:rsid w:val="00A5037E"/>
    <w:rsid w:val="00A5386F"/>
    <w:rsid w:val="00A5750A"/>
    <w:rsid w:val="00A603D8"/>
    <w:rsid w:val="00A679DF"/>
    <w:rsid w:val="00A74A0B"/>
    <w:rsid w:val="00A76D31"/>
    <w:rsid w:val="00A84EA1"/>
    <w:rsid w:val="00A86D01"/>
    <w:rsid w:val="00A93003"/>
    <w:rsid w:val="00A94F41"/>
    <w:rsid w:val="00A964FF"/>
    <w:rsid w:val="00AA610F"/>
    <w:rsid w:val="00AB7062"/>
    <w:rsid w:val="00AC3DF5"/>
    <w:rsid w:val="00AC5A50"/>
    <w:rsid w:val="00AD3E44"/>
    <w:rsid w:val="00AD4C9F"/>
    <w:rsid w:val="00AD6041"/>
    <w:rsid w:val="00AE0520"/>
    <w:rsid w:val="00AE139A"/>
    <w:rsid w:val="00AE270D"/>
    <w:rsid w:val="00AE2F09"/>
    <w:rsid w:val="00AE3044"/>
    <w:rsid w:val="00AE56BA"/>
    <w:rsid w:val="00AE5C0A"/>
    <w:rsid w:val="00AE7CCB"/>
    <w:rsid w:val="00AF3199"/>
    <w:rsid w:val="00AF6B2F"/>
    <w:rsid w:val="00B01D40"/>
    <w:rsid w:val="00B029E1"/>
    <w:rsid w:val="00B07039"/>
    <w:rsid w:val="00B14968"/>
    <w:rsid w:val="00B22EAC"/>
    <w:rsid w:val="00B238CD"/>
    <w:rsid w:val="00B24CB6"/>
    <w:rsid w:val="00B26D75"/>
    <w:rsid w:val="00B328EF"/>
    <w:rsid w:val="00B34762"/>
    <w:rsid w:val="00B34CEA"/>
    <w:rsid w:val="00B37FD3"/>
    <w:rsid w:val="00B4209F"/>
    <w:rsid w:val="00B4573A"/>
    <w:rsid w:val="00B512B2"/>
    <w:rsid w:val="00B51942"/>
    <w:rsid w:val="00B534D8"/>
    <w:rsid w:val="00B53F7B"/>
    <w:rsid w:val="00B5465A"/>
    <w:rsid w:val="00B610F4"/>
    <w:rsid w:val="00B611F4"/>
    <w:rsid w:val="00B62181"/>
    <w:rsid w:val="00B65613"/>
    <w:rsid w:val="00B72792"/>
    <w:rsid w:val="00B747EC"/>
    <w:rsid w:val="00B828A0"/>
    <w:rsid w:val="00B906D6"/>
    <w:rsid w:val="00B912F2"/>
    <w:rsid w:val="00B94DCB"/>
    <w:rsid w:val="00BA1DB7"/>
    <w:rsid w:val="00BB09C7"/>
    <w:rsid w:val="00BB40A8"/>
    <w:rsid w:val="00BB719E"/>
    <w:rsid w:val="00BC42DA"/>
    <w:rsid w:val="00BD2EDE"/>
    <w:rsid w:val="00BD7044"/>
    <w:rsid w:val="00BE04F2"/>
    <w:rsid w:val="00BE7007"/>
    <w:rsid w:val="00C006C7"/>
    <w:rsid w:val="00C07597"/>
    <w:rsid w:val="00C11D68"/>
    <w:rsid w:val="00C135B6"/>
    <w:rsid w:val="00C20F49"/>
    <w:rsid w:val="00C235B0"/>
    <w:rsid w:val="00C308FB"/>
    <w:rsid w:val="00C4434F"/>
    <w:rsid w:val="00C518B9"/>
    <w:rsid w:val="00C54A9F"/>
    <w:rsid w:val="00C5753D"/>
    <w:rsid w:val="00C66372"/>
    <w:rsid w:val="00C771AB"/>
    <w:rsid w:val="00C861A3"/>
    <w:rsid w:val="00C9241B"/>
    <w:rsid w:val="00CA6308"/>
    <w:rsid w:val="00CB0879"/>
    <w:rsid w:val="00CD152D"/>
    <w:rsid w:val="00CD4079"/>
    <w:rsid w:val="00CD48B6"/>
    <w:rsid w:val="00CD5FC1"/>
    <w:rsid w:val="00CE17B7"/>
    <w:rsid w:val="00CE34A5"/>
    <w:rsid w:val="00CE3712"/>
    <w:rsid w:val="00CE4122"/>
    <w:rsid w:val="00CF0C61"/>
    <w:rsid w:val="00D001BB"/>
    <w:rsid w:val="00D014FE"/>
    <w:rsid w:val="00D02051"/>
    <w:rsid w:val="00D0614F"/>
    <w:rsid w:val="00D068D4"/>
    <w:rsid w:val="00D1241B"/>
    <w:rsid w:val="00D12955"/>
    <w:rsid w:val="00D17D48"/>
    <w:rsid w:val="00D34FAB"/>
    <w:rsid w:val="00D407CA"/>
    <w:rsid w:val="00D41C4C"/>
    <w:rsid w:val="00D45B4C"/>
    <w:rsid w:val="00D61B23"/>
    <w:rsid w:val="00D6235D"/>
    <w:rsid w:val="00D654F2"/>
    <w:rsid w:val="00D7438A"/>
    <w:rsid w:val="00D85FAF"/>
    <w:rsid w:val="00D97229"/>
    <w:rsid w:val="00DA0210"/>
    <w:rsid w:val="00DA2BCE"/>
    <w:rsid w:val="00DA642D"/>
    <w:rsid w:val="00DA6A56"/>
    <w:rsid w:val="00DC18D1"/>
    <w:rsid w:val="00DC1FCD"/>
    <w:rsid w:val="00DC79A4"/>
    <w:rsid w:val="00DD4378"/>
    <w:rsid w:val="00DE4A7F"/>
    <w:rsid w:val="00DE7716"/>
    <w:rsid w:val="00DE79DE"/>
    <w:rsid w:val="00E009FB"/>
    <w:rsid w:val="00E04C4E"/>
    <w:rsid w:val="00E11867"/>
    <w:rsid w:val="00E14A81"/>
    <w:rsid w:val="00E24BD3"/>
    <w:rsid w:val="00E3216A"/>
    <w:rsid w:val="00E36C77"/>
    <w:rsid w:val="00E43814"/>
    <w:rsid w:val="00E46107"/>
    <w:rsid w:val="00E4631C"/>
    <w:rsid w:val="00E54BA3"/>
    <w:rsid w:val="00E55EE4"/>
    <w:rsid w:val="00E56D1F"/>
    <w:rsid w:val="00E67BC5"/>
    <w:rsid w:val="00E7210C"/>
    <w:rsid w:val="00E77DD0"/>
    <w:rsid w:val="00E82A17"/>
    <w:rsid w:val="00E927B1"/>
    <w:rsid w:val="00EA16E4"/>
    <w:rsid w:val="00EA4CD1"/>
    <w:rsid w:val="00EA5647"/>
    <w:rsid w:val="00EA7E88"/>
    <w:rsid w:val="00EB38AD"/>
    <w:rsid w:val="00EC4AD2"/>
    <w:rsid w:val="00ED357B"/>
    <w:rsid w:val="00ED4806"/>
    <w:rsid w:val="00ED54A8"/>
    <w:rsid w:val="00EE24F7"/>
    <w:rsid w:val="00EF00B5"/>
    <w:rsid w:val="00EF1906"/>
    <w:rsid w:val="00EF47FE"/>
    <w:rsid w:val="00F03BE6"/>
    <w:rsid w:val="00F0422F"/>
    <w:rsid w:val="00F06E85"/>
    <w:rsid w:val="00F12995"/>
    <w:rsid w:val="00F130CA"/>
    <w:rsid w:val="00F1456A"/>
    <w:rsid w:val="00F168C0"/>
    <w:rsid w:val="00F20A41"/>
    <w:rsid w:val="00F21225"/>
    <w:rsid w:val="00F2484A"/>
    <w:rsid w:val="00F30A3D"/>
    <w:rsid w:val="00F352D9"/>
    <w:rsid w:val="00F35F07"/>
    <w:rsid w:val="00F43CDE"/>
    <w:rsid w:val="00F45DE3"/>
    <w:rsid w:val="00F45FA0"/>
    <w:rsid w:val="00F52B49"/>
    <w:rsid w:val="00F56936"/>
    <w:rsid w:val="00F601C6"/>
    <w:rsid w:val="00F61E8E"/>
    <w:rsid w:val="00F62474"/>
    <w:rsid w:val="00F64E8C"/>
    <w:rsid w:val="00F6675C"/>
    <w:rsid w:val="00F67383"/>
    <w:rsid w:val="00F678B9"/>
    <w:rsid w:val="00F74400"/>
    <w:rsid w:val="00F7788B"/>
    <w:rsid w:val="00F81BC5"/>
    <w:rsid w:val="00F84B8A"/>
    <w:rsid w:val="00F8763E"/>
    <w:rsid w:val="00F9292E"/>
    <w:rsid w:val="00F954DC"/>
    <w:rsid w:val="00FA6037"/>
    <w:rsid w:val="00FA686C"/>
    <w:rsid w:val="00FC1EA5"/>
    <w:rsid w:val="00FC3C86"/>
    <w:rsid w:val="00FC672B"/>
    <w:rsid w:val="00FD7EBA"/>
    <w:rsid w:val="00FE4534"/>
    <w:rsid w:val="00FE6039"/>
    <w:rsid w:val="00FE7DED"/>
    <w:rsid w:val="00FF0F1A"/>
    <w:rsid w:val="00FF6CAA"/>
    <w:rsid w:val="092289E8"/>
    <w:rsid w:val="0AE5546C"/>
    <w:rsid w:val="1F40C059"/>
    <w:rsid w:val="2669297E"/>
    <w:rsid w:val="318C7089"/>
    <w:rsid w:val="34AF18F0"/>
    <w:rsid w:val="4ECBA434"/>
    <w:rsid w:val="5545DB4D"/>
    <w:rsid w:val="6047464D"/>
    <w:rsid w:val="60CDDA2C"/>
    <w:rsid w:val="64B20872"/>
    <w:rsid w:val="7D81B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ln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ln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ln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ln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Nadpis3"/>
    <w:pPr>
      <w:numPr>
        <w:ilvl w:val="0"/>
        <w:numId w:val="0"/>
      </w:numPr>
    </w:pPr>
    <w:rPr>
      <w:lang w:val="cs-CZ"/>
    </w:rPr>
  </w:style>
  <w:style w:type="paragraph" w:styleId="Obsah1">
    <w:name w:val="toc 1"/>
    <w:basedOn w:val="Normln"/>
    <w:next w:val="Normln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ln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240"/>
      <w:jc w:val="both"/>
    </w:pPr>
    <w:rPr>
      <w:sz w:val="22"/>
      <w:szCs w:val="20"/>
      <w:lang w:val="es-ES_tradnl"/>
    </w:rPr>
  </w:style>
  <w:style w:type="paragraph" w:styleId="Obsah2">
    <w:name w:val="toc 2"/>
    <w:basedOn w:val="Normln"/>
    <w:next w:val="Normln"/>
    <w:uiPriority w:val="39"/>
    <w:pPr>
      <w:ind w:left="240"/>
    </w:pPr>
  </w:style>
  <w:style w:type="paragraph" w:styleId="Obsah3">
    <w:name w:val="toc 3"/>
    <w:basedOn w:val="Normln"/>
    <w:next w:val="Normln"/>
    <w:uiPriority w:val="39"/>
    <w:pPr>
      <w:ind w:left="480"/>
    </w:pPr>
  </w:style>
  <w:style w:type="paragraph" w:customStyle="1" w:styleId="Normlntabulka1">
    <w:name w:val="Normální tabulka1"/>
    <w:basedOn w:val="Normln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table" w:styleId="Mkatabulky">
    <w:name w:val="Table Grid"/>
    <w:basedOn w:val="Normlntabulka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ln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Normlntabulka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Svtlmkatabulky">
    <w:name w:val="Grid Table Light"/>
    <w:basedOn w:val="Normlntabulka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Normlntabulka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Odstavecseseznamem">
    <w:name w:val="List Paragraph"/>
    <w:basedOn w:val="Normln"/>
    <w:uiPriority w:val="34"/>
    <w:qFormat/>
    <w:rsid w:val="00011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1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157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5415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4" ma:contentTypeDescription="" ma:contentTypeScope="" ma:versionID="041edbffd52c758c76bf7813a8fa67d4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8f5c9a5b2b4bdd1ee5cf577abfc22bd2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hor" ma:description="The name of the CGI approval authority." ma:internalName="AuthorEnsemble" ma:readOnly="fals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Author xmlns="1467fb8b-7944-4202-8e80-6a5cf0d18287" xsi:nil="true"/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TaxCatchAll xmlns="1467fb8b-7944-4202-8e80-6a5cf0d18287">
      <Value>1</Value>
    </TaxCatchAll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ClientProfileFileTopic xmlns="1467fb8b-7944-4202-8e80-6a5cf0d18287">Account Management</ClientProfileFileTopic>
    <_dlc_DocId xmlns="264ae750-5a2e-432f-ac50-7a362b0d89d7">NFSNTN5T5VF3-562782533-118398</_dlc_DocId>
    <_dlc_DocIdUrl xmlns="264ae750-5a2e-432f-ac50-7a362b0d89d7">
      <Url>https://ensemble.ent.cgi.com/client/12402/_layouts/15/DocIdRedir.aspx?ID=NFSNTN5T5VF3-562782533-118398</Url>
      <Description>NFSNTN5T5VF3-562782533-118398</Description>
    </_dlc_DocIdUrl>
  </documentManagement>
</p:properties>
</file>

<file path=customXml/item5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289CF-25A9-4A5E-BB57-6AC737FC9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004DF-4502-43CB-82CF-6C9DEDB0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7fb8b-7944-4202-8e80-6a5cf0d18287"/>
    <ds:schemaRef ds:uri="264ae750-5a2e-432f-ac50-7a362b0d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39B64-8C67-46A2-AE65-F893BDBC43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0009AC-1399-46AB-81BB-71A2E7BA4277}">
  <ds:schemaRefs>
    <ds:schemaRef ds:uri="http://schemas.microsoft.com/office/2006/metadata/properties"/>
    <ds:schemaRef ds:uri="http://schemas.microsoft.com/office/infopath/2007/PartnerControls"/>
    <ds:schemaRef ds:uri="1467fb8b-7944-4202-8e80-6a5cf0d18287"/>
    <ds:schemaRef ds:uri="http://schemas.microsoft.com/sharepoint/v3"/>
    <ds:schemaRef ds:uri="264ae750-5a2e-432f-ac50-7a362b0d89d7"/>
  </ds:schemaRefs>
</ds:datastoreItem>
</file>

<file path=customXml/itemProps5.xml><?xml version="1.0" encoding="utf-8"?>
<ds:datastoreItem xmlns:ds="http://schemas.openxmlformats.org/officeDocument/2006/customXml" ds:itemID="{E7E3FEC6-00A6-4E2B-A347-06394E50881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9C39F48-6742-448E-8E22-D3CEA7573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2056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14164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2023-07-28T06:44:00Z</dcterms:created>
  <dcterms:modified xsi:type="dcterms:W3CDTF">2023-07-28T07:13:00Z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ProfileFileDocument">
    <vt:lpwstr>1;#Account plan|62e070d6-1d19-4e7d-ab37-df216d3b7cd9</vt:lpwstr>
  </property>
  <property fmtid="{D5CDD505-2E9C-101B-9397-08002B2CF9AE}" pid="3" name="TaxKeyword">
    <vt:lpwstr/>
  </property>
  <property fmtid="{D5CDD505-2E9C-101B-9397-08002B2CF9AE}" pid="4" name="ContentTypeId">
    <vt:lpwstr>0x0101008BF0FBB838BCD748BD563AED518C57140100BA16EA08E0534A4ABDED026F4F2898E0</vt:lpwstr>
  </property>
  <property fmtid="{D5CDD505-2E9C-101B-9397-08002B2CF9AE}" pid="5" name="_dlc_DocIdItemGuid">
    <vt:lpwstr>8f9cf365-ff12-4839-a170-e9b626fd70c7</vt:lpwstr>
  </property>
  <property fmtid="{D5CDD505-2E9C-101B-9397-08002B2CF9AE}" pid="6" name="CountryRMJurisdiction">
    <vt:lpwstr/>
  </property>
  <property fmtid="{D5CDD505-2E9C-101B-9397-08002B2CF9AE}" pid="7" name="SBUBUContentOwner">
    <vt:lpwstr/>
  </property>
</Properties>
</file>