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877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283"/>
        <w:gridCol w:w="4715"/>
        <w:gridCol w:w="165"/>
      </w:tblGrid>
      <w:tr w:rsidR="00ED6CC4" w:rsidRPr="00660FE9" w14:paraId="0EABC824" w14:textId="77777777" w:rsidTr="00ED6CC4">
        <w:trPr>
          <w:trHeight w:val="240"/>
        </w:trPr>
        <w:tc>
          <w:tcPr>
            <w:tcW w:w="490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B0AF956" w14:textId="532BF562" w:rsidR="00ED6CC4" w:rsidRPr="00D22BE9" w:rsidRDefault="00ED6CC4" w:rsidP="00660F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F0"/>
                <w:sz w:val="28"/>
                <w:szCs w:val="28"/>
                <w:u w:val="single"/>
                <w:lang w:eastAsia="cs-CZ"/>
              </w:rPr>
            </w:pPr>
            <w:r w:rsidRPr="00D22BE9">
              <w:rPr>
                <w:rFonts w:ascii="Calibri" w:eastAsia="Times New Roman" w:hAnsi="Calibri" w:cs="Calibri"/>
                <w:b/>
                <w:bCs/>
                <w:color w:val="00B0F0"/>
                <w:sz w:val="28"/>
                <w:szCs w:val="28"/>
                <w:u w:val="single"/>
                <w:lang w:eastAsia="cs-CZ"/>
              </w:rPr>
              <w:t>Stanovení zúčtovací ceny odchylky</w:t>
            </w:r>
            <w:r w:rsidR="00E13EAB">
              <w:rPr>
                <w:rFonts w:ascii="Calibri" w:eastAsia="Times New Roman" w:hAnsi="Calibri" w:cs="Calibri"/>
                <w:b/>
                <w:bCs/>
                <w:color w:val="00B0F0"/>
                <w:sz w:val="28"/>
                <w:szCs w:val="28"/>
                <w:u w:val="single"/>
                <w:lang w:eastAsia="cs-CZ"/>
              </w:rPr>
              <w:t xml:space="preserve"> </w:t>
            </w:r>
          </w:p>
          <w:p w14:paraId="5E1BCA5D" w14:textId="4B262D98" w:rsidR="00ED6CC4" w:rsidRPr="00D22BE9" w:rsidRDefault="00ED6CC4" w:rsidP="00660F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22BE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Stanovení zúčtovací ceny odchylky </w:t>
            </w:r>
            <w:r w:rsidRPr="00D22BE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  <w:t xml:space="preserve">v případě aktivace RE </w:t>
            </w:r>
            <w:r w:rsidRPr="00D22BE9">
              <w:rPr>
                <w:rFonts w:ascii="Calibri" w:eastAsia="Times New Roman" w:hAnsi="Calibri" w:cs="Calibri"/>
                <w:b/>
                <w:bCs/>
                <w:sz w:val="24"/>
                <w:szCs w:val="24"/>
                <w:u w:val="single"/>
                <w:lang w:eastAsia="cs-CZ"/>
              </w:rPr>
              <w:t>proti směru systémové odchylky (SO)</w:t>
            </w:r>
            <w:r w:rsidRPr="00D22BE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2F3FB4" w14:textId="77777777" w:rsidR="00ED6CC4" w:rsidRPr="00660FE9" w:rsidRDefault="00ED6CC4" w:rsidP="00660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60FE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ED6CC4" w:rsidRPr="00660FE9" w14:paraId="4F134F24" w14:textId="77777777" w:rsidTr="00ED6CC4">
        <w:trPr>
          <w:trHeight w:val="240"/>
        </w:trPr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F7CBCF" w14:textId="77777777" w:rsidR="00ED6CC4" w:rsidRPr="000F52E3" w:rsidRDefault="00ED6CC4" w:rsidP="00660F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F52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Podmínka</w:t>
            </w: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D529725" w14:textId="77777777" w:rsidR="00ED6CC4" w:rsidRPr="000F52E3" w:rsidRDefault="00ED6CC4" w:rsidP="00660F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F52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7D4334" w14:textId="77777777" w:rsidR="00ED6CC4" w:rsidRPr="000F52E3" w:rsidRDefault="00ED6CC4" w:rsidP="00660F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F52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Stanovení ZC odchylky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87F6C8" w14:textId="77777777" w:rsidR="00ED6CC4" w:rsidRPr="00660FE9" w:rsidRDefault="00ED6CC4" w:rsidP="00660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60FE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ED6CC4" w:rsidRPr="00660FE9" w14:paraId="74825DB5" w14:textId="77777777" w:rsidTr="00ED6CC4">
        <w:trPr>
          <w:trHeight w:val="270"/>
        </w:trPr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63E22F" w14:textId="77777777" w:rsidR="00ED6CC4" w:rsidRPr="00ED6CC4" w:rsidRDefault="00ED6CC4" w:rsidP="00660F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F0"/>
                <w:sz w:val="24"/>
                <w:szCs w:val="24"/>
                <w:lang w:eastAsia="cs-CZ"/>
              </w:rPr>
            </w:pPr>
            <w:r w:rsidRPr="00ED6CC4">
              <w:rPr>
                <w:rFonts w:ascii="Calibri" w:eastAsia="Times New Roman" w:hAnsi="Calibri" w:cs="Calibri"/>
                <w:b/>
                <w:bCs/>
                <w:color w:val="00B0F0"/>
                <w:sz w:val="24"/>
                <w:szCs w:val="24"/>
                <w:lang w:eastAsia="cs-CZ"/>
              </w:rPr>
              <w:t>Var.1):</w:t>
            </w:r>
          </w:p>
          <w:p w14:paraId="6EF390DE" w14:textId="1897AA10" w:rsidR="00ED6CC4" w:rsidRPr="000F52E3" w:rsidRDefault="00ED6CC4" w:rsidP="00660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F52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(SO &lt;= 0) a (max cena RE+ &lt;= LIM</w:t>
            </w:r>
            <w:r w:rsidRPr="000F52E3"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bscript"/>
                <w:lang w:eastAsia="cs-CZ"/>
              </w:rPr>
              <w:t>RE+</w:t>
            </w:r>
            <w:r w:rsidRPr="000F52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098904" w14:textId="77777777" w:rsidR="00ED6CC4" w:rsidRPr="000F52E3" w:rsidRDefault="00ED6CC4" w:rsidP="000F52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F52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→</w:t>
            </w:r>
          </w:p>
        </w:tc>
        <w:tc>
          <w:tcPr>
            <w:tcW w:w="2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DA1560" w14:textId="77777777" w:rsidR="00ED6CC4" w:rsidRPr="000F52E3" w:rsidRDefault="00ED6CC4" w:rsidP="00660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F52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ZC = </w:t>
            </w:r>
            <w:proofErr w:type="gramStart"/>
            <w:r w:rsidRPr="000F52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Max(</w:t>
            </w:r>
            <w:proofErr w:type="gramEnd"/>
            <w:r w:rsidRPr="000F52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komponenta RE; komponenta VDT; komponenta SO)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72E330" w14:textId="77777777" w:rsidR="00ED6CC4" w:rsidRPr="00660FE9" w:rsidRDefault="00ED6CC4" w:rsidP="00660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60FE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ED6CC4" w:rsidRPr="00660FE9" w14:paraId="4704B46A" w14:textId="77777777" w:rsidTr="00ED6CC4">
        <w:trPr>
          <w:trHeight w:val="270"/>
        </w:trPr>
        <w:tc>
          <w:tcPr>
            <w:tcW w:w="2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6BAFCC" w14:textId="0D4BF60E" w:rsidR="00ED6CC4" w:rsidRPr="00ED6CC4" w:rsidRDefault="00ED6CC4" w:rsidP="00ED6C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F0"/>
                <w:sz w:val="24"/>
                <w:szCs w:val="24"/>
                <w:lang w:eastAsia="cs-CZ"/>
              </w:rPr>
            </w:pPr>
            <w:r w:rsidRPr="00ED6CC4">
              <w:rPr>
                <w:rFonts w:ascii="Calibri" w:eastAsia="Times New Roman" w:hAnsi="Calibri" w:cs="Calibri"/>
                <w:b/>
                <w:bCs/>
                <w:color w:val="00B0F0"/>
                <w:sz w:val="24"/>
                <w:szCs w:val="24"/>
                <w:lang w:eastAsia="cs-CZ"/>
              </w:rPr>
              <w:t>Var.</w:t>
            </w:r>
            <w:r>
              <w:rPr>
                <w:rFonts w:ascii="Calibri" w:eastAsia="Times New Roman" w:hAnsi="Calibri" w:cs="Calibri"/>
                <w:b/>
                <w:bCs/>
                <w:color w:val="00B0F0"/>
                <w:sz w:val="24"/>
                <w:szCs w:val="24"/>
                <w:lang w:eastAsia="cs-CZ"/>
              </w:rPr>
              <w:t>2</w:t>
            </w:r>
            <w:r w:rsidRPr="00ED6CC4">
              <w:rPr>
                <w:rFonts w:ascii="Calibri" w:eastAsia="Times New Roman" w:hAnsi="Calibri" w:cs="Calibri"/>
                <w:b/>
                <w:bCs/>
                <w:color w:val="00B0F0"/>
                <w:sz w:val="24"/>
                <w:szCs w:val="24"/>
                <w:lang w:eastAsia="cs-CZ"/>
              </w:rPr>
              <w:t>):</w:t>
            </w:r>
          </w:p>
          <w:p w14:paraId="0A3A6721" w14:textId="77777777" w:rsidR="00ED6CC4" w:rsidRPr="000F52E3" w:rsidRDefault="00ED6CC4" w:rsidP="00660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F52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(SO &lt;= 0) a (max cena RE</w:t>
            </w:r>
            <w:proofErr w:type="gramStart"/>
            <w:r w:rsidRPr="000F52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+ &gt;</w:t>
            </w:r>
            <w:proofErr w:type="gramEnd"/>
            <w:r w:rsidRPr="000F52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LIM</w:t>
            </w:r>
            <w:r w:rsidRPr="000F52E3"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bscript"/>
                <w:lang w:eastAsia="cs-CZ"/>
              </w:rPr>
              <w:t>RE+</w:t>
            </w:r>
            <w:r w:rsidRPr="000F52E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931BC6" w14:textId="77777777" w:rsidR="00ED6CC4" w:rsidRPr="000F52E3" w:rsidRDefault="00ED6CC4" w:rsidP="00660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F52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→</w:t>
            </w:r>
          </w:p>
        </w:tc>
        <w:tc>
          <w:tcPr>
            <w:tcW w:w="2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9D8361" w14:textId="77777777" w:rsidR="00ED6CC4" w:rsidRPr="000F52E3" w:rsidRDefault="00ED6CC4" w:rsidP="00660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F52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ZC = </w:t>
            </w:r>
            <w:proofErr w:type="gramStart"/>
            <w:r w:rsidRPr="000F52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Max(</w:t>
            </w:r>
            <w:proofErr w:type="gramEnd"/>
            <w:r w:rsidRPr="000F52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ochranná komponenta RE; komponenta VDT)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C5CAE0" w14:textId="77777777" w:rsidR="00ED6CC4" w:rsidRPr="00660FE9" w:rsidRDefault="00ED6CC4" w:rsidP="00660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60FE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ED6CC4" w:rsidRPr="00660FE9" w14:paraId="4FC64F7E" w14:textId="77777777" w:rsidTr="00ED6CC4">
        <w:trPr>
          <w:trHeight w:val="270"/>
        </w:trPr>
        <w:tc>
          <w:tcPr>
            <w:tcW w:w="2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4401CC" w14:textId="31E15E6A" w:rsidR="00ED6CC4" w:rsidRPr="00ED6CC4" w:rsidRDefault="00ED6CC4" w:rsidP="00ED6C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F0"/>
                <w:sz w:val="24"/>
                <w:szCs w:val="24"/>
                <w:lang w:eastAsia="cs-CZ"/>
              </w:rPr>
            </w:pPr>
            <w:r w:rsidRPr="00ED6CC4">
              <w:rPr>
                <w:rFonts w:ascii="Calibri" w:eastAsia="Times New Roman" w:hAnsi="Calibri" w:cs="Calibri"/>
                <w:b/>
                <w:bCs/>
                <w:color w:val="00B0F0"/>
                <w:sz w:val="24"/>
                <w:szCs w:val="24"/>
                <w:lang w:eastAsia="cs-CZ"/>
              </w:rPr>
              <w:t>Var.</w:t>
            </w:r>
            <w:r>
              <w:rPr>
                <w:rFonts w:ascii="Calibri" w:eastAsia="Times New Roman" w:hAnsi="Calibri" w:cs="Calibri"/>
                <w:b/>
                <w:bCs/>
                <w:color w:val="00B0F0"/>
                <w:sz w:val="24"/>
                <w:szCs w:val="24"/>
                <w:lang w:eastAsia="cs-CZ"/>
              </w:rPr>
              <w:t>3</w:t>
            </w:r>
            <w:r w:rsidRPr="00ED6CC4">
              <w:rPr>
                <w:rFonts w:ascii="Calibri" w:eastAsia="Times New Roman" w:hAnsi="Calibri" w:cs="Calibri"/>
                <w:b/>
                <w:bCs/>
                <w:color w:val="00B0F0"/>
                <w:sz w:val="24"/>
                <w:szCs w:val="24"/>
                <w:lang w:eastAsia="cs-CZ"/>
              </w:rPr>
              <w:t>):</w:t>
            </w:r>
          </w:p>
          <w:p w14:paraId="3E195E40" w14:textId="77777777" w:rsidR="00ED6CC4" w:rsidRPr="000F52E3" w:rsidRDefault="00ED6CC4" w:rsidP="00660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F52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(</w:t>
            </w:r>
            <w:proofErr w:type="gramStart"/>
            <w:r w:rsidRPr="000F52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SO &gt;</w:t>
            </w:r>
            <w:proofErr w:type="gramEnd"/>
            <w:r w:rsidRPr="000F52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0) a (min cena RE- &gt;= LIM</w:t>
            </w:r>
            <w:r w:rsidRPr="000F52E3"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bscript"/>
                <w:lang w:eastAsia="cs-CZ"/>
              </w:rPr>
              <w:t>RE-</w:t>
            </w:r>
            <w:r w:rsidRPr="000F52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41828E" w14:textId="77777777" w:rsidR="00ED6CC4" w:rsidRPr="000F52E3" w:rsidRDefault="00ED6CC4" w:rsidP="00660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F52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→</w:t>
            </w:r>
          </w:p>
        </w:tc>
        <w:tc>
          <w:tcPr>
            <w:tcW w:w="2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3A8276" w14:textId="77777777" w:rsidR="00ED6CC4" w:rsidRPr="000F52E3" w:rsidRDefault="00ED6CC4" w:rsidP="00660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F52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ZC = </w:t>
            </w:r>
            <w:proofErr w:type="gramStart"/>
            <w:r w:rsidRPr="000F52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Min(</w:t>
            </w:r>
            <w:proofErr w:type="gramEnd"/>
            <w:r w:rsidRPr="000F52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komponenta RE; komponenta VDT; komponenta SO)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ABD2E3" w14:textId="77777777" w:rsidR="00ED6CC4" w:rsidRPr="00660FE9" w:rsidRDefault="00ED6CC4" w:rsidP="00660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60FE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ED6CC4" w:rsidRPr="00660FE9" w14:paraId="13A36E76" w14:textId="77777777" w:rsidTr="00ED6CC4">
        <w:trPr>
          <w:trHeight w:val="270"/>
        </w:trPr>
        <w:tc>
          <w:tcPr>
            <w:tcW w:w="2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05BD09" w14:textId="6704BF6A" w:rsidR="00ED6CC4" w:rsidRPr="00ED6CC4" w:rsidRDefault="00ED6CC4" w:rsidP="00ED6C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F0"/>
                <w:sz w:val="24"/>
                <w:szCs w:val="24"/>
                <w:lang w:eastAsia="cs-CZ"/>
              </w:rPr>
            </w:pPr>
            <w:r w:rsidRPr="00ED6CC4">
              <w:rPr>
                <w:rFonts w:ascii="Calibri" w:eastAsia="Times New Roman" w:hAnsi="Calibri" w:cs="Calibri"/>
                <w:b/>
                <w:bCs/>
                <w:color w:val="00B0F0"/>
                <w:sz w:val="24"/>
                <w:szCs w:val="24"/>
                <w:lang w:eastAsia="cs-CZ"/>
              </w:rPr>
              <w:t>Var.</w:t>
            </w:r>
            <w:r>
              <w:rPr>
                <w:rFonts w:ascii="Calibri" w:eastAsia="Times New Roman" w:hAnsi="Calibri" w:cs="Calibri"/>
                <w:b/>
                <w:bCs/>
                <w:color w:val="00B0F0"/>
                <w:sz w:val="24"/>
                <w:szCs w:val="24"/>
                <w:lang w:eastAsia="cs-CZ"/>
              </w:rPr>
              <w:t>4</w:t>
            </w:r>
            <w:r w:rsidRPr="00ED6CC4">
              <w:rPr>
                <w:rFonts w:ascii="Calibri" w:eastAsia="Times New Roman" w:hAnsi="Calibri" w:cs="Calibri"/>
                <w:b/>
                <w:bCs/>
                <w:color w:val="00B0F0"/>
                <w:sz w:val="24"/>
                <w:szCs w:val="24"/>
                <w:lang w:eastAsia="cs-CZ"/>
              </w:rPr>
              <w:t>):</w:t>
            </w:r>
          </w:p>
          <w:p w14:paraId="263DDCAD" w14:textId="77777777" w:rsidR="00ED6CC4" w:rsidRPr="000F52E3" w:rsidRDefault="00ED6CC4" w:rsidP="00660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F52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(</w:t>
            </w:r>
            <w:proofErr w:type="gramStart"/>
            <w:r w:rsidRPr="000F52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SO &gt;</w:t>
            </w:r>
            <w:proofErr w:type="gramEnd"/>
            <w:r w:rsidRPr="000F52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0) a (min cena RE- &lt; LIM</w:t>
            </w:r>
            <w:r w:rsidRPr="000F52E3"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bscript"/>
                <w:lang w:eastAsia="cs-CZ"/>
              </w:rPr>
              <w:t>RE-</w:t>
            </w:r>
            <w:r w:rsidRPr="000F52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47A2F4" w14:textId="77777777" w:rsidR="00ED6CC4" w:rsidRPr="000F52E3" w:rsidRDefault="00ED6CC4" w:rsidP="00660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F52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→</w:t>
            </w:r>
          </w:p>
        </w:tc>
        <w:tc>
          <w:tcPr>
            <w:tcW w:w="2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4336C5" w14:textId="77777777" w:rsidR="00ED6CC4" w:rsidRPr="000F52E3" w:rsidRDefault="00ED6CC4" w:rsidP="00660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F52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ZC = </w:t>
            </w:r>
            <w:proofErr w:type="gramStart"/>
            <w:r w:rsidRPr="000F52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Min(</w:t>
            </w:r>
            <w:proofErr w:type="gramEnd"/>
            <w:r w:rsidRPr="000F52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ochranná komponenta RE; komponenta VDT)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98EC05" w14:textId="77777777" w:rsidR="00ED6CC4" w:rsidRPr="00660FE9" w:rsidRDefault="00ED6CC4" w:rsidP="00660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60FE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ED6CC4" w:rsidRPr="00660FE9" w14:paraId="106CDB00" w14:textId="77777777" w:rsidTr="00ED6CC4">
        <w:trPr>
          <w:trHeight w:val="27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B2BF98" w14:textId="77777777" w:rsidR="00ED6CC4" w:rsidRPr="000F52E3" w:rsidRDefault="00ED6CC4" w:rsidP="00660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F52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LIM</w:t>
            </w:r>
            <w:r w:rsidRPr="000F52E3"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bscript"/>
                <w:lang w:eastAsia="cs-CZ"/>
              </w:rPr>
              <w:t>RE</w:t>
            </w:r>
            <w:r w:rsidRPr="000F52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... mezní cena RE určující přechod na systém výpočtu pomocí průměrných cen podle cenového rozhodnutí ERÚ</w:t>
            </w:r>
          </w:p>
        </w:tc>
      </w:tr>
      <w:tr w:rsidR="00ED6CC4" w:rsidRPr="00660FE9" w14:paraId="2709A1BC" w14:textId="77777777" w:rsidTr="00ED6CC4">
        <w:trPr>
          <w:trHeight w:val="270"/>
        </w:trPr>
        <w:tc>
          <w:tcPr>
            <w:tcW w:w="490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72B7FE" w14:textId="77777777" w:rsidR="00ED6CC4" w:rsidRDefault="00ED6CC4" w:rsidP="00660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F52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LIM</w:t>
            </w:r>
            <w:r w:rsidRPr="000F52E3"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bscript"/>
                <w:lang w:eastAsia="cs-CZ"/>
              </w:rPr>
              <w:t>RE+</w:t>
            </w:r>
            <w:r w:rsidRPr="000F52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= 20 000 Kč/</w:t>
            </w:r>
            <w:proofErr w:type="spellStart"/>
            <w:r w:rsidRPr="000F52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MWh</w:t>
            </w:r>
            <w:proofErr w:type="spellEnd"/>
            <w:r w:rsidRPr="000F52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,  </w:t>
            </w:r>
          </w:p>
          <w:p w14:paraId="090C1D23" w14:textId="77777777" w:rsidR="00ED6CC4" w:rsidRDefault="00ED6CC4" w:rsidP="00660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F52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LIM</w:t>
            </w:r>
            <w:r w:rsidRPr="000F52E3"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bscript"/>
                <w:lang w:eastAsia="cs-CZ"/>
              </w:rPr>
              <w:t>RE-</w:t>
            </w:r>
            <w:r w:rsidRPr="000F52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= (- 20 000) Kč/</w:t>
            </w:r>
            <w:proofErr w:type="spellStart"/>
            <w:r w:rsidRPr="000F52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MWh</w:t>
            </w:r>
            <w:proofErr w:type="spellEnd"/>
          </w:p>
          <w:p w14:paraId="7AE22391" w14:textId="0D18BCB5" w:rsidR="00ED6CC4" w:rsidRPr="000F52E3" w:rsidRDefault="00ED6CC4" w:rsidP="00660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7B58C7" w14:textId="77777777" w:rsidR="00ED6CC4" w:rsidRPr="00660FE9" w:rsidRDefault="00ED6CC4" w:rsidP="00660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60FE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ED6CC4" w:rsidRPr="00660FE9" w14:paraId="6228C295" w14:textId="77777777" w:rsidTr="00ED6CC4">
        <w:trPr>
          <w:trHeight w:val="240"/>
        </w:trPr>
        <w:tc>
          <w:tcPr>
            <w:tcW w:w="490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tbl>
            <w:tblPr>
              <w:tblW w:w="90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032"/>
            </w:tblGrid>
            <w:tr w:rsidR="00ED6CC4" w:rsidRPr="00ED6CC4" w14:paraId="425514A4" w14:textId="77777777" w:rsidTr="00082717">
              <w:trPr>
                <w:trHeight w:val="288"/>
              </w:trPr>
              <w:tc>
                <w:tcPr>
                  <w:tcW w:w="9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59F7B97" w14:textId="77777777" w:rsidR="00ED6CC4" w:rsidRPr="00ED6CC4" w:rsidRDefault="00ED6CC4" w:rsidP="00ED6CC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ED6CC4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Je-li ZC stanovená dle </w:t>
                  </w:r>
                  <w:r w:rsidRPr="00ED6CC4">
                    <w:rPr>
                      <w:rFonts w:ascii="Calibri" w:eastAsia="Times New Roman" w:hAnsi="Calibri" w:cs="Calibri"/>
                      <w:color w:val="0070C0"/>
                      <w:lang w:eastAsia="cs-CZ"/>
                    </w:rPr>
                    <w:t>Var.2)</w:t>
                  </w:r>
                  <w:r w:rsidRPr="00ED6CC4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vyšší než ZC stanovená dle </w:t>
                  </w:r>
                  <w:r w:rsidRPr="00ED6CC4">
                    <w:rPr>
                      <w:rFonts w:ascii="Calibri" w:eastAsia="Times New Roman" w:hAnsi="Calibri" w:cs="Calibri"/>
                      <w:color w:val="0070C0"/>
                      <w:lang w:eastAsia="cs-CZ"/>
                    </w:rPr>
                    <w:t>Var.1)</w:t>
                  </w:r>
                  <w:r w:rsidRPr="00ED6CC4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, pak je ZC stanovena dle </w:t>
                  </w:r>
                  <w:r w:rsidRPr="00ED6CC4">
                    <w:rPr>
                      <w:rFonts w:ascii="Calibri" w:eastAsia="Times New Roman" w:hAnsi="Calibri" w:cs="Calibri"/>
                      <w:color w:val="0070C0"/>
                      <w:lang w:eastAsia="cs-CZ"/>
                    </w:rPr>
                    <w:t>Var.1)</w:t>
                  </w:r>
                  <w:r w:rsidRPr="00ED6CC4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.</w:t>
                  </w:r>
                </w:p>
              </w:tc>
            </w:tr>
            <w:tr w:rsidR="00ED6CC4" w:rsidRPr="00ED6CC4" w14:paraId="54FE785B" w14:textId="77777777" w:rsidTr="00082717">
              <w:trPr>
                <w:trHeight w:val="288"/>
              </w:trPr>
              <w:tc>
                <w:tcPr>
                  <w:tcW w:w="9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505A7AD" w14:textId="77777777" w:rsidR="00ED6CC4" w:rsidRPr="00ED6CC4" w:rsidRDefault="00ED6CC4" w:rsidP="00ED6CC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ED6CC4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Je-li ZC stanovená dle </w:t>
                  </w:r>
                  <w:r w:rsidRPr="00ED6CC4">
                    <w:rPr>
                      <w:rFonts w:ascii="Calibri" w:eastAsia="Times New Roman" w:hAnsi="Calibri" w:cs="Calibri"/>
                      <w:color w:val="0070C0"/>
                      <w:lang w:eastAsia="cs-CZ"/>
                    </w:rPr>
                    <w:t>Var.4)</w:t>
                  </w:r>
                  <w:r w:rsidRPr="00ED6CC4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nižší než ZC stanovená dle </w:t>
                  </w:r>
                  <w:r w:rsidRPr="00ED6CC4">
                    <w:rPr>
                      <w:rFonts w:ascii="Calibri" w:eastAsia="Times New Roman" w:hAnsi="Calibri" w:cs="Calibri"/>
                      <w:color w:val="0070C0"/>
                      <w:lang w:eastAsia="cs-CZ"/>
                    </w:rPr>
                    <w:t>Var.3)</w:t>
                  </w:r>
                  <w:r w:rsidRPr="00ED6CC4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pak je ZC stanovena dle </w:t>
                  </w:r>
                  <w:r w:rsidRPr="00ED6CC4">
                    <w:rPr>
                      <w:rFonts w:ascii="Calibri" w:eastAsia="Times New Roman" w:hAnsi="Calibri" w:cs="Calibri"/>
                      <w:color w:val="0070C0"/>
                      <w:lang w:eastAsia="cs-CZ"/>
                    </w:rPr>
                    <w:t>Var.3)</w:t>
                  </w:r>
                  <w:r w:rsidRPr="00ED6CC4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.</w:t>
                  </w:r>
                </w:p>
              </w:tc>
            </w:tr>
          </w:tbl>
          <w:p w14:paraId="40BA770C" w14:textId="77777777" w:rsidR="00ED6CC4" w:rsidRDefault="00ED6CC4" w:rsidP="00660F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  <w:p w14:paraId="3FCCF447" w14:textId="38E7E31A" w:rsidR="00ED6CC4" w:rsidRPr="000F52E3" w:rsidRDefault="00ED6CC4" w:rsidP="00ED6CC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F52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Stanovení zúčtovací ceny odchylky,</w:t>
            </w:r>
            <w:r w:rsidRPr="000F52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  <w:t xml:space="preserve"> pokud nebyla aktivována</w:t>
            </w:r>
            <w:r w:rsidRPr="000F52E3">
              <w:rPr>
                <w:rFonts w:ascii="Calibri" w:eastAsia="Times New Roman" w:hAnsi="Calibri" w:cs="Calibri"/>
                <w:b/>
                <w:bCs/>
                <w:sz w:val="24"/>
                <w:szCs w:val="24"/>
                <w:u w:val="single"/>
                <w:lang w:eastAsia="cs-CZ"/>
              </w:rPr>
              <w:t xml:space="preserve"> žádná RE proti směru SO</w:t>
            </w:r>
            <w:r w:rsidRPr="000F52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  <w:t>: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C41A11" w14:textId="77777777" w:rsidR="00ED6CC4" w:rsidRPr="00660FE9" w:rsidRDefault="00ED6CC4" w:rsidP="00660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60FE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ED6CC4" w:rsidRPr="00660FE9" w14:paraId="5A38B476" w14:textId="77777777" w:rsidTr="00ED6CC4">
        <w:trPr>
          <w:trHeight w:val="240"/>
        </w:trPr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B2CF4A" w14:textId="77777777" w:rsidR="00ED6CC4" w:rsidRPr="000F52E3" w:rsidRDefault="00ED6CC4" w:rsidP="00660F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F52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Podmínka</w:t>
            </w: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5C6F9B0" w14:textId="77777777" w:rsidR="00ED6CC4" w:rsidRPr="000F52E3" w:rsidRDefault="00ED6CC4" w:rsidP="00660F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F52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65AA6F" w14:textId="77777777" w:rsidR="00ED6CC4" w:rsidRPr="000F52E3" w:rsidRDefault="00ED6CC4" w:rsidP="00660F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F52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Stanovení ZC odchylky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482178" w14:textId="77777777" w:rsidR="00ED6CC4" w:rsidRPr="00660FE9" w:rsidRDefault="00ED6CC4" w:rsidP="00660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60FE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ED6CC4" w:rsidRPr="00660FE9" w14:paraId="1D9B672D" w14:textId="77777777" w:rsidTr="00ED6CC4">
        <w:trPr>
          <w:trHeight w:val="240"/>
        </w:trPr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9944C2" w14:textId="77777777" w:rsidR="00ED6CC4" w:rsidRPr="000F52E3" w:rsidRDefault="00ED6CC4" w:rsidP="00660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F52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bez aktivace RE proti směru SO</w:t>
            </w: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EFBEA9" w14:textId="77777777" w:rsidR="00ED6CC4" w:rsidRPr="000F52E3" w:rsidRDefault="00ED6CC4" w:rsidP="00660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F52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→</w:t>
            </w:r>
          </w:p>
        </w:tc>
        <w:tc>
          <w:tcPr>
            <w:tcW w:w="2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7240B9" w14:textId="77777777" w:rsidR="00ED6CC4" w:rsidRPr="000F52E3" w:rsidRDefault="00ED6CC4" w:rsidP="00660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F52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ZC = cena neuskutečněné aktivace RE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29BF44" w14:textId="77777777" w:rsidR="00ED6CC4" w:rsidRPr="00660FE9" w:rsidRDefault="00ED6CC4" w:rsidP="00660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60FE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ED6CC4" w:rsidRPr="00660FE9" w14:paraId="20C427D1" w14:textId="77777777" w:rsidTr="00ED6CC4">
        <w:trPr>
          <w:trHeight w:val="1530"/>
        </w:trPr>
        <w:tc>
          <w:tcPr>
            <w:tcW w:w="490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11054E" w14:textId="77777777" w:rsidR="00ED6CC4" w:rsidRPr="000F52E3" w:rsidRDefault="00ED6CC4" w:rsidP="00660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F52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Cena neuskutečněné aktivace</w:t>
            </w:r>
            <w:r w:rsidRPr="000F52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je určena jako průměr cen sestávající z </w:t>
            </w:r>
            <w:r w:rsidRPr="000F52E3">
              <w:rPr>
                <w:rFonts w:ascii="Calibri" w:eastAsia="Times New Roman" w:hAnsi="Calibri" w:cs="Calibri"/>
                <w:color w:val="000000"/>
                <w:sz w:val="24"/>
                <w:szCs w:val="24"/>
                <w:u w:val="single"/>
                <w:lang w:eastAsia="cs-CZ"/>
              </w:rPr>
              <w:t>první nabídky s nejvyšší cenou záporné regulační energie v lokálním žebříčku pro zápornou regulační energii</w:t>
            </w:r>
            <w:r w:rsidRPr="000F52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ze záloh pro automatickou regulaci frekvence a výkonové rovnováhy </w:t>
            </w:r>
            <w:r w:rsidRPr="000F52E3">
              <w:rPr>
                <w:rFonts w:ascii="Calibri" w:eastAsia="Times New Roman" w:hAnsi="Calibri" w:cs="Calibri"/>
                <w:color w:val="000000"/>
                <w:sz w:val="24"/>
                <w:szCs w:val="24"/>
                <w:u w:val="single"/>
                <w:lang w:eastAsia="cs-CZ"/>
              </w:rPr>
              <w:t>a první nabídky s nejnižší cenou kladné regulační energie v lokálním žebříčku pro kladnou regulační energii</w:t>
            </w:r>
            <w:r w:rsidRPr="000F52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ze záloh pro automatickou regulaci frekvence a výkonové rovnováhy. Směr plateb se </w:t>
            </w:r>
            <w:proofErr w:type="gramStart"/>
            <w:r w:rsidRPr="000F52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určí</w:t>
            </w:r>
            <w:proofErr w:type="gramEnd"/>
            <w:r w:rsidRPr="000F52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podle systémové odchylky </w:t>
            </w:r>
            <w:r w:rsidRPr="000F52E3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cs-CZ"/>
              </w:rPr>
              <w:t>(</w:t>
            </w:r>
            <w:r w:rsidRPr="000F52E3">
              <w:rPr>
                <w:rFonts w:ascii="Calibri" w:eastAsia="Times New Roman" w:hAnsi="Calibri" w:cs="Calibri"/>
                <w:i/>
                <w:iCs/>
                <w:color w:val="FF0000"/>
                <w:sz w:val="24"/>
                <w:szCs w:val="24"/>
                <w:lang w:eastAsia="cs-CZ"/>
              </w:rPr>
              <w:t>viz tabulka níže se směry plateb za odchylku)</w:t>
            </w:r>
            <w:r w:rsidRPr="000F52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055615" w14:textId="77777777" w:rsidR="00ED6CC4" w:rsidRPr="00660FE9" w:rsidRDefault="00ED6CC4" w:rsidP="00660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60FE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ED6CC4" w:rsidRPr="00660FE9" w14:paraId="6DD99C53" w14:textId="77777777" w:rsidTr="00ED6CC4">
        <w:trPr>
          <w:trHeight w:val="240"/>
        </w:trPr>
        <w:tc>
          <w:tcPr>
            <w:tcW w:w="20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54DDB1" w14:textId="77777777" w:rsidR="00ED6CC4" w:rsidRPr="000F52E3" w:rsidRDefault="00ED6CC4" w:rsidP="00660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F52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C9A458" w14:textId="77777777" w:rsidR="00ED6CC4" w:rsidRPr="00660FE9" w:rsidRDefault="00ED6CC4" w:rsidP="00660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60FE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B2A408" w14:textId="77777777" w:rsidR="00ED6CC4" w:rsidRPr="00660FE9" w:rsidRDefault="00ED6CC4" w:rsidP="00660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60FE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4B7523" w14:textId="77777777" w:rsidR="00ED6CC4" w:rsidRPr="00660FE9" w:rsidRDefault="00ED6CC4" w:rsidP="00660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60FE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ED6CC4" w:rsidRPr="00660FE9" w14:paraId="0808582D" w14:textId="77777777" w:rsidTr="00ED6CC4">
        <w:trPr>
          <w:trHeight w:val="240"/>
        </w:trPr>
        <w:tc>
          <w:tcPr>
            <w:tcW w:w="490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2B4166" w14:textId="77777777" w:rsidR="00ED6CC4" w:rsidRPr="000F52E3" w:rsidRDefault="00ED6CC4" w:rsidP="00660F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F52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Stanovení jednotlivých komponent vstupujících do výpočtu zúčtovací ceny odchylky: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78A2C0" w14:textId="77777777" w:rsidR="00ED6CC4" w:rsidRPr="00660FE9" w:rsidRDefault="00ED6CC4" w:rsidP="00660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60FE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ED6CC4" w:rsidRPr="00660FE9" w14:paraId="29A67946" w14:textId="77777777" w:rsidTr="00ED6CC4">
        <w:trPr>
          <w:trHeight w:val="240"/>
        </w:trPr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AF7C7E" w14:textId="77777777" w:rsidR="00ED6CC4" w:rsidRPr="000F52E3" w:rsidRDefault="00ED6CC4" w:rsidP="00660F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F52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Komponenta RE </w:t>
            </w:r>
            <w:r w:rsidRPr="000F52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(Stanovení ceny dodané RE proti směru SO [Kč/</w:t>
            </w:r>
            <w:proofErr w:type="spellStart"/>
            <w:r w:rsidRPr="000F52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MWh</w:t>
            </w:r>
            <w:proofErr w:type="spellEnd"/>
            <w:r w:rsidRPr="000F52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])</w:t>
            </w: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47D58C" w14:textId="77777777" w:rsidR="00ED6CC4" w:rsidRPr="000F52E3" w:rsidRDefault="00ED6CC4" w:rsidP="00660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F52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D84BBB" w14:textId="77777777" w:rsidR="00ED6CC4" w:rsidRPr="000F52E3" w:rsidRDefault="00ED6CC4" w:rsidP="00660F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F52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DDFFAD" w14:textId="77777777" w:rsidR="00ED6CC4" w:rsidRPr="00660FE9" w:rsidRDefault="00ED6CC4" w:rsidP="00660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60FE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ED6CC4" w:rsidRPr="00660FE9" w14:paraId="1F8ACAC4" w14:textId="77777777" w:rsidTr="00ED6CC4">
        <w:trPr>
          <w:trHeight w:val="240"/>
        </w:trPr>
        <w:tc>
          <w:tcPr>
            <w:tcW w:w="2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0A8152" w14:textId="77777777" w:rsidR="00ED6CC4" w:rsidRPr="000F52E3" w:rsidRDefault="00ED6CC4" w:rsidP="00660F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F52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Podmínka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0FF64A" w14:textId="77777777" w:rsidR="00ED6CC4" w:rsidRPr="000F52E3" w:rsidRDefault="00ED6CC4" w:rsidP="00660F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F52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684403" w14:textId="77777777" w:rsidR="00ED6CC4" w:rsidRPr="000F52E3" w:rsidRDefault="00ED6CC4" w:rsidP="00660F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F52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Stanovení hodnoty komponenty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05D35F" w14:textId="77777777" w:rsidR="00ED6CC4" w:rsidRPr="00660FE9" w:rsidRDefault="00ED6CC4" w:rsidP="00660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60FE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ED6CC4" w:rsidRPr="00660FE9" w14:paraId="2182C16D" w14:textId="77777777" w:rsidTr="00ED6CC4">
        <w:trPr>
          <w:trHeight w:val="270"/>
        </w:trPr>
        <w:tc>
          <w:tcPr>
            <w:tcW w:w="2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F0B4F8" w14:textId="77777777" w:rsidR="00ED6CC4" w:rsidRPr="000F52E3" w:rsidRDefault="00ED6CC4" w:rsidP="00660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F52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SO &lt;= 0</w:t>
            </w: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5B52A7" w14:textId="77777777" w:rsidR="00ED6CC4" w:rsidRPr="000F52E3" w:rsidRDefault="00ED6CC4" w:rsidP="00660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F52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→</w:t>
            </w:r>
          </w:p>
        </w:tc>
        <w:tc>
          <w:tcPr>
            <w:tcW w:w="2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7EB23A" w14:textId="77777777" w:rsidR="00ED6CC4" w:rsidRPr="000F52E3" w:rsidRDefault="00ED6CC4" w:rsidP="00660F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cs-CZ"/>
              </w:rPr>
            </w:pPr>
            <w:proofErr w:type="spellStart"/>
            <w:r w:rsidRPr="000F52E3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cs-CZ"/>
              </w:rPr>
              <w:t>ZC</w:t>
            </w:r>
            <w:r w:rsidRPr="000F52E3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vertAlign w:val="subscript"/>
                <w:lang w:eastAsia="cs-CZ"/>
              </w:rPr>
              <w:t>MaxRE</w:t>
            </w:r>
            <w:proofErr w:type="spellEnd"/>
            <w:r w:rsidRPr="000F52E3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vertAlign w:val="subscript"/>
                <w:lang w:eastAsia="cs-CZ"/>
              </w:rPr>
              <w:t>+</w:t>
            </w:r>
            <w:r w:rsidRPr="000F52E3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cs-CZ"/>
              </w:rPr>
              <w:t xml:space="preserve"> = maximum z ceny kladné RE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8821BB" w14:textId="77777777" w:rsidR="00ED6CC4" w:rsidRPr="00660FE9" w:rsidRDefault="00ED6CC4" w:rsidP="00660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60FE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ED6CC4" w:rsidRPr="00660FE9" w14:paraId="43437F34" w14:textId="77777777" w:rsidTr="00ED6CC4">
        <w:trPr>
          <w:trHeight w:val="270"/>
        </w:trPr>
        <w:tc>
          <w:tcPr>
            <w:tcW w:w="2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E7183F" w14:textId="77777777" w:rsidR="00ED6CC4" w:rsidRPr="000F52E3" w:rsidRDefault="00ED6CC4" w:rsidP="00660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0F52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SO &gt;</w:t>
            </w:r>
            <w:proofErr w:type="gramEnd"/>
            <w:r w:rsidRPr="000F52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99E175" w14:textId="77777777" w:rsidR="00ED6CC4" w:rsidRPr="000F52E3" w:rsidRDefault="00ED6CC4" w:rsidP="00660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F52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→</w:t>
            </w:r>
          </w:p>
        </w:tc>
        <w:tc>
          <w:tcPr>
            <w:tcW w:w="2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6B24AA" w14:textId="77777777" w:rsidR="00ED6CC4" w:rsidRPr="000F52E3" w:rsidRDefault="00ED6CC4" w:rsidP="00660F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cs-CZ"/>
              </w:rPr>
            </w:pPr>
            <w:proofErr w:type="spellStart"/>
            <w:r w:rsidRPr="000F52E3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cs-CZ"/>
              </w:rPr>
              <w:t>ZC</w:t>
            </w:r>
            <w:r w:rsidRPr="000F52E3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vertAlign w:val="subscript"/>
                <w:lang w:eastAsia="cs-CZ"/>
              </w:rPr>
              <w:t>MinRE</w:t>
            </w:r>
            <w:proofErr w:type="spellEnd"/>
            <w:r w:rsidRPr="000F52E3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vertAlign w:val="subscript"/>
                <w:lang w:eastAsia="cs-CZ"/>
              </w:rPr>
              <w:t>-</w:t>
            </w:r>
            <w:r w:rsidRPr="000F52E3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cs-CZ"/>
              </w:rPr>
              <w:t xml:space="preserve"> = minimum z ceny záporné RE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6A5B76" w14:textId="77777777" w:rsidR="00ED6CC4" w:rsidRPr="00660FE9" w:rsidRDefault="00ED6CC4" w:rsidP="00660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60FE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ED6CC4" w:rsidRPr="00660FE9" w14:paraId="7E377669" w14:textId="77777777" w:rsidTr="00ED6CC4">
        <w:trPr>
          <w:trHeight w:val="240"/>
        </w:trPr>
        <w:tc>
          <w:tcPr>
            <w:tcW w:w="20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0108BD" w14:textId="77777777" w:rsidR="00ED6CC4" w:rsidRPr="000F52E3" w:rsidRDefault="00ED6CC4" w:rsidP="00660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F52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B927D5" w14:textId="77777777" w:rsidR="00ED6CC4" w:rsidRPr="000F52E3" w:rsidRDefault="00ED6CC4" w:rsidP="00660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F52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39E2CF" w14:textId="77777777" w:rsidR="00ED6CC4" w:rsidRPr="000F52E3" w:rsidRDefault="00ED6CC4" w:rsidP="00660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F52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BEDD2A" w14:textId="77777777" w:rsidR="00ED6CC4" w:rsidRPr="00660FE9" w:rsidRDefault="00ED6CC4" w:rsidP="00660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60FE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ED6CC4" w:rsidRPr="00660FE9" w14:paraId="0C512126" w14:textId="77777777" w:rsidTr="00ED6CC4">
        <w:trPr>
          <w:trHeight w:val="240"/>
        </w:trPr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D15D71" w14:textId="77777777" w:rsidR="00ED6CC4" w:rsidRPr="000F52E3" w:rsidRDefault="00ED6CC4" w:rsidP="00660F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F52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Komponenta SO </w:t>
            </w:r>
            <w:r w:rsidRPr="000F52E3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(Základní směrnice SO [Kč/</w:t>
            </w:r>
            <w:proofErr w:type="spellStart"/>
            <w:r w:rsidRPr="000F52E3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MWh</w:t>
            </w:r>
            <w:proofErr w:type="spellEnd"/>
            <w:r w:rsidRPr="000F52E3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])</w:t>
            </w: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FA9077" w14:textId="77777777" w:rsidR="00ED6CC4" w:rsidRPr="000F52E3" w:rsidRDefault="00ED6CC4" w:rsidP="00660F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F52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850BF4" w14:textId="77777777" w:rsidR="00ED6CC4" w:rsidRPr="000F52E3" w:rsidRDefault="00ED6CC4" w:rsidP="00660F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F52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28910C" w14:textId="77777777" w:rsidR="00ED6CC4" w:rsidRPr="00660FE9" w:rsidRDefault="00ED6CC4" w:rsidP="00660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60FE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ED6CC4" w:rsidRPr="00660FE9" w14:paraId="69051F3F" w14:textId="77777777" w:rsidTr="00ED6CC4">
        <w:trPr>
          <w:trHeight w:val="240"/>
        </w:trPr>
        <w:tc>
          <w:tcPr>
            <w:tcW w:w="2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6C4374" w14:textId="77777777" w:rsidR="00ED6CC4" w:rsidRPr="000F52E3" w:rsidRDefault="00ED6CC4" w:rsidP="00660F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F52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Podmínka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64A84B" w14:textId="77777777" w:rsidR="00ED6CC4" w:rsidRPr="000F52E3" w:rsidRDefault="00ED6CC4" w:rsidP="00660F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F52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994407" w14:textId="77777777" w:rsidR="00ED6CC4" w:rsidRPr="000F52E3" w:rsidRDefault="00ED6CC4" w:rsidP="00660F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F52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Stanovení hodnoty komponenty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D380E8" w14:textId="77777777" w:rsidR="00ED6CC4" w:rsidRPr="00660FE9" w:rsidRDefault="00ED6CC4" w:rsidP="00660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60FE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ED6CC4" w:rsidRPr="00660FE9" w14:paraId="78C0A7DD" w14:textId="77777777" w:rsidTr="00ED6CC4">
        <w:trPr>
          <w:trHeight w:val="270"/>
        </w:trPr>
        <w:tc>
          <w:tcPr>
            <w:tcW w:w="2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C9C2DF" w14:textId="77777777" w:rsidR="00ED6CC4" w:rsidRPr="000F52E3" w:rsidRDefault="00ED6CC4" w:rsidP="00660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F52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SO &lt;= 0</w:t>
            </w: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45B9AF" w14:textId="77777777" w:rsidR="00ED6CC4" w:rsidRPr="000F52E3" w:rsidRDefault="00ED6CC4" w:rsidP="00660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F52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→</w:t>
            </w:r>
          </w:p>
        </w:tc>
        <w:tc>
          <w:tcPr>
            <w:tcW w:w="2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F12BC9" w14:textId="77777777" w:rsidR="00ED6CC4" w:rsidRPr="000F52E3" w:rsidRDefault="00ED6CC4" w:rsidP="00660F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cs-CZ"/>
              </w:rPr>
            </w:pPr>
            <w:proofErr w:type="spellStart"/>
            <w:r w:rsidRPr="000F52E3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cs-CZ"/>
              </w:rPr>
              <w:t>ZC</w:t>
            </w:r>
            <w:r w:rsidRPr="000F52E3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vertAlign w:val="subscript"/>
                <w:lang w:eastAsia="cs-CZ"/>
              </w:rPr>
              <w:t>Směrnice</w:t>
            </w:r>
            <w:proofErr w:type="spellEnd"/>
            <w:r w:rsidRPr="000F52E3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vertAlign w:val="subscript"/>
                <w:lang w:eastAsia="cs-CZ"/>
              </w:rPr>
              <w:t xml:space="preserve"> SO</w:t>
            </w:r>
            <w:r w:rsidRPr="000F52E3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cs-CZ"/>
              </w:rPr>
              <w:t xml:space="preserve"> = </w:t>
            </w:r>
            <w:proofErr w:type="spellStart"/>
            <w:r w:rsidRPr="000F52E3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cs-CZ"/>
              </w:rPr>
              <w:t>RE+</w:t>
            </w:r>
            <w:proofErr w:type="gramStart"/>
            <w:r w:rsidRPr="000F52E3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vertAlign w:val="subscript"/>
                <w:lang w:eastAsia="cs-CZ"/>
              </w:rPr>
              <w:t>aFRR</w:t>
            </w:r>
            <w:proofErr w:type="spellEnd"/>
            <w:r w:rsidRPr="000F52E3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cs-CZ"/>
              </w:rPr>
              <w:t xml:space="preserve"> - α</w:t>
            </w:r>
            <w:proofErr w:type="gramEnd"/>
            <w:r w:rsidRPr="000F52E3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cs-CZ"/>
              </w:rPr>
              <w:t xml:space="preserve"> * SO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29CD95" w14:textId="77777777" w:rsidR="00ED6CC4" w:rsidRPr="00660FE9" w:rsidRDefault="00ED6CC4" w:rsidP="00660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60FE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ED6CC4" w:rsidRPr="00660FE9" w14:paraId="0BEC5AFE" w14:textId="77777777" w:rsidTr="00ED6CC4">
        <w:trPr>
          <w:trHeight w:val="270"/>
        </w:trPr>
        <w:tc>
          <w:tcPr>
            <w:tcW w:w="2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B1B46D" w14:textId="77777777" w:rsidR="00ED6CC4" w:rsidRPr="000F52E3" w:rsidRDefault="00ED6CC4" w:rsidP="00660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0F52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SO &gt;</w:t>
            </w:r>
            <w:proofErr w:type="gramEnd"/>
            <w:r w:rsidRPr="000F52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63C09F" w14:textId="77777777" w:rsidR="00ED6CC4" w:rsidRPr="000F52E3" w:rsidRDefault="00ED6CC4" w:rsidP="00660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F52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→</w:t>
            </w:r>
          </w:p>
        </w:tc>
        <w:tc>
          <w:tcPr>
            <w:tcW w:w="2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E15386" w14:textId="77777777" w:rsidR="00ED6CC4" w:rsidRPr="000F52E3" w:rsidRDefault="00ED6CC4" w:rsidP="00660F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cs-CZ"/>
              </w:rPr>
            </w:pPr>
            <w:proofErr w:type="spellStart"/>
            <w:r w:rsidRPr="000F52E3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cs-CZ"/>
              </w:rPr>
              <w:t>ZC</w:t>
            </w:r>
            <w:r w:rsidRPr="000F52E3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vertAlign w:val="subscript"/>
                <w:lang w:eastAsia="cs-CZ"/>
              </w:rPr>
              <w:t>Směrnice</w:t>
            </w:r>
            <w:proofErr w:type="spellEnd"/>
            <w:r w:rsidRPr="000F52E3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vertAlign w:val="subscript"/>
                <w:lang w:eastAsia="cs-CZ"/>
              </w:rPr>
              <w:t xml:space="preserve"> SO</w:t>
            </w:r>
            <w:r w:rsidRPr="000F52E3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cs-CZ"/>
              </w:rPr>
              <w:t xml:space="preserve"> = RE-</w:t>
            </w:r>
            <w:proofErr w:type="spellStart"/>
            <w:proofErr w:type="gramStart"/>
            <w:r w:rsidRPr="000F52E3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vertAlign w:val="subscript"/>
                <w:lang w:eastAsia="cs-CZ"/>
              </w:rPr>
              <w:t>aFRR</w:t>
            </w:r>
            <w:proofErr w:type="spellEnd"/>
            <w:r w:rsidRPr="000F52E3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cs-CZ"/>
              </w:rPr>
              <w:t xml:space="preserve"> - β</w:t>
            </w:r>
            <w:proofErr w:type="gramEnd"/>
            <w:r w:rsidRPr="000F52E3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cs-CZ"/>
              </w:rPr>
              <w:t xml:space="preserve"> * SO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4E2BA0" w14:textId="77777777" w:rsidR="00ED6CC4" w:rsidRPr="00660FE9" w:rsidRDefault="00ED6CC4" w:rsidP="00660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60FE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ED6CC4" w:rsidRPr="00660FE9" w14:paraId="689A8477" w14:textId="77777777" w:rsidTr="00ED6CC4">
        <w:trPr>
          <w:trHeight w:val="240"/>
        </w:trPr>
        <w:tc>
          <w:tcPr>
            <w:tcW w:w="4907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9FE5CB" w14:textId="7C4D8840" w:rsidR="00ED6CC4" w:rsidRPr="000F52E3" w:rsidRDefault="00ED6CC4" w:rsidP="00660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F52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α – cena ERU usměrňující komponentu SO pro zápornou SO (5,5 </w:t>
            </w:r>
            <w:r w:rsidRPr="00FD1006"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>Kč/MWh</w:t>
            </w:r>
            <w:r w:rsidRPr="00FD1006"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2</w:t>
            </w:r>
            <w:r w:rsidRPr="000F52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3F4DDB" w14:textId="77777777" w:rsidR="00ED6CC4" w:rsidRPr="00660FE9" w:rsidRDefault="00ED6CC4" w:rsidP="00660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60FE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ED6CC4" w:rsidRPr="00660FE9" w14:paraId="33C7DF18" w14:textId="77777777" w:rsidTr="00ED6CC4">
        <w:trPr>
          <w:trHeight w:val="240"/>
        </w:trPr>
        <w:tc>
          <w:tcPr>
            <w:tcW w:w="490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C3EC50" w14:textId="2E5EA179" w:rsidR="00ED6CC4" w:rsidRPr="000F52E3" w:rsidRDefault="00ED6CC4" w:rsidP="00660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F52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β – cena ERU usměrňující komponentu SO pro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kladnou</w:t>
            </w:r>
            <w:r w:rsidRPr="000F52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SO (3,5 </w:t>
            </w:r>
            <w:r w:rsidRPr="00FD1006"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>Kč/MWh</w:t>
            </w:r>
            <w:r w:rsidRPr="00FD1006"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2</w:t>
            </w:r>
            <w:r w:rsidRPr="000F52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4D7D2D" w14:textId="77777777" w:rsidR="00ED6CC4" w:rsidRPr="00660FE9" w:rsidRDefault="00ED6CC4" w:rsidP="00660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60FE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ED6CC4" w:rsidRPr="00660FE9" w14:paraId="5538CE11" w14:textId="77777777" w:rsidTr="00ED6CC4">
        <w:trPr>
          <w:trHeight w:val="240"/>
        </w:trPr>
        <w:tc>
          <w:tcPr>
            <w:tcW w:w="490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67B74E" w14:textId="77777777" w:rsidR="00ED6CC4" w:rsidRPr="000F52E3" w:rsidRDefault="00ED6CC4" w:rsidP="00660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0F52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lastRenderedPageBreak/>
              <w:t>RE</w:t>
            </w:r>
            <w:r w:rsidRPr="000F52E3"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bscript"/>
                <w:lang w:eastAsia="cs-CZ"/>
              </w:rPr>
              <w:t>aFRR</w:t>
            </w:r>
            <w:proofErr w:type="spellEnd"/>
            <w:r w:rsidRPr="000F52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- marginální</w:t>
            </w:r>
            <w:proofErr w:type="gramEnd"/>
            <w:r w:rsidRPr="000F52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cena standardního produktu regulační energie ze záloh pro regulaci výkonové rovnováhy s automatickou aktivací dodané proti směru systémové odchylky 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F03547" w14:textId="77777777" w:rsidR="00ED6CC4" w:rsidRPr="00660FE9" w:rsidRDefault="00ED6CC4" w:rsidP="00660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60FE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ED6CC4" w:rsidRPr="00660FE9" w14:paraId="0E8428CB" w14:textId="77777777" w:rsidTr="00ED6CC4">
        <w:trPr>
          <w:trHeight w:val="240"/>
        </w:trPr>
        <w:tc>
          <w:tcPr>
            <w:tcW w:w="20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A9E96B" w14:textId="77777777" w:rsidR="00ED6CC4" w:rsidRPr="000F52E3" w:rsidRDefault="00ED6CC4" w:rsidP="00660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F52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6C786D" w14:textId="77777777" w:rsidR="00ED6CC4" w:rsidRPr="00660FE9" w:rsidRDefault="00ED6CC4" w:rsidP="00660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60FE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54BD2C" w14:textId="77777777" w:rsidR="00ED6CC4" w:rsidRPr="00660FE9" w:rsidRDefault="00ED6CC4" w:rsidP="00660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60FE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EA1713" w14:textId="77777777" w:rsidR="00ED6CC4" w:rsidRPr="00660FE9" w:rsidRDefault="00ED6CC4" w:rsidP="00660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60FE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ED6CC4" w:rsidRPr="00660FE9" w14:paraId="047457F8" w14:textId="77777777" w:rsidTr="00ED6CC4">
        <w:trPr>
          <w:trHeight w:val="240"/>
        </w:trPr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B5EF96" w14:textId="77777777" w:rsidR="00ED6CC4" w:rsidRPr="000F52E3" w:rsidRDefault="00ED6CC4" w:rsidP="00660F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F52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Komponenta VDT </w:t>
            </w:r>
            <w:r w:rsidRPr="000F52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(Vážený </w:t>
            </w:r>
            <w:r w:rsidRPr="000F52E3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eastAsia="cs-CZ"/>
              </w:rPr>
              <w:t>⌀</w:t>
            </w:r>
            <w:r w:rsidRPr="000F52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cen obchodů na VDT [Kč/</w:t>
            </w:r>
            <w:proofErr w:type="spellStart"/>
            <w:r w:rsidRPr="000F52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MWh</w:t>
            </w:r>
            <w:proofErr w:type="spellEnd"/>
            <w:r w:rsidRPr="000F52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])</w:t>
            </w: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B509A9" w14:textId="77777777" w:rsidR="00ED6CC4" w:rsidRPr="00660FE9" w:rsidRDefault="00ED6CC4" w:rsidP="00660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60FE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406CC3" w14:textId="77777777" w:rsidR="00ED6CC4" w:rsidRPr="000F52E3" w:rsidRDefault="00ED6CC4" w:rsidP="00660F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F52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9962E9" w14:textId="77777777" w:rsidR="00ED6CC4" w:rsidRPr="00660FE9" w:rsidRDefault="00ED6CC4" w:rsidP="00660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60FE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ED6CC4" w:rsidRPr="00660FE9" w14:paraId="40EC5553" w14:textId="77777777" w:rsidTr="00ED6CC4">
        <w:trPr>
          <w:trHeight w:val="240"/>
        </w:trPr>
        <w:tc>
          <w:tcPr>
            <w:tcW w:w="2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8A4BBF" w14:textId="77777777" w:rsidR="00ED6CC4" w:rsidRPr="000F52E3" w:rsidRDefault="00ED6CC4" w:rsidP="00660F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F52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Podmínka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88B287" w14:textId="77777777" w:rsidR="00ED6CC4" w:rsidRPr="00660FE9" w:rsidRDefault="00ED6CC4" w:rsidP="00660F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60FE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35E493" w14:textId="77777777" w:rsidR="00ED6CC4" w:rsidRPr="000F52E3" w:rsidRDefault="00ED6CC4" w:rsidP="00660F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F52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Stanovení hodnoty komponenty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8E94B8" w14:textId="77777777" w:rsidR="00ED6CC4" w:rsidRPr="00660FE9" w:rsidRDefault="00ED6CC4" w:rsidP="00660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60FE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ED6CC4" w:rsidRPr="00660FE9" w14:paraId="16A24F88" w14:textId="77777777" w:rsidTr="00ED6CC4">
        <w:trPr>
          <w:trHeight w:val="270"/>
        </w:trPr>
        <w:tc>
          <w:tcPr>
            <w:tcW w:w="2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BBB61C" w14:textId="77777777" w:rsidR="00ED6CC4" w:rsidRPr="000F52E3" w:rsidRDefault="00ED6CC4" w:rsidP="00660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F52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SO &lt;= 0</w:t>
            </w: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46169C" w14:textId="77777777" w:rsidR="00ED6CC4" w:rsidRPr="00660FE9" w:rsidRDefault="00ED6CC4" w:rsidP="00660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60FE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→</w:t>
            </w:r>
          </w:p>
        </w:tc>
        <w:tc>
          <w:tcPr>
            <w:tcW w:w="2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DE0842" w14:textId="77777777" w:rsidR="00ED6CC4" w:rsidRPr="000F52E3" w:rsidRDefault="00ED6CC4" w:rsidP="00660F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cs-CZ"/>
              </w:rPr>
            </w:pPr>
            <w:r w:rsidRPr="000F52E3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cs-CZ"/>
              </w:rPr>
              <w:t>ZC</w:t>
            </w:r>
            <w:r w:rsidRPr="000F52E3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vertAlign w:val="subscript"/>
                <w:lang w:eastAsia="cs-CZ"/>
              </w:rPr>
              <w:t>VDT</w:t>
            </w:r>
            <w:r w:rsidRPr="000F52E3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cs-CZ"/>
              </w:rPr>
              <w:t xml:space="preserve"> = VPC</w:t>
            </w:r>
            <w:r w:rsidRPr="000F52E3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vertAlign w:val="subscript"/>
                <w:lang w:eastAsia="cs-CZ"/>
              </w:rPr>
              <w:t>VDT</w:t>
            </w:r>
            <w:r w:rsidRPr="000F52E3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cs-CZ"/>
              </w:rPr>
              <w:t xml:space="preserve"> + k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EF9E8D" w14:textId="77777777" w:rsidR="00ED6CC4" w:rsidRPr="00660FE9" w:rsidRDefault="00ED6CC4" w:rsidP="00660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60FE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ED6CC4" w:rsidRPr="00660FE9" w14:paraId="6E7698C2" w14:textId="77777777" w:rsidTr="00ED6CC4">
        <w:trPr>
          <w:trHeight w:val="270"/>
        </w:trPr>
        <w:tc>
          <w:tcPr>
            <w:tcW w:w="2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8EC805" w14:textId="77777777" w:rsidR="00ED6CC4" w:rsidRPr="000F52E3" w:rsidRDefault="00ED6CC4" w:rsidP="00660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0F52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SO &gt;</w:t>
            </w:r>
            <w:proofErr w:type="gramEnd"/>
            <w:r w:rsidRPr="000F52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9C518A" w14:textId="77777777" w:rsidR="00ED6CC4" w:rsidRPr="00660FE9" w:rsidRDefault="00ED6CC4" w:rsidP="00660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60FE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→</w:t>
            </w:r>
          </w:p>
        </w:tc>
        <w:tc>
          <w:tcPr>
            <w:tcW w:w="2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F1005D" w14:textId="77777777" w:rsidR="00ED6CC4" w:rsidRPr="000F52E3" w:rsidRDefault="00ED6CC4" w:rsidP="00660F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cs-CZ"/>
              </w:rPr>
            </w:pPr>
            <w:r w:rsidRPr="000F52E3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cs-CZ"/>
              </w:rPr>
              <w:t>ZC</w:t>
            </w:r>
            <w:r w:rsidRPr="000F52E3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vertAlign w:val="subscript"/>
                <w:lang w:eastAsia="cs-CZ"/>
              </w:rPr>
              <w:t>VDT</w:t>
            </w:r>
            <w:r w:rsidRPr="000F52E3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cs-CZ"/>
              </w:rPr>
              <w:t xml:space="preserve"> = </w:t>
            </w:r>
            <w:proofErr w:type="gramStart"/>
            <w:r w:rsidRPr="000F52E3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cs-CZ"/>
              </w:rPr>
              <w:t>VPC</w:t>
            </w:r>
            <w:r w:rsidRPr="000F52E3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vertAlign w:val="subscript"/>
                <w:lang w:eastAsia="cs-CZ"/>
              </w:rPr>
              <w:t>VDT</w:t>
            </w:r>
            <w:r w:rsidRPr="000F52E3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cs-CZ"/>
              </w:rPr>
              <w:t xml:space="preserve"> - k</w:t>
            </w:r>
            <w:proofErr w:type="gramEnd"/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A7B278" w14:textId="77777777" w:rsidR="00ED6CC4" w:rsidRPr="00660FE9" w:rsidRDefault="00ED6CC4" w:rsidP="00660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60FE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ED6CC4" w:rsidRPr="00660FE9" w14:paraId="4A145C0A" w14:textId="77777777" w:rsidTr="00ED6CC4">
        <w:trPr>
          <w:trHeight w:val="270"/>
        </w:trPr>
        <w:tc>
          <w:tcPr>
            <w:tcW w:w="490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BC5D12" w14:textId="77777777" w:rsidR="00ED6CC4" w:rsidRPr="000F52E3" w:rsidRDefault="00ED6CC4" w:rsidP="00660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F52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VPC</w:t>
            </w:r>
            <w:r w:rsidRPr="000F52E3"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bscript"/>
                <w:lang w:eastAsia="cs-CZ"/>
              </w:rPr>
              <w:t>VDT</w:t>
            </w:r>
            <w:r w:rsidRPr="000F52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– vážený průměr cen obchodů VDT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4B554E" w14:textId="77777777" w:rsidR="00ED6CC4" w:rsidRPr="00660FE9" w:rsidRDefault="00ED6CC4" w:rsidP="00660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60FE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ED6CC4" w:rsidRPr="00660FE9" w14:paraId="4B54F8E6" w14:textId="77777777" w:rsidTr="00ED6CC4">
        <w:trPr>
          <w:trHeight w:val="240"/>
        </w:trPr>
        <w:tc>
          <w:tcPr>
            <w:tcW w:w="490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005E4A" w14:textId="77777777" w:rsidR="00ED6CC4" w:rsidRPr="000F52E3" w:rsidRDefault="00ED6CC4" w:rsidP="00660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0F52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 - cena</w:t>
            </w:r>
            <w:proofErr w:type="gramEnd"/>
            <w:r w:rsidRPr="000F52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ERU usměrňující komponentu VDT (250 Kč)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2E3286" w14:textId="77777777" w:rsidR="00ED6CC4" w:rsidRPr="00660FE9" w:rsidRDefault="00ED6CC4" w:rsidP="00660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60FE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ED6CC4" w:rsidRPr="00660FE9" w14:paraId="5C7F8FD5" w14:textId="77777777" w:rsidTr="00ED6CC4">
        <w:trPr>
          <w:trHeight w:val="240"/>
        </w:trPr>
        <w:tc>
          <w:tcPr>
            <w:tcW w:w="20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E77070" w14:textId="77777777" w:rsidR="00ED6CC4" w:rsidRPr="000F52E3" w:rsidRDefault="00ED6CC4" w:rsidP="00660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F52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D168A1" w14:textId="77777777" w:rsidR="00ED6CC4" w:rsidRPr="00660FE9" w:rsidRDefault="00ED6CC4" w:rsidP="00660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60FE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A7D0B7" w14:textId="77777777" w:rsidR="00ED6CC4" w:rsidRPr="00660FE9" w:rsidRDefault="00ED6CC4" w:rsidP="00660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60FE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FEC95C" w14:textId="77777777" w:rsidR="00ED6CC4" w:rsidRPr="00660FE9" w:rsidRDefault="00ED6CC4" w:rsidP="00660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60FE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ED6CC4" w:rsidRPr="00660FE9" w14:paraId="024D601C" w14:textId="77777777" w:rsidTr="00ED6CC4">
        <w:trPr>
          <w:trHeight w:val="240"/>
        </w:trPr>
        <w:tc>
          <w:tcPr>
            <w:tcW w:w="49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9B4820" w14:textId="77777777" w:rsidR="00ED6CC4" w:rsidRPr="00795B13" w:rsidRDefault="00ED6CC4" w:rsidP="00660F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95B1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Ochranná komponenta RE </w:t>
            </w:r>
            <w:r w:rsidRPr="00795B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(Vážený </w:t>
            </w:r>
            <w:r w:rsidRPr="00795B13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eastAsia="cs-CZ"/>
              </w:rPr>
              <w:t>⌀</w:t>
            </w:r>
            <w:r w:rsidRPr="00795B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nákladů na RE [Kč/</w:t>
            </w:r>
            <w:proofErr w:type="spellStart"/>
            <w:r w:rsidRPr="00795B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MWh</w:t>
            </w:r>
            <w:proofErr w:type="spellEnd"/>
            <w:proofErr w:type="gramStart"/>
            <w:r w:rsidRPr="00795B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] )</w:t>
            </w:r>
            <w:proofErr w:type="gramEnd"/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2ABAD0" w14:textId="77777777" w:rsidR="00ED6CC4" w:rsidRPr="00660FE9" w:rsidRDefault="00ED6CC4" w:rsidP="00660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60FE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ED6CC4" w:rsidRPr="00660FE9" w14:paraId="02073937" w14:textId="77777777" w:rsidTr="00ED6CC4">
        <w:trPr>
          <w:trHeight w:val="270"/>
        </w:trPr>
        <w:tc>
          <w:tcPr>
            <w:tcW w:w="49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EC5695" w14:textId="77777777" w:rsidR="00ED6CC4" w:rsidRPr="00795B13" w:rsidRDefault="00ED6CC4" w:rsidP="00660F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cs-CZ"/>
              </w:rPr>
            </w:pPr>
            <w:r w:rsidRPr="00795B13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cs-CZ"/>
              </w:rPr>
              <w:t>ZCO = (∑N</w:t>
            </w:r>
            <w:r w:rsidRPr="00795B13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vertAlign w:val="subscript"/>
                <w:lang w:eastAsia="cs-CZ"/>
              </w:rPr>
              <w:t>RE</w:t>
            </w:r>
            <w:r w:rsidRPr="00795B13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cs-CZ"/>
              </w:rPr>
              <w:t xml:space="preserve"> +vážený průměr z cen RE proti směru SO* ∑odchylek SZ proti směru SO) / (-∑odchylek SZ ve směru SO) </w:t>
            </w:r>
          </w:p>
          <w:p w14:paraId="69BD7B21" w14:textId="25298552" w:rsidR="00ED6CC4" w:rsidRPr="00795B13" w:rsidRDefault="00ED6CC4" w:rsidP="00660F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cs-CZ"/>
              </w:rPr>
            </w:pPr>
            <w:r w:rsidRPr="00795B13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cs-CZ"/>
              </w:rPr>
              <w:t> </w:t>
            </w:r>
          </w:p>
          <w:p w14:paraId="09E34DD0" w14:textId="77C8B465" w:rsidR="00ED6CC4" w:rsidRPr="00795B13" w:rsidRDefault="00ED6CC4" w:rsidP="00660F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cs-CZ"/>
              </w:rPr>
            </w:pPr>
            <w:r w:rsidRPr="00795B13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2CCED2" w14:textId="77777777" w:rsidR="00ED6CC4" w:rsidRPr="00660FE9" w:rsidRDefault="00ED6CC4" w:rsidP="00660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60FE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ED6CC4" w:rsidRPr="00660FE9" w14:paraId="331DD023" w14:textId="77777777" w:rsidTr="00ED6CC4">
        <w:trPr>
          <w:trHeight w:val="240"/>
        </w:trPr>
        <w:tc>
          <w:tcPr>
            <w:tcW w:w="20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6B9ABB" w14:textId="77777777" w:rsidR="00ED6CC4" w:rsidRPr="000F52E3" w:rsidRDefault="00ED6CC4" w:rsidP="00660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0F52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ZCO - zúčtovací</w:t>
            </w:r>
            <w:proofErr w:type="gramEnd"/>
            <w:r w:rsidRPr="000F52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cena odchylky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1BBB5E" w14:textId="77777777" w:rsidR="00ED6CC4" w:rsidRPr="00660FE9" w:rsidRDefault="00ED6CC4" w:rsidP="00660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60FE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EFF146" w14:textId="77777777" w:rsidR="00ED6CC4" w:rsidRPr="00660FE9" w:rsidRDefault="00ED6CC4" w:rsidP="00660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60FE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07D907" w14:textId="77777777" w:rsidR="00ED6CC4" w:rsidRPr="00660FE9" w:rsidRDefault="00ED6CC4" w:rsidP="00660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60FE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ED6CC4" w:rsidRPr="00660FE9" w14:paraId="4B47C0FE" w14:textId="77777777" w:rsidTr="00ED6CC4">
        <w:trPr>
          <w:trHeight w:val="270"/>
        </w:trPr>
        <w:tc>
          <w:tcPr>
            <w:tcW w:w="490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D29A88" w14:textId="77777777" w:rsidR="00ED6CC4" w:rsidRPr="000F52E3" w:rsidRDefault="00ED6CC4" w:rsidP="00660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0F52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N</w:t>
            </w:r>
            <w:r w:rsidRPr="000F52E3"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bscript"/>
                <w:lang w:eastAsia="cs-CZ"/>
              </w:rPr>
              <w:t xml:space="preserve">RE </w:t>
            </w:r>
            <w:r w:rsidRPr="000F52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- náklady</w:t>
            </w:r>
            <w:proofErr w:type="gramEnd"/>
            <w:r w:rsidRPr="000F52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na zajištění regulační energie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7F3CAF" w14:textId="77777777" w:rsidR="00ED6CC4" w:rsidRPr="00660FE9" w:rsidRDefault="00ED6CC4" w:rsidP="00660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60FE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ED6CC4" w:rsidRPr="00660FE9" w14:paraId="42873AE3" w14:textId="77777777" w:rsidTr="00ED6CC4">
        <w:trPr>
          <w:trHeight w:val="240"/>
        </w:trPr>
        <w:tc>
          <w:tcPr>
            <w:tcW w:w="20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9E497D" w14:textId="77777777" w:rsidR="00ED6CC4" w:rsidRPr="000F52E3" w:rsidRDefault="00ED6CC4" w:rsidP="00660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0F52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SZ - subjekt</w:t>
            </w:r>
            <w:proofErr w:type="gramEnd"/>
            <w:r w:rsidRPr="000F52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zúčtování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763659" w14:textId="77777777" w:rsidR="00ED6CC4" w:rsidRPr="00660FE9" w:rsidRDefault="00ED6CC4" w:rsidP="00660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60FE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0FCA6E" w14:textId="77777777" w:rsidR="00ED6CC4" w:rsidRPr="00660FE9" w:rsidRDefault="00ED6CC4" w:rsidP="00660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60FE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D5861F" w14:textId="77777777" w:rsidR="00ED6CC4" w:rsidRPr="00660FE9" w:rsidRDefault="00ED6CC4" w:rsidP="00660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60FE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ED6CC4" w:rsidRPr="00660FE9" w14:paraId="1D17B7AC" w14:textId="77777777" w:rsidTr="00ED6CC4">
        <w:trPr>
          <w:trHeight w:val="240"/>
        </w:trPr>
        <w:tc>
          <w:tcPr>
            <w:tcW w:w="20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2AF56B" w14:textId="77777777" w:rsidR="00ED6CC4" w:rsidRDefault="00ED6CC4" w:rsidP="00660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0F52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SO - systémová</w:t>
            </w:r>
            <w:proofErr w:type="gramEnd"/>
            <w:r w:rsidRPr="000F52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odchylka</w:t>
            </w:r>
          </w:p>
          <w:p w14:paraId="4945442B" w14:textId="6171049D" w:rsidR="00ED6CC4" w:rsidRPr="000F52E3" w:rsidRDefault="00ED6CC4" w:rsidP="00660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55126C" w14:textId="77777777" w:rsidR="00ED6CC4" w:rsidRPr="00660FE9" w:rsidRDefault="00ED6CC4" w:rsidP="00660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60FE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B062D2" w14:textId="77777777" w:rsidR="00ED6CC4" w:rsidRPr="00660FE9" w:rsidRDefault="00ED6CC4" w:rsidP="00660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60FE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CBE4DD" w14:textId="77777777" w:rsidR="00ED6CC4" w:rsidRPr="00660FE9" w:rsidRDefault="00ED6CC4" w:rsidP="00660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60FE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ED6CC4" w:rsidRPr="00660FE9" w14:paraId="357DAC9C" w14:textId="77777777" w:rsidTr="00ED6CC4">
        <w:trPr>
          <w:trHeight w:val="240"/>
        </w:trPr>
        <w:tc>
          <w:tcPr>
            <w:tcW w:w="2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00"/>
            </w:tblGrid>
            <w:tr w:rsidR="00ED6CC4" w:rsidRPr="00660FE9" w14:paraId="765D2916" w14:textId="77777777" w:rsidTr="000F52E3">
              <w:trPr>
                <w:trHeight w:val="240"/>
                <w:tblCellSpacing w:w="0" w:type="dxa"/>
              </w:trPr>
              <w:tc>
                <w:tcPr>
                  <w:tcW w:w="2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91BB0DF" w14:textId="3C36AF67" w:rsidR="00ED6CC4" w:rsidRPr="00660FE9" w:rsidRDefault="00ED6CC4" w:rsidP="00660FE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60FE9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</w:tr>
          </w:tbl>
          <w:p w14:paraId="6EFE152B" w14:textId="66B1CA5A" w:rsidR="00ED6CC4" w:rsidRPr="00660FE9" w:rsidRDefault="00ED6CC4" w:rsidP="00660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7F0D48" w14:textId="77777777" w:rsidR="00ED6CC4" w:rsidRPr="00660FE9" w:rsidRDefault="00ED6CC4" w:rsidP="00660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60FE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2D43F8" w14:textId="77777777" w:rsidR="00ED6CC4" w:rsidRPr="00660FE9" w:rsidRDefault="00ED6CC4" w:rsidP="00660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60FE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955F82" w14:textId="77777777" w:rsidR="00ED6CC4" w:rsidRPr="00660FE9" w:rsidRDefault="00ED6CC4" w:rsidP="00660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60FE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ED6CC4" w:rsidRPr="00660FE9" w14:paraId="167C9853" w14:textId="77777777" w:rsidTr="00ED6CC4">
        <w:trPr>
          <w:trHeight w:val="300"/>
        </w:trPr>
        <w:tc>
          <w:tcPr>
            <w:tcW w:w="2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ED6A2" w14:textId="5BF43344" w:rsidR="00ED6CC4" w:rsidRPr="00660FE9" w:rsidRDefault="00ED6CC4" w:rsidP="00660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8D0655" w14:textId="77777777" w:rsidR="00ED6CC4" w:rsidRPr="00660FE9" w:rsidRDefault="00ED6CC4" w:rsidP="00660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60FE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89990" w14:textId="77777777" w:rsidR="00ED6CC4" w:rsidRPr="00660FE9" w:rsidRDefault="00ED6CC4" w:rsidP="00660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67E301" w14:textId="77777777" w:rsidR="00ED6CC4" w:rsidRPr="00660FE9" w:rsidRDefault="00ED6CC4" w:rsidP="00660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60FE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</w:tbl>
    <w:p w14:paraId="48D84600" w14:textId="77777777" w:rsidR="00376FF0" w:rsidRDefault="00376FF0" w:rsidP="00376FF0">
      <w:pPr>
        <w:pStyle w:val="l2"/>
        <w:spacing w:before="0" w:beforeAutospacing="0" w:after="0" w:afterAutospacing="0"/>
        <w:jc w:val="both"/>
        <w:rPr>
          <w:rFonts w:asciiTheme="majorHAnsi" w:hAnsiTheme="majorHAnsi" w:cs="NudistaLight"/>
          <w:color w:val="000000"/>
          <w:sz w:val="20"/>
          <w:szCs w:val="20"/>
          <w:lang w:eastAsia="en-US"/>
        </w:rPr>
      </w:pPr>
    </w:p>
    <w:p w14:paraId="38FB3659" w14:textId="0FE11466" w:rsidR="00376FF0" w:rsidRPr="00376FF0" w:rsidRDefault="00376FF0" w:rsidP="00376FF0">
      <w:pPr>
        <w:pStyle w:val="l2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376FF0">
        <w:rPr>
          <w:rFonts w:ascii="Calibri" w:hAnsi="Calibri" w:cs="Calibri"/>
          <w:color w:val="000000"/>
        </w:rPr>
        <w:t>Pro určení směru platby za odchylku v závislosti na systémové odchylce, zúčtovací ceně odchylky a pozici subjektu zúčtování platí:</w:t>
      </w:r>
    </w:p>
    <w:tbl>
      <w:tblPr>
        <w:tblW w:w="5006" w:type="pct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4"/>
        <w:gridCol w:w="1933"/>
        <w:gridCol w:w="1755"/>
        <w:gridCol w:w="3961"/>
      </w:tblGrid>
      <w:tr w:rsidR="00376FF0" w:rsidRPr="000F52E3" w14:paraId="162E07A4" w14:textId="77777777" w:rsidTr="00376FF0">
        <w:trPr>
          <w:trHeight w:val="300"/>
        </w:trPr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3CC060" w14:textId="77777777" w:rsidR="00376FF0" w:rsidRPr="000F52E3" w:rsidRDefault="00376FF0" w:rsidP="00BC2B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F52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Systémová odchylka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ACE6B0" w14:textId="77777777" w:rsidR="00376FF0" w:rsidRPr="000F52E3" w:rsidRDefault="00376FF0" w:rsidP="00BC2B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F52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Zúčtovací cena odchylky</w:t>
            </w:r>
          </w:p>
        </w:tc>
        <w:tc>
          <w:tcPr>
            <w:tcW w:w="9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1AB02C" w14:textId="77777777" w:rsidR="00376FF0" w:rsidRPr="000F52E3" w:rsidRDefault="00376FF0" w:rsidP="00BC2B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F52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Pozice subjektu zúčtování</w:t>
            </w:r>
          </w:p>
        </w:tc>
        <w:tc>
          <w:tcPr>
            <w:tcW w:w="2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E577B3" w14:textId="77777777" w:rsidR="00376FF0" w:rsidRPr="000F52E3" w:rsidRDefault="00376FF0" w:rsidP="00BC2B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F52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Směr plateb</w:t>
            </w:r>
          </w:p>
        </w:tc>
      </w:tr>
      <w:tr w:rsidR="00376FF0" w:rsidRPr="000F52E3" w14:paraId="5F932102" w14:textId="77777777" w:rsidTr="00376FF0">
        <w:trPr>
          <w:trHeight w:val="300"/>
        </w:trPr>
        <w:tc>
          <w:tcPr>
            <w:tcW w:w="78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E7CA8F" w14:textId="77777777" w:rsidR="00376FF0" w:rsidRPr="000F52E3" w:rsidRDefault="00376FF0" w:rsidP="00BC2B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F52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&lt;=0</w:t>
            </w:r>
          </w:p>
        </w:tc>
        <w:tc>
          <w:tcPr>
            <w:tcW w:w="10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52C1B1" w14:textId="77777777" w:rsidR="00376FF0" w:rsidRPr="000F52E3" w:rsidRDefault="00376FF0" w:rsidP="00BC2B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F52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&gt;0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DD72F4" w14:textId="77777777" w:rsidR="00376FF0" w:rsidRPr="000F52E3" w:rsidRDefault="00376FF0" w:rsidP="00BC2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F52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 odchylce</w:t>
            </w:r>
          </w:p>
        </w:tc>
        <w:tc>
          <w:tcPr>
            <w:tcW w:w="2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8FB156" w14:textId="77777777" w:rsidR="00376FF0" w:rsidRPr="000F52E3" w:rsidRDefault="00376FF0" w:rsidP="00BC2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F52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subjekt zúčtování platí operátorovi trhu</w:t>
            </w:r>
          </w:p>
        </w:tc>
      </w:tr>
      <w:tr w:rsidR="00376FF0" w:rsidRPr="000F52E3" w14:paraId="14068730" w14:textId="77777777" w:rsidTr="00376FF0">
        <w:trPr>
          <w:trHeight w:val="300"/>
        </w:trPr>
        <w:tc>
          <w:tcPr>
            <w:tcW w:w="7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6631CE" w14:textId="77777777" w:rsidR="00376FF0" w:rsidRPr="000F52E3" w:rsidRDefault="00376FF0" w:rsidP="00BC2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0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916AC7" w14:textId="77777777" w:rsidR="00376FF0" w:rsidRPr="000F52E3" w:rsidRDefault="00376FF0" w:rsidP="00BC2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BA1DF3" w14:textId="77777777" w:rsidR="00376FF0" w:rsidRPr="000F52E3" w:rsidRDefault="00376FF0" w:rsidP="00BC2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F52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v </w:t>
            </w:r>
            <w:proofErr w:type="spellStart"/>
            <w:r w:rsidRPr="000F52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protiodchylce</w:t>
            </w:r>
            <w:proofErr w:type="spellEnd"/>
          </w:p>
        </w:tc>
        <w:tc>
          <w:tcPr>
            <w:tcW w:w="2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1BBBF6" w14:textId="77777777" w:rsidR="00376FF0" w:rsidRPr="000F52E3" w:rsidRDefault="00376FF0" w:rsidP="00BC2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F52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operátor trhu platí subjektu zúčtování</w:t>
            </w:r>
          </w:p>
        </w:tc>
      </w:tr>
      <w:tr w:rsidR="00376FF0" w:rsidRPr="000F52E3" w14:paraId="21388CCF" w14:textId="77777777" w:rsidTr="00376FF0">
        <w:trPr>
          <w:trHeight w:val="300"/>
        </w:trPr>
        <w:tc>
          <w:tcPr>
            <w:tcW w:w="7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7D0677" w14:textId="77777777" w:rsidR="00376FF0" w:rsidRPr="000F52E3" w:rsidRDefault="00376FF0" w:rsidP="00BC2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0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6DEEC1" w14:textId="77777777" w:rsidR="00376FF0" w:rsidRPr="000F52E3" w:rsidRDefault="00376FF0" w:rsidP="00BC2B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F52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&lt;0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6D2EB1" w14:textId="77777777" w:rsidR="00376FF0" w:rsidRPr="000F52E3" w:rsidRDefault="00376FF0" w:rsidP="00BC2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F52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 odchylce</w:t>
            </w:r>
          </w:p>
        </w:tc>
        <w:tc>
          <w:tcPr>
            <w:tcW w:w="2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A50834" w14:textId="77777777" w:rsidR="00376FF0" w:rsidRPr="000F52E3" w:rsidRDefault="00376FF0" w:rsidP="00BC2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F52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operátor trhu platí subjektu zúčtování</w:t>
            </w:r>
          </w:p>
        </w:tc>
      </w:tr>
      <w:tr w:rsidR="00376FF0" w:rsidRPr="000F52E3" w14:paraId="108FD509" w14:textId="77777777" w:rsidTr="00376FF0">
        <w:trPr>
          <w:trHeight w:val="300"/>
        </w:trPr>
        <w:tc>
          <w:tcPr>
            <w:tcW w:w="7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7E937B" w14:textId="77777777" w:rsidR="00376FF0" w:rsidRPr="000F52E3" w:rsidRDefault="00376FF0" w:rsidP="00BC2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0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EC8497" w14:textId="77777777" w:rsidR="00376FF0" w:rsidRPr="000F52E3" w:rsidRDefault="00376FF0" w:rsidP="00BC2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A76374" w14:textId="77777777" w:rsidR="00376FF0" w:rsidRPr="000F52E3" w:rsidRDefault="00376FF0" w:rsidP="00BC2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F52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v </w:t>
            </w:r>
            <w:proofErr w:type="spellStart"/>
            <w:r w:rsidRPr="000F52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protiodchylce</w:t>
            </w:r>
            <w:proofErr w:type="spellEnd"/>
          </w:p>
        </w:tc>
        <w:tc>
          <w:tcPr>
            <w:tcW w:w="2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9F47BD" w14:textId="77777777" w:rsidR="00376FF0" w:rsidRPr="000F52E3" w:rsidRDefault="00376FF0" w:rsidP="00BC2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F52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subjekt zúčtování platí operátorovi trhu</w:t>
            </w:r>
          </w:p>
        </w:tc>
      </w:tr>
      <w:tr w:rsidR="00376FF0" w:rsidRPr="000F52E3" w14:paraId="7BEC476E" w14:textId="77777777" w:rsidTr="00376FF0">
        <w:trPr>
          <w:trHeight w:val="300"/>
        </w:trPr>
        <w:tc>
          <w:tcPr>
            <w:tcW w:w="78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EC76A9" w14:textId="77777777" w:rsidR="00376FF0" w:rsidRPr="000F52E3" w:rsidRDefault="00376FF0" w:rsidP="00BC2B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F52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&gt;0</w:t>
            </w:r>
          </w:p>
        </w:tc>
        <w:tc>
          <w:tcPr>
            <w:tcW w:w="10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911AAC" w14:textId="77777777" w:rsidR="00376FF0" w:rsidRPr="000F52E3" w:rsidRDefault="00376FF0" w:rsidP="00BC2B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F52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&gt;0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B8F3E7" w14:textId="77777777" w:rsidR="00376FF0" w:rsidRPr="000F52E3" w:rsidRDefault="00376FF0" w:rsidP="00BC2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F52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 odchylce</w:t>
            </w:r>
          </w:p>
        </w:tc>
        <w:tc>
          <w:tcPr>
            <w:tcW w:w="2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71C054" w14:textId="77777777" w:rsidR="00376FF0" w:rsidRPr="000F52E3" w:rsidRDefault="00376FF0" w:rsidP="00BC2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F52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operátor trhu platí subjektu zúčtování</w:t>
            </w:r>
          </w:p>
        </w:tc>
      </w:tr>
      <w:tr w:rsidR="00376FF0" w:rsidRPr="000F52E3" w14:paraId="2502ACD8" w14:textId="77777777" w:rsidTr="00376FF0">
        <w:trPr>
          <w:trHeight w:val="300"/>
        </w:trPr>
        <w:tc>
          <w:tcPr>
            <w:tcW w:w="7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7D3CE6" w14:textId="77777777" w:rsidR="00376FF0" w:rsidRPr="000F52E3" w:rsidRDefault="00376FF0" w:rsidP="00BC2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0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9619CD" w14:textId="77777777" w:rsidR="00376FF0" w:rsidRPr="000F52E3" w:rsidRDefault="00376FF0" w:rsidP="00BC2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688392" w14:textId="77777777" w:rsidR="00376FF0" w:rsidRPr="000F52E3" w:rsidRDefault="00376FF0" w:rsidP="00BC2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F52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v </w:t>
            </w:r>
            <w:proofErr w:type="spellStart"/>
            <w:r w:rsidRPr="000F52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protiodchylce</w:t>
            </w:r>
            <w:proofErr w:type="spellEnd"/>
          </w:p>
        </w:tc>
        <w:tc>
          <w:tcPr>
            <w:tcW w:w="2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8C576C" w14:textId="77777777" w:rsidR="00376FF0" w:rsidRPr="000F52E3" w:rsidRDefault="00376FF0" w:rsidP="00BC2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F52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subjekt zúčtování platí operátorovi trhu</w:t>
            </w:r>
          </w:p>
        </w:tc>
      </w:tr>
      <w:tr w:rsidR="00376FF0" w:rsidRPr="000F52E3" w14:paraId="5C7F366E" w14:textId="77777777" w:rsidTr="00376FF0">
        <w:trPr>
          <w:trHeight w:val="300"/>
        </w:trPr>
        <w:tc>
          <w:tcPr>
            <w:tcW w:w="7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AD8F71" w14:textId="77777777" w:rsidR="00376FF0" w:rsidRPr="000F52E3" w:rsidRDefault="00376FF0" w:rsidP="00BC2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0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64CC01" w14:textId="77777777" w:rsidR="00376FF0" w:rsidRPr="000F52E3" w:rsidRDefault="00376FF0" w:rsidP="00BC2B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F52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&lt;0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F2EFD8" w14:textId="77777777" w:rsidR="00376FF0" w:rsidRPr="000F52E3" w:rsidRDefault="00376FF0" w:rsidP="00BC2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F52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 odchylce</w:t>
            </w:r>
          </w:p>
        </w:tc>
        <w:tc>
          <w:tcPr>
            <w:tcW w:w="2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E81520" w14:textId="77777777" w:rsidR="00376FF0" w:rsidRPr="000F52E3" w:rsidRDefault="00376FF0" w:rsidP="00BC2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F52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subjekt zúčtování platí operátorovi trhu</w:t>
            </w:r>
          </w:p>
        </w:tc>
      </w:tr>
      <w:tr w:rsidR="00376FF0" w:rsidRPr="000F52E3" w14:paraId="0D55A746" w14:textId="77777777" w:rsidTr="00D22BE9">
        <w:trPr>
          <w:trHeight w:val="70"/>
        </w:trPr>
        <w:tc>
          <w:tcPr>
            <w:tcW w:w="7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57F095" w14:textId="77777777" w:rsidR="00376FF0" w:rsidRPr="000F52E3" w:rsidRDefault="00376FF0" w:rsidP="00BC2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0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B536B5" w14:textId="77777777" w:rsidR="00376FF0" w:rsidRPr="000F52E3" w:rsidRDefault="00376FF0" w:rsidP="00BC2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008887" w14:textId="77777777" w:rsidR="00376FF0" w:rsidRPr="000F52E3" w:rsidRDefault="00376FF0" w:rsidP="00BC2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F52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v </w:t>
            </w:r>
            <w:proofErr w:type="spellStart"/>
            <w:r w:rsidRPr="000F52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protiodchylce</w:t>
            </w:r>
            <w:proofErr w:type="spellEnd"/>
          </w:p>
        </w:tc>
        <w:tc>
          <w:tcPr>
            <w:tcW w:w="2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82ADE4" w14:textId="77777777" w:rsidR="00376FF0" w:rsidRPr="000F52E3" w:rsidRDefault="00376FF0" w:rsidP="00BC2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F52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operátor trhu platí subjektu zúčtování</w:t>
            </w:r>
          </w:p>
        </w:tc>
      </w:tr>
    </w:tbl>
    <w:p w14:paraId="062D65C2" w14:textId="77777777" w:rsidR="00376FF0" w:rsidRDefault="00376FF0"/>
    <w:sectPr w:rsidR="00376F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NudistaLight">
    <w:altName w:val="Yu Goth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FE9"/>
    <w:rsid w:val="000F52E3"/>
    <w:rsid w:val="00191A64"/>
    <w:rsid w:val="00276673"/>
    <w:rsid w:val="00295002"/>
    <w:rsid w:val="00376FF0"/>
    <w:rsid w:val="00660FE9"/>
    <w:rsid w:val="00795B13"/>
    <w:rsid w:val="00834883"/>
    <w:rsid w:val="009C28DC"/>
    <w:rsid w:val="00A51A70"/>
    <w:rsid w:val="00A95202"/>
    <w:rsid w:val="00D22BE9"/>
    <w:rsid w:val="00E13EAB"/>
    <w:rsid w:val="00ED6CC4"/>
    <w:rsid w:val="00F63514"/>
    <w:rsid w:val="00F72391"/>
    <w:rsid w:val="00F96A86"/>
    <w:rsid w:val="00FD1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ADA2D"/>
  <w15:chartTrackingRefBased/>
  <w15:docId w15:val="{BA74DEB9-DFF1-4A88-BCE9-F0EA62D06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191A6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91A6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91A6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91A6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91A64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376FF0"/>
    <w:pPr>
      <w:spacing w:after="0" w:line="240" w:lineRule="auto"/>
    </w:pPr>
  </w:style>
  <w:style w:type="paragraph" w:customStyle="1" w:styleId="l2">
    <w:name w:val="l2"/>
    <w:basedOn w:val="Normln"/>
    <w:rsid w:val="00376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545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</dc:creator>
  <cp:keywords/>
  <dc:description/>
  <cp:lastModifiedBy>JH</cp:lastModifiedBy>
  <cp:revision>3</cp:revision>
  <dcterms:created xsi:type="dcterms:W3CDTF">2023-04-14T18:57:00Z</dcterms:created>
  <dcterms:modified xsi:type="dcterms:W3CDTF">2023-04-14T19:12:00Z</dcterms:modified>
</cp:coreProperties>
</file>