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19" w:rsidRDefault="00530719">
      <w:pPr>
        <w:pStyle w:val="N-Normln"/>
      </w:pPr>
    </w:p>
    <w:p w:rsidR="00530719" w:rsidRDefault="00530719">
      <w:pPr>
        <w:pStyle w:val="N-Normln"/>
      </w:pPr>
    </w:p>
    <w:p w:rsidR="00530719" w:rsidRDefault="00DB3EEB">
      <w:pPr>
        <w:pStyle w:val="N-NadpisPODN"/>
        <w:pBdr>
          <w:top w:val="single" w:sz="4" w:space="1" w:color="auto"/>
          <w:left w:val="single" w:sz="4" w:space="4" w:color="auto"/>
          <w:bottom w:val="single" w:sz="4" w:space="1" w:color="auto"/>
          <w:right w:val="single" w:sz="4" w:space="4" w:color="auto"/>
        </w:pBdr>
        <w:rPr>
          <w:sz w:val="36"/>
        </w:rPr>
      </w:pPr>
      <w:r>
        <w:rPr>
          <w:sz w:val="36"/>
        </w:rPr>
        <w:t xml:space="preserve">D1.4 </w:t>
      </w:r>
      <w:r w:rsidR="00050C21">
        <w:rPr>
          <w:sz w:val="36"/>
        </w:rPr>
        <w:t xml:space="preserve">Externí rozhraní CS OTE </w:t>
      </w:r>
      <w:r w:rsidR="008C2154">
        <w:rPr>
          <w:sz w:val="36"/>
        </w:rPr>
        <w:t>– bude následně rozšířeno</w:t>
      </w:r>
    </w:p>
    <w:p w:rsidR="00530719" w:rsidRDefault="00530719">
      <w:pPr>
        <w:pStyle w:val="N-NadpisPODN"/>
      </w:pPr>
    </w:p>
    <w:p w:rsidR="00530719" w:rsidRDefault="00530719">
      <w:pPr>
        <w:pStyle w:val="N-NadpisPODN"/>
        <w:rPr>
          <w:noProof w:val="0"/>
          <w:szCs w:val="24"/>
          <w:lang w:eastAsia="en-US"/>
        </w:rPr>
      </w:pPr>
    </w:p>
    <w:p w:rsidR="00530719" w:rsidRPr="00F47DB6" w:rsidRDefault="00530719">
      <w:pPr>
        <w:pStyle w:val="N-NadpisPODN"/>
        <w:rPr>
          <w:sz w:val="32"/>
          <w:highlight w:val="yellow"/>
        </w:rPr>
      </w:pPr>
      <w:r w:rsidRPr="00F47DB6">
        <w:rPr>
          <w:sz w:val="32"/>
          <w:highlight w:val="yellow"/>
        </w:rPr>
        <w:t xml:space="preserve">Formáty zpráv </w:t>
      </w:r>
      <w:r w:rsidR="008C2154">
        <w:rPr>
          <w:sz w:val="32"/>
          <w:highlight w:val="yellow"/>
        </w:rPr>
        <w:t>pro nový VDT/VT trh</w:t>
      </w:r>
    </w:p>
    <w:p w:rsidR="00682E87" w:rsidRDefault="00682E87">
      <w:pPr>
        <w:pStyle w:val="N-NadpisPODN"/>
        <w:rPr>
          <w:noProof w:val="0"/>
          <w:sz w:val="32"/>
          <w:szCs w:val="24"/>
          <w:lang w:eastAsia="en-US"/>
        </w:rPr>
      </w:pPr>
    </w:p>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p w:rsidR="00530719" w:rsidRDefault="00530719">
      <w:r>
        <w:t>Projekt číslo:</w:t>
      </w:r>
      <w:r>
        <w:tab/>
      </w:r>
      <w:r w:rsidR="008A2F32">
        <w:t>00074102</w:t>
      </w:r>
    </w:p>
    <w:p w:rsidR="00530719" w:rsidRDefault="00530719">
      <w:r>
        <w:t>Dokument č.:</w:t>
      </w:r>
      <w:r>
        <w:tab/>
      </w:r>
      <w:proofErr w:type="gramStart"/>
      <w:r w:rsidRPr="008A2F32">
        <w:t>D1.4.2</w:t>
      </w:r>
      <w:proofErr w:type="gramEnd"/>
    </w:p>
    <w:p w:rsidR="00530719" w:rsidRDefault="00530719" w:rsidP="004864D8">
      <w:pPr>
        <w:pStyle w:val="TOC1"/>
      </w:pPr>
      <w:r>
        <w:t>Verze dok.:</w:t>
      </w:r>
      <w:r>
        <w:tab/>
      </w:r>
      <w:r w:rsidR="00B64806">
        <w:t>D</w:t>
      </w:r>
    </w:p>
    <w:p w:rsidR="00530719" w:rsidRDefault="0018159D" w:rsidP="004864D8">
      <w:r>
        <w:t xml:space="preserve">Datum vydání: </w:t>
      </w:r>
      <w:r w:rsidR="00133CD8">
        <w:t xml:space="preserve"> </w:t>
      </w:r>
      <w:proofErr w:type="gramStart"/>
      <w:r w:rsidR="00B64806">
        <w:t>4.10.2016</w:t>
      </w:r>
      <w:proofErr w:type="gramEnd"/>
    </w:p>
    <w:p w:rsidR="00530719" w:rsidRDefault="00530719">
      <w:r>
        <w:tab/>
      </w:r>
    </w:p>
    <w:p w:rsidR="00530719" w:rsidRDefault="00530719">
      <w:r>
        <w:br w:type="page"/>
      </w:r>
    </w:p>
    <w:p w:rsidR="00530719" w:rsidRDefault="00050C21">
      <w:pPr>
        <w:pStyle w:val="Heading9"/>
      </w:pPr>
      <w:r>
        <w:lastRenderedPageBreak/>
        <w:t>OBSAH</w:t>
      </w:r>
    </w:p>
    <w:p w:rsidR="00530719" w:rsidRDefault="00530719"/>
    <w:p w:rsidR="00B71BF0" w:rsidRDefault="00002B15">
      <w:pPr>
        <w:pStyle w:val="TOC1"/>
        <w:tabs>
          <w:tab w:val="left" w:pos="440"/>
          <w:tab w:val="right" w:leader="dot" w:pos="9736"/>
        </w:tabs>
        <w:rPr>
          <w:rFonts w:asciiTheme="minorHAnsi" w:eastAsiaTheme="minorEastAsia" w:hAnsiTheme="minorHAnsi" w:cstheme="minorBidi"/>
          <w:noProof/>
          <w:szCs w:val="22"/>
          <w:lang w:eastAsia="cs-CZ"/>
        </w:rPr>
      </w:pPr>
      <w:r>
        <w:fldChar w:fldCharType="begin"/>
      </w:r>
      <w:r w:rsidR="00530719">
        <w:instrText xml:space="preserve"> TOC \o "1-3" \h \z </w:instrText>
      </w:r>
      <w:r>
        <w:fldChar w:fldCharType="separate"/>
      </w:r>
      <w:hyperlink w:anchor="_Toc463613593" w:history="1">
        <w:r w:rsidR="00B71BF0" w:rsidRPr="00BA4795">
          <w:rPr>
            <w:rStyle w:val="Hyperlink"/>
            <w:noProof/>
          </w:rPr>
          <w:t>1.</w:t>
        </w:r>
        <w:r w:rsidR="00B71BF0">
          <w:rPr>
            <w:rFonts w:asciiTheme="minorHAnsi" w:eastAsiaTheme="minorEastAsia" w:hAnsiTheme="minorHAnsi" w:cstheme="minorBidi"/>
            <w:noProof/>
            <w:szCs w:val="22"/>
            <w:lang w:eastAsia="cs-CZ"/>
          </w:rPr>
          <w:tab/>
        </w:r>
        <w:r w:rsidR="00B71BF0" w:rsidRPr="00BA4795">
          <w:rPr>
            <w:rStyle w:val="Hyperlink"/>
            <w:noProof/>
          </w:rPr>
          <w:t>Úvod</w:t>
        </w:r>
        <w:r w:rsidR="00B71BF0">
          <w:rPr>
            <w:noProof/>
            <w:webHidden/>
          </w:rPr>
          <w:tab/>
        </w:r>
        <w:r>
          <w:rPr>
            <w:noProof/>
            <w:webHidden/>
          </w:rPr>
          <w:fldChar w:fldCharType="begin"/>
        </w:r>
        <w:r w:rsidR="00B71BF0">
          <w:rPr>
            <w:noProof/>
            <w:webHidden/>
          </w:rPr>
          <w:instrText xml:space="preserve"> PAGEREF _Toc463613593 \h </w:instrText>
        </w:r>
        <w:r>
          <w:rPr>
            <w:noProof/>
            <w:webHidden/>
          </w:rPr>
        </w:r>
        <w:r>
          <w:rPr>
            <w:noProof/>
            <w:webHidden/>
          </w:rPr>
          <w:fldChar w:fldCharType="separate"/>
        </w:r>
        <w:r w:rsidR="00B71BF0">
          <w:rPr>
            <w:noProof/>
            <w:webHidden/>
          </w:rPr>
          <w:t>5</w:t>
        </w:r>
        <w:r>
          <w:rPr>
            <w:noProof/>
            <w:webHidden/>
          </w:rPr>
          <w:fldChar w:fldCharType="end"/>
        </w:r>
      </w:hyperlink>
    </w:p>
    <w:p w:rsidR="00B71BF0" w:rsidRDefault="00002B15">
      <w:pPr>
        <w:pStyle w:val="TOC1"/>
        <w:tabs>
          <w:tab w:val="left" w:pos="440"/>
          <w:tab w:val="right" w:leader="dot" w:pos="9736"/>
        </w:tabs>
        <w:rPr>
          <w:rFonts w:asciiTheme="minorHAnsi" w:eastAsiaTheme="minorEastAsia" w:hAnsiTheme="minorHAnsi" w:cstheme="minorBidi"/>
          <w:noProof/>
          <w:szCs w:val="22"/>
          <w:lang w:eastAsia="cs-CZ"/>
        </w:rPr>
      </w:pPr>
      <w:hyperlink w:anchor="_Toc463613594" w:history="1">
        <w:r w:rsidR="00B71BF0" w:rsidRPr="00BA4795">
          <w:rPr>
            <w:rStyle w:val="Hyperlink"/>
            <w:noProof/>
          </w:rPr>
          <w:t>2.</w:t>
        </w:r>
        <w:r w:rsidR="00B71BF0">
          <w:rPr>
            <w:rFonts w:asciiTheme="minorHAnsi" w:eastAsiaTheme="minorEastAsia" w:hAnsiTheme="minorHAnsi" w:cstheme="minorBidi"/>
            <w:noProof/>
            <w:szCs w:val="22"/>
            <w:lang w:eastAsia="cs-CZ"/>
          </w:rPr>
          <w:tab/>
        </w:r>
        <w:r w:rsidR="00B71BF0" w:rsidRPr="00BA4795">
          <w:rPr>
            <w:rStyle w:val="Hyperlink"/>
            <w:noProof/>
          </w:rPr>
          <w:t>Popis změn v externích rozhraních</w:t>
        </w:r>
        <w:r w:rsidR="00B71BF0">
          <w:rPr>
            <w:noProof/>
            <w:webHidden/>
          </w:rPr>
          <w:tab/>
        </w:r>
        <w:r>
          <w:rPr>
            <w:noProof/>
            <w:webHidden/>
          </w:rPr>
          <w:fldChar w:fldCharType="begin"/>
        </w:r>
        <w:r w:rsidR="00B71BF0">
          <w:rPr>
            <w:noProof/>
            <w:webHidden/>
          </w:rPr>
          <w:instrText xml:space="preserve"> PAGEREF _Toc463613594 \h </w:instrText>
        </w:r>
        <w:r>
          <w:rPr>
            <w:noProof/>
            <w:webHidden/>
          </w:rPr>
        </w:r>
        <w:r>
          <w:rPr>
            <w:noProof/>
            <w:webHidden/>
          </w:rPr>
          <w:fldChar w:fldCharType="separate"/>
        </w:r>
        <w:r w:rsidR="00B71BF0">
          <w:rPr>
            <w:noProof/>
            <w:webHidden/>
          </w:rPr>
          <w:t>6</w:t>
        </w:r>
        <w:r>
          <w:rPr>
            <w:noProof/>
            <w:webHidden/>
          </w:rPr>
          <w:fldChar w:fldCharType="end"/>
        </w:r>
      </w:hyperlink>
    </w:p>
    <w:p w:rsidR="00B71BF0" w:rsidRDefault="00002B15">
      <w:pPr>
        <w:pStyle w:val="TOC2"/>
        <w:tabs>
          <w:tab w:val="left" w:pos="880"/>
          <w:tab w:val="right" w:leader="dot" w:pos="9736"/>
        </w:tabs>
        <w:rPr>
          <w:rFonts w:asciiTheme="minorHAnsi" w:eastAsiaTheme="minorEastAsia" w:hAnsiTheme="minorHAnsi" w:cstheme="minorBidi"/>
          <w:noProof/>
          <w:szCs w:val="22"/>
          <w:lang w:eastAsia="cs-CZ"/>
        </w:rPr>
      </w:pPr>
      <w:hyperlink w:anchor="_Toc463613595" w:history="1">
        <w:r w:rsidR="00B71BF0" w:rsidRPr="00BA4795">
          <w:rPr>
            <w:rStyle w:val="Hyperlink"/>
            <w:noProof/>
          </w:rPr>
          <w:t>2.1.</w:t>
        </w:r>
        <w:r w:rsidR="00B71BF0">
          <w:rPr>
            <w:rFonts w:asciiTheme="minorHAnsi" w:eastAsiaTheme="minorEastAsia" w:hAnsiTheme="minorHAnsi" w:cstheme="minorBidi"/>
            <w:noProof/>
            <w:szCs w:val="22"/>
            <w:lang w:eastAsia="cs-CZ"/>
          </w:rPr>
          <w:tab/>
        </w:r>
        <w:r w:rsidR="00B71BF0" w:rsidRPr="00BA4795">
          <w:rPr>
            <w:rStyle w:val="Hyperlink"/>
            <w:noProof/>
          </w:rPr>
          <w:t>Komunikační protokol</w:t>
        </w:r>
        <w:r w:rsidR="00B71BF0">
          <w:rPr>
            <w:noProof/>
            <w:webHidden/>
          </w:rPr>
          <w:tab/>
        </w:r>
        <w:r>
          <w:rPr>
            <w:noProof/>
            <w:webHidden/>
          </w:rPr>
          <w:fldChar w:fldCharType="begin"/>
        </w:r>
        <w:r w:rsidR="00B71BF0">
          <w:rPr>
            <w:noProof/>
            <w:webHidden/>
          </w:rPr>
          <w:instrText xml:space="preserve"> PAGEREF _Toc463613595 \h </w:instrText>
        </w:r>
        <w:r>
          <w:rPr>
            <w:noProof/>
            <w:webHidden/>
          </w:rPr>
        </w:r>
        <w:r>
          <w:rPr>
            <w:noProof/>
            <w:webHidden/>
          </w:rPr>
          <w:fldChar w:fldCharType="separate"/>
        </w:r>
        <w:r w:rsidR="00B71BF0">
          <w:rPr>
            <w:noProof/>
            <w:webHidden/>
          </w:rPr>
          <w:t>6</w:t>
        </w:r>
        <w:r>
          <w:rPr>
            <w:noProof/>
            <w:webHidden/>
          </w:rPr>
          <w:fldChar w:fldCharType="end"/>
        </w:r>
      </w:hyperlink>
    </w:p>
    <w:p w:rsidR="00B71BF0" w:rsidRDefault="00002B15">
      <w:pPr>
        <w:pStyle w:val="TOC2"/>
        <w:tabs>
          <w:tab w:val="left" w:pos="880"/>
          <w:tab w:val="right" w:leader="dot" w:pos="9736"/>
        </w:tabs>
        <w:rPr>
          <w:rFonts w:asciiTheme="minorHAnsi" w:eastAsiaTheme="minorEastAsia" w:hAnsiTheme="minorHAnsi" w:cstheme="minorBidi"/>
          <w:noProof/>
          <w:szCs w:val="22"/>
          <w:lang w:eastAsia="cs-CZ"/>
        </w:rPr>
      </w:pPr>
      <w:hyperlink w:anchor="_Toc463613596" w:history="1">
        <w:r w:rsidR="00B71BF0" w:rsidRPr="00BA4795">
          <w:rPr>
            <w:rStyle w:val="Hyperlink"/>
            <w:noProof/>
          </w:rPr>
          <w:t>2.2.</w:t>
        </w:r>
        <w:r w:rsidR="00B71BF0">
          <w:rPr>
            <w:rFonts w:asciiTheme="minorHAnsi" w:eastAsiaTheme="minorEastAsia" w:hAnsiTheme="minorHAnsi" w:cstheme="minorBidi"/>
            <w:noProof/>
            <w:szCs w:val="22"/>
            <w:lang w:eastAsia="cs-CZ"/>
          </w:rPr>
          <w:tab/>
        </w:r>
        <w:r w:rsidR="00B71BF0" w:rsidRPr="00BA4795">
          <w:rPr>
            <w:rStyle w:val="Hyperlink"/>
            <w:noProof/>
          </w:rPr>
          <w:t>Připojení na MQ server</w:t>
        </w:r>
        <w:r w:rsidR="00B71BF0">
          <w:rPr>
            <w:noProof/>
            <w:webHidden/>
          </w:rPr>
          <w:tab/>
        </w:r>
        <w:r>
          <w:rPr>
            <w:noProof/>
            <w:webHidden/>
          </w:rPr>
          <w:fldChar w:fldCharType="begin"/>
        </w:r>
        <w:r w:rsidR="00B71BF0">
          <w:rPr>
            <w:noProof/>
            <w:webHidden/>
          </w:rPr>
          <w:instrText xml:space="preserve"> PAGEREF _Toc463613596 \h </w:instrText>
        </w:r>
        <w:r>
          <w:rPr>
            <w:noProof/>
            <w:webHidden/>
          </w:rPr>
        </w:r>
        <w:r>
          <w:rPr>
            <w:noProof/>
            <w:webHidden/>
          </w:rPr>
          <w:fldChar w:fldCharType="separate"/>
        </w:r>
        <w:r w:rsidR="00B71BF0">
          <w:rPr>
            <w:noProof/>
            <w:webHidden/>
          </w:rPr>
          <w:t>6</w:t>
        </w:r>
        <w:r>
          <w:rPr>
            <w:noProof/>
            <w:webHidden/>
          </w:rPr>
          <w:fldChar w:fldCharType="end"/>
        </w:r>
      </w:hyperlink>
    </w:p>
    <w:p w:rsidR="00B71BF0" w:rsidRDefault="00002B15">
      <w:pPr>
        <w:pStyle w:val="TOC2"/>
        <w:tabs>
          <w:tab w:val="left" w:pos="880"/>
          <w:tab w:val="right" w:leader="dot" w:pos="9736"/>
        </w:tabs>
        <w:rPr>
          <w:rFonts w:asciiTheme="minorHAnsi" w:eastAsiaTheme="minorEastAsia" w:hAnsiTheme="minorHAnsi" w:cstheme="minorBidi"/>
          <w:noProof/>
          <w:szCs w:val="22"/>
          <w:lang w:eastAsia="cs-CZ"/>
        </w:rPr>
      </w:pPr>
      <w:hyperlink w:anchor="_Toc463613597" w:history="1">
        <w:r w:rsidR="00B71BF0" w:rsidRPr="00BA4795">
          <w:rPr>
            <w:rStyle w:val="Hyperlink"/>
            <w:noProof/>
          </w:rPr>
          <w:t>2.3.</w:t>
        </w:r>
        <w:r w:rsidR="00B71BF0">
          <w:rPr>
            <w:rFonts w:asciiTheme="minorHAnsi" w:eastAsiaTheme="minorEastAsia" w:hAnsiTheme="minorHAnsi" w:cstheme="minorBidi"/>
            <w:noProof/>
            <w:szCs w:val="22"/>
            <w:lang w:eastAsia="cs-CZ"/>
          </w:rPr>
          <w:tab/>
        </w:r>
        <w:r w:rsidR="00B71BF0" w:rsidRPr="00BA4795">
          <w:rPr>
            <w:rStyle w:val="Hyperlink"/>
            <w:noProof/>
          </w:rPr>
          <w:t>Typy výměny zpráv</w:t>
        </w:r>
        <w:r w:rsidR="00B71BF0">
          <w:rPr>
            <w:noProof/>
            <w:webHidden/>
          </w:rPr>
          <w:tab/>
        </w:r>
        <w:r>
          <w:rPr>
            <w:noProof/>
            <w:webHidden/>
          </w:rPr>
          <w:fldChar w:fldCharType="begin"/>
        </w:r>
        <w:r w:rsidR="00B71BF0">
          <w:rPr>
            <w:noProof/>
            <w:webHidden/>
          </w:rPr>
          <w:instrText xml:space="preserve"> PAGEREF _Toc463613597 \h </w:instrText>
        </w:r>
        <w:r>
          <w:rPr>
            <w:noProof/>
            <w:webHidden/>
          </w:rPr>
        </w:r>
        <w:r>
          <w:rPr>
            <w:noProof/>
            <w:webHidden/>
          </w:rPr>
          <w:fldChar w:fldCharType="separate"/>
        </w:r>
        <w:r w:rsidR="00B71BF0">
          <w:rPr>
            <w:noProof/>
            <w:webHidden/>
          </w:rPr>
          <w:t>7</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598" w:history="1">
        <w:r w:rsidR="00B71BF0" w:rsidRPr="00BA4795">
          <w:rPr>
            <w:rStyle w:val="Hyperlink"/>
            <w:noProof/>
          </w:rPr>
          <w:t>2.3.1.</w:t>
        </w:r>
        <w:r w:rsidR="00B71BF0">
          <w:rPr>
            <w:rFonts w:asciiTheme="minorHAnsi" w:eastAsiaTheme="minorEastAsia" w:hAnsiTheme="minorHAnsi" w:cstheme="minorBidi"/>
            <w:noProof/>
            <w:szCs w:val="22"/>
            <w:lang w:eastAsia="cs-CZ"/>
          </w:rPr>
          <w:tab/>
        </w:r>
        <w:r w:rsidR="00B71BF0" w:rsidRPr="00BA4795">
          <w:rPr>
            <w:rStyle w:val="Hyperlink"/>
            <w:noProof/>
          </w:rPr>
          <w:t>Request-Response komunikace</w:t>
        </w:r>
        <w:r w:rsidR="00B71BF0">
          <w:rPr>
            <w:noProof/>
            <w:webHidden/>
          </w:rPr>
          <w:tab/>
        </w:r>
        <w:r>
          <w:rPr>
            <w:noProof/>
            <w:webHidden/>
          </w:rPr>
          <w:fldChar w:fldCharType="begin"/>
        </w:r>
        <w:r w:rsidR="00B71BF0">
          <w:rPr>
            <w:noProof/>
            <w:webHidden/>
          </w:rPr>
          <w:instrText xml:space="preserve"> PAGEREF _Toc463613598 \h </w:instrText>
        </w:r>
        <w:r>
          <w:rPr>
            <w:noProof/>
            <w:webHidden/>
          </w:rPr>
        </w:r>
        <w:r>
          <w:rPr>
            <w:noProof/>
            <w:webHidden/>
          </w:rPr>
          <w:fldChar w:fldCharType="separate"/>
        </w:r>
        <w:r w:rsidR="00B71BF0">
          <w:rPr>
            <w:noProof/>
            <w:webHidden/>
          </w:rPr>
          <w:t>7</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599" w:history="1">
        <w:r w:rsidR="00B71BF0" w:rsidRPr="00BA4795">
          <w:rPr>
            <w:rStyle w:val="Hyperlink"/>
            <w:noProof/>
          </w:rPr>
          <w:t>2.3.2.</w:t>
        </w:r>
        <w:r w:rsidR="00B71BF0">
          <w:rPr>
            <w:rFonts w:asciiTheme="minorHAnsi" w:eastAsiaTheme="minorEastAsia" w:hAnsiTheme="minorHAnsi" w:cstheme="minorBidi"/>
            <w:noProof/>
            <w:szCs w:val="22"/>
            <w:lang w:eastAsia="cs-CZ"/>
          </w:rPr>
          <w:tab/>
        </w:r>
        <w:r w:rsidR="00B71BF0" w:rsidRPr="00BA4795">
          <w:rPr>
            <w:rStyle w:val="Hyperlink"/>
            <w:noProof/>
          </w:rPr>
          <w:t>Hromadné zprávy – Broadcast</w:t>
        </w:r>
        <w:r w:rsidR="00B71BF0">
          <w:rPr>
            <w:noProof/>
            <w:webHidden/>
          </w:rPr>
          <w:tab/>
        </w:r>
        <w:r>
          <w:rPr>
            <w:noProof/>
            <w:webHidden/>
          </w:rPr>
          <w:fldChar w:fldCharType="begin"/>
        </w:r>
        <w:r w:rsidR="00B71BF0">
          <w:rPr>
            <w:noProof/>
            <w:webHidden/>
          </w:rPr>
          <w:instrText xml:space="preserve"> PAGEREF _Toc463613599 \h </w:instrText>
        </w:r>
        <w:r>
          <w:rPr>
            <w:noProof/>
            <w:webHidden/>
          </w:rPr>
        </w:r>
        <w:r>
          <w:rPr>
            <w:noProof/>
            <w:webHidden/>
          </w:rPr>
          <w:fldChar w:fldCharType="separate"/>
        </w:r>
        <w:r w:rsidR="00B71BF0">
          <w:rPr>
            <w:noProof/>
            <w:webHidden/>
          </w:rPr>
          <w:t>8</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00" w:history="1">
        <w:r w:rsidR="00B71BF0" w:rsidRPr="00BA4795">
          <w:rPr>
            <w:rStyle w:val="Hyperlink"/>
            <w:noProof/>
          </w:rPr>
          <w:t>2.3.3.</w:t>
        </w:r>
        <w:r w:rsidR="00B71BF0">
          <w:rPr>
            <w:rFonts w:asciiTheme="minorHAnsi" w:eastAsiaTheme="minorEastAsia" w:hAnsiTheme="minorHAnsi" w:cstheme="minorBidi"/>
            <w:noProof/>
            <w:szCs w:val="22"/>
            <w:lang w:eastAsia="cs-CZ"/>
          </w:rPr>
          <w:tab/>
        </w:r>
        <w:r w:rsidR="00B71BF0" w:rsidRPr="00BA4795">
          <w:rPr>
            <w:rStyle w:val="Hyperlink"/>
            <w:noProof/>
          </w:rPr>
          <w:t>Distribuční pravidla</w:t>
        </w:r>
        <w:r w:rsidR="00B71BF0">
          <w:rPr>
            <w:noProof/>
            <w:webHidden/>
          </w:rPr>
          <w:tab/>
        </w:r>
        <w:r>
          <w:rPr>
            <w:noProof/>
            <w:webHidden/>
          </w:rPr>
          <w:fldChar w:fldCharType="begin"/>
        </w:r>
        <w:r w:rsidR="00B71BF0">
          <w:rPr>
            <w:noProof/>
            <w:webHidden/>
          </w:rPr>
          <w:instrText xml:space="preserve"> PAGEREF _Toc463613600 \h </w:instrText>
        </w:r>
        <w:r>
          <w:rPr>
            <w:noProof/>
            <w:webHidden/>
          </w:rPr>
        </w:r>
        <w:r>
          <w:rPr>
            <w:noProof/>
            <w:webHidden/>
          </w:rPr>
          <w:fldChar w:fldCharType="separate"/>
        </w:r>
        <w:r w:rsidR="00B71BF0">
          <w:rPr>
            <w:noProof/>
            <w:webHidden/>
          </w:rPr>
          <w:t>8</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01" w:history="1">
        <w:r w:rsidR="00B71BF0" w:rsidRPr="00BA4795">
          <w:rPr>
            <w:rStyle w:val="Hyperlink"/>
            <w:noProof/>
          </w:rPr>
          <w:t>2.3.4.</w:t>
        </w:r>
        <w:r w:rsidR="00B71BF0">
          <w:rPr>
            <w:rFonts w:asciiTheme="minorHAnsi" w:eastAsiaTheme="minorEastAsia" w:hAnsiTheme="minorHAnsi" w:cstheme="minorBidi"/>
            <w:noProof/>
            <w:szCs w:val="22"/>
            <w:lang w:eastAsia="cs-CZ"/>
          </w:rPr>
          <w:tab/>
        </w:r>
        <w:r w:rsidR="00B71BF0" w:rsidRPr="00BA4795">
          <w:rPr>
            <w:rStyle w:val="Hyperlink"/>
            <w:noProof/>
          </w:rPr>
          <w:t>Použití sekvencí pro Broadcast zprávy</w:t>
        </w:r>
        <w:r w:rsidR="00B71BF0">
          <w:rPr>
            <w:noProof/>
            <w:webHidden/>
          </w:rPr>
          <w:tab/>
        </w:r>
        <w:r>
          <w:rPr>
            <w:noProof/>
            <w:webHidden/>
          </w:rPr>
          <w:fldChar w:fldCharType="begin"/>
        </w:r>
        <w:r w:rsidR="00B71BF0">
          <w:rPr>
            <w:noProof/>
            <w:webHidden/>
          </w:rPr>
          <w:instrText xml:space="preserve"> PAGEREF _Toc463613601 \h </w:instrText>
        </w:r>
        <w:r>
          <w:rPr>
            <w:noProof/>
            <w:webHidden/>
          </w:rPr>
        </w:r>
        <w:r>
          <w:rPr>
            <w:noProof/>
            <w:webHidden/>
          </w:rPr>
          <w:fldChar w:fldCharType="separate"/>
        </w:r>
        <w:r w:rsidR="00B71BF0">
          <w:rPr>
            <w:noProof/>
            <w:webHidden/>
          </w:rPr>
          <w:t>9</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02" w:history="1">
        <w:r w:rsidR="00B71BF0" w:rsidRPr="00BA4795">
          <w:rPr>
            <w:rStyle w:val="Hyperlink"/>
            <w:noProof/>
          </w:rPr>
          <w:t>2.3.5.</w:t>
        </w:r>
        <w:r w:rsidR="00B71BF0">
          <w:rPr>
            <w:rFonts w:asciiTheme="minorHAnsi" w:eastAsiaTheme="minorEastAsia" w:hAnsiTheme="minorHAnsi" w:cstheme="minorBidi"/>
            <w:noProof/>
            <w:szCs w:val="22"/>
            <w:lang w:eastAsia="cs-CZ"/>
          </w:rPr>
          <w:tab/>
        </w:r>
        <w:r w:rsidR="00B71BF0" w:rsidRPr="00BA4795">
          <w:rPr>
            <w:rStyle w:val="Hyperlink"/>
            <w:noProof/>
          </w:rPr>
          <w:t>Neplatné a neroutovatelné dotazy</w:t>
        </w:r>
        <w:r w:rsidR="00B71BF0">
          <w:rPr>
            <w:noProof/>
            <w:webHidden/>
          </w:rPr>
          <w:tab/>
        </w:r>
        <w:r>
          <w:rPr>
            <w:noProof/>
            <w:webHidden/>
          </w:rPr>
          <w:fldChar w:fldCharType="begin"/>
        </w:r>
        <w:r w:rsidR="00B71BF0">
          <w:rPr>
            <w:noProof/>
            <w:webHidden/>
          </w:rPr>
          <w:instrText xml:space="preserve"> PAGEREF _Toc463613602 \h </w:instrText>
        </w:r>
        <w:r>
          <w:rPr>
            <w:noProof/>
            <w:webHidden/>
          </w:rPr>
        </w:r>
        <w:r>
          <w:rPr>
            <w:noProof/>
            <w:webHidden/>
          </w:rPr>
          <w:fldChar w:fldCharType="separate"/>
        </w:r>
        <w:r w:rsidR="00B71BF0">
          <w:rPr>
            <w:noProof/>
            <w:webHidden/>
          </w:rPr>
          <w:t>9</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03" w:history="1">
        <w:r w:rsidR="00B71BF0" w:rsidRPr="00BA4795">
          <w:rPr>
            <w:rStyle w:val="Hyperlink"/>
            <w:noProof/>
          </w:rPr>
          <w:t>2.3.6.</w:t>
        </w:r>
        <w:r w:rsidR="00B71BF0">
          <w:rPr>
            <w:rFonts w:asciiTheme="minorHAnsi" w:eastAsiaTheme="minorEastAsia" w:hAnsiTheme="minorHAnsi" w:cstheme="minorBidi"/>
            <w:noProof/>
            <w:szCs w:val="22"/>
            <w:lang w:eastAsia="cs-CZ"/>
          </w:rPr>
          <w:tab/>
        </w:r>
        <w:r w:rsidR="00B71BF0" w:rsidRPr="00BA4795">
          <w:rPr>
            <w:rStyle w:val="Hyperlink"/>
            <w:noProof/>
          </w:rPr>
          <w:t>Zpracování při výpadku</w:t>
        </w:r>
        <w:r w:rsidR="00B71BF0">
          <w:rPr>
            <w:noProof/>
            <w:webHidden/>
          </w:rPr>
          <w:tab/>
        </w:r>
        <w:r>
          <w:rPr>
            <w:noProof/>
            <w:webHidden/>
          </w:rPr>
          <w:fldChar w:fldCharType="begin"/>
        </w:r>
        <w:r w:rsidR="00B71BF0">
          <w:rPr>
            <w:noProof/>
            <w:webHidden/>
          </w:rPr>
          <w:instrText xml:space="preserve"> PAGEREF _Toc463613603 \h </w:instrText>
        </w:r>
        <w:r>
          <w:rPr>
            <w:noProof/>
            <w:webHidden/>
          </w:rPr>
        </w:r>
        <w:r>
          <w:rPr>
            <w:noProof/>
            <w:webHidden/>
          </w:rPr>
          <w:fldChar w:fldCharType="separate"/>
        </w:r>
        <w:r w:rsidR="00B71BF0">
          <w:rPr>
            <w:noProof/>
            <w:webHidden/>
          </w:rPr>
          <w:t>9</w:t>
        </w:r>
        <w:r>
          <w:rPr>
            <w:noProof/>
            <w:webHidden/>
          </w:rPr>
          <w:fldChar w:fldCharType="end"/>
        </w:r>
      </w:hyperlink>
    </w:p>
    <w:p w:rsidR="00B71BF0" w:rsidRDefault="00002B15">
      <w:pPr>
        <w:pStyle w:val="TOC2"/>
        <w:tabs>
          <w:tab w:val="left" w:pos="880"/>
          <w:tab w:val="right" w:leader="dot" w:pos="9736"/>
        </w:tabs>
        <w:rPr>
          <w:rFonts w:asciiTheme="minorHAnsi" w:eastAsiaTheme="minorEastAsia" w:hAnsiTheme="minorHAnsi" w:cstheme="minorBidi"/>
          <w:noProof/>
          <w:szCs w:val="22"/>
          <w:lang w:eastAsia="cs-CZ"/>
        </w:rPr>
      </w:pPr>
      <w:hyperlink w:anchor="_Toc463613604" w:history="1">
        <w:r w:rsidR="00B71BF0" w:rsidRPr="00BA4795">
          <w:rPr>
            <w:rStyle w:val="Hyperlink"/>
            <w:noProof/>
          </w:rPr>
          <w:t>2.4.</w:t>
        </w:r>
        <w:r w:rsidR="00B71BF0">
          <w:rPr>
            <w:rFonts w:asciiTheme="minorHAnsi" w:eastAsiaTheme="minorEastAsia" w:hAnsiTheme="minorHAnsi" w:cstheme="minorBidi"/>
            <w:noProof/>
            <w:szCs w:val="22"/>
            <w:lang w:eastAsia="cs-CZ"/>
          </w:rPr>
          <w:tab/>
        </w:r>
        <w:r w:rsidR="00B71BF0" w:rsidRPr="00BA4795">
          <w:rPr>
            <w:rStyle w:val="Hyperlink"/>
            <w:noProof/>
          </w:rPr>
          <w:t>Komunikační scénáře</w:t>
        </w:r>
        <w:r w:rsidR="00B71BF0">
          <w:rPr>
            <w:noProof/>
            <w:webHidden/>
          </w:rPr>
          <w:tab/>
        </w:r>
        <w:r>
          <w:rPr>
            <w:noProof/>
            <w:webHidden/>
          </w:rPr>
          <w:fldChar w:fldCharType="begin"/>
        </w:r>
        <w:r w:rsidR="00B71BF0">
          <w:rPr>
            <w:noProof/>
            <w:webHidden/>
          </w:rPr>
          <w:instrText xml:space="preserve"> PAGEREF _Toc463613604 \h </w:instrText>
        </w:r>
        <w:r>
          <w:rPr>
            <w:noProof/>
            <w:webHidden/>
          </w:rPr>
        </w:r>
        <w:r>
          <w:rPr>
            <w:noProof/>
            <w:webHidden/>
          </w:rPr>
          <w:fldChar w:fldCharType="separate"/>
        </w:r>
        <w:r w:rsidR="00B71BF0">
          <w:rPr>
            <w:noProof/>
            <w:webHidden/>
          </w:rPr>
          <w:t>10</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05" w:history="1">
        <w:r w:rsidR="00B71BF0" w:rsidRPr="00BA4795">
          <w:rPr>
            <w:rStyle w:val="Hyperlink"/>
            <w:noProof/>
          </w:rPr>
          <w:t>2.4.1.</w:t>
        </w:r>
        <w:r w:rsidR="00B71BF0">
          <w:rPr>
            <w:rFonts w:asciiTheme="minorHAnsi" w:eastAsiaTheme="minorEastAsia" w:hAnsiTheme="minorHAnsi" w:cstheme="minorBidi"/>
            <w:noProof/>
            <w:szCs w:val="22"/>
            <w:lang w:eastAsia="cs-CZ"/>
          </w:rPr>
          <w:tab/>
        </w:r>
        <w:r w:rsidR="00B71BF0" w:rsidRPr="00BA4795">
          <w:rPr>
            <w:rStyle w:val="Hyperlink"/>
            <w:noProof/>
          </w:rPr>
          <w:t>Přihlášení, odhlášení uživatele</w:t>
        </w:r>
        <w:r w:rsidR="00B71BF0">
          <w:rPr>
            <w:noProof/>
            <w:webHidden/>
          </w:rPr>
          <w:tab/>
        </w:r>
        <w:r>
          <w:rPr>
            <w:noProof/>
            <w:webHidden/>
          </w:rPr>
          <w:fldChar w:fldCharType="begin"/>
        </w:r>
        <w:r w:rsidR="00B71BF0">
          <w:rPr>
            <w:noProof/>
            <w:webHidden/>
          </w:rPr>
          <w:instrText xml:space="preserve"> PAGEREF _Toc463613605 \h </w:instrText>
        </w:r>
        <w:r>
          <w:rPr>
            <w:noProof/>
            <w:webHidden/>
          </w:rPr>
        </w:r>
        <w:r>
          <w:rPr>
            <w:noProof/>
            <w:webHidden/>
          </w:rPr>
          <w:fldChar w:fldCharType="separate"/>
        </w:r>
        <w:r w:rsidR="00B71BF0">
          <w:rPr>
            <w:noProof/>
            <w:webHidden/>
          </w:rPr>
          <w:t>10</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06" w:history="1">
        <w:r w:rsidR="00B71BF0" w:rsidRPr="00BA4795">
          <w:rPr>
            <w:rStyle w:val="Hyperlink"/>
            <w:noProof/>
          </w:rPr>
          <w:t>2.4.2.</w:t>
        </w:r>
        <w:r w:rsidR="00B71BF0">
          <w:rPr>
            <w:rFonts w:asciiTheme="minorHAnsi" w:eastAsiaTheme="minorEastAsia" w:hAnsiTheme="minorHAnsi" w:cstheme="minorBidi"/>
            <w:noProof/>
            <w:szCs w:val="22"/>
            <w:lang w:eastAsia="cs-CZ"/>
          </w:rPr>
          <w:tab/>
        </w:r>
        <w:r w:rsidR="00B71BF0" w:rsidRPr="00BA4795">
          <w:rPr>
            <w:rStyle w:val="Hyperlink"/>
            <w:noProof/>
          </w:rPr>
          <w:t>Práce s nabídkami</w:t>
        </w:r>
        <w:r w:rsidR="00B71BF0">
          <w:rPr>
            <w:noProof/>
            <w:webHidden/>
          </w:rPr>
          <w:tab/>
        </w:r>
        <w:r>
          <w:rPr>
            <w:noProof/>
            <w:webHidden/>
          </w:rPr>
          <w:fldChar w:fldCharType="begin"/>
        </w:r>
        <w:r w:rsidR="00B71BF0">
          <w:rPr>
            <w:noProof/>
            <w:webHidden/>
          </w:rPr>
          <w:instrText xml:space="preserve"> PAGEREF _Toc463613606 \h </w:instrText>
        </w:r>
        <w:r>
          <w:rPr>
            <w:noProof/>
            <w:webHidden/>
          </w:rPr>
        </w:r>
        <w:r>
          <w:rPr>
            <w:noProof/>
            <w:webHidden/>
          </w:rPr>
          <w:fldChar w:fldCharType="separate"/>
        </w:r>
        <w:r w:rsidR="00B71BF0">
          <w:rPr>
            <w:noProof/>
            <w:webHidden/>
          </w:rPr>
          <w:t>10</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07" w:history="1">
        <w:r w:rsidR="00B71BF0" w:rsidRPr="00BA4795">
          <w:rPr>
            <w:rStyle w:val="Hyperlink"/>
            <w:noProof/>
          </w:rPr>
          <w:t>2.4.3.</w:t>
        </w:r>
        <w:r w:rsidR="00B71BF0">
          <w:rPr>
            <w:rFonts w:asciiTheme="minorHAnsi" w:eastAsiaTheme="minorEastAsia" w:hAnsiTheme="minorHAnsi" w:cstheme="minorBidi"/>
            <w:noProof/>
            <w:szCs w:val="22"/>
            <w:lang w:eastAsia="cs-CZ"/>
          </w:rPr>
          <w:tab/>
        </w:r>
        <w:r w:rsidR="00B71BF0" w:rsidRPr="00BA4795">
          <w:rPr>
            <w:rStyle w:val="Hyperlink"/>
            <w:noProof/>
          </w:rPr>
          <w:t>Dotaz na veřejná data nabídek</w:t>
        </w:r>
        <w:r w:rsidR="00B71BF0">
          <w:rPr>
            <w:noProof/>
            <w:webHidden/>
          </w:rPr>
          <w:tab/>
        </w:r>
        <w:r>
          <w:rPr>
            <w:noProof/>
            <w:webHidden/>
          </w:rPr>
          <w:fldChar w:fldCharType="begin"/>
        </w:r>
        <w:r w:rsidR="00B71BF0">
          <w:rPr>
            <w:noProof/>
            <w:webHidden/>
          </w:rPr>
          <w:instrText xml:space="preserve"> PAGEREF _Toc463613607 \h </w:instrText>
        </w:r>
        <w:r>
          <w:rPr>
            <w:noProof/>
            <w:webHidden/>
          </w:rPr>
        </w:r>
        <w:r>
          <w:rPr>
            <w:noProof/>
            <w:webHidden/>
          </w:rPr>
          <w:fldChar w:fldCharType="separate"/>
        </w:r>
        <w:r w:rsidR="00B71BF0">
          <w:rPr>
            <w:noProof/>
            <w:webHidden/>
          </w:rPr>
          <w:t>12</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08" w:history="1">
        <w:r w:rsidR="00B71BF0" w:rsidRPr="00BA4795">
          <w:rPr>
            <w:rStyle w:val="Hyperlink"/>
            <w:noProof/>
          </w:rPr>
          <w:t>2.4.4.</w:t>
        </w:r>
        <w:r w:rsidR="00B71BF0">
          <w:rPr>
            <w:rFonts w:asciiTheme="minorHAnsi" w:eastAsiaTheme="minorEastAsia" w:hAnsiTheme="minorHAnsi" w:cstheme="minorBidi"/>
            <w:noProof/>
            <w:szCs w:val="22"/>
            <w:lang w:eastAsia="cs-CZ"/>
          </w:rPr>
          <w:tab/>
        </w:r>
        <w:r w:rsidR="00B71BF0" w:rsidRPr="00BA4795">
          <w:rPr>
            <w:rStyle w:val="Hyperlink"/>
            <w:noProof/>
          </w:rPr>
          <w:t>Dotaz na veřejná data obchodů</w:t>
        </w:r>
        <w:r w:rsidR="00B71BF0">
          <w:rPr>
            <w:noProof/>
            <w:webHidden/>
          </w:rPr>
          <w:tab/>
        </w:r>
        <w:r>
          <w:rPr>
            <w:noProof/>
            <w:webHidden/>
          </w:rPr>
          <w:fldChar w:fldCharType="begin"/>
        </w:r>
        <w:r w:rsidR="00B71BF0">
          <w:rPr>
            <w:noProof/>
            <w:webHidden/>
          </w:rPr>
          <w:instrText xml:space="preserve"> PAGEREF _Toc463613608 \h </w:instrText>
        </w:r>
        <w:r>
          <w:rPr>
            <w:noProof/>
            <w:webHidden/>
          </w:rPr>
        </w:r>
        <w:r>
          <w:rPr>
            <w:noProof/>
            <w:webHidden/>
          </w:rPr>
          <w:fldChar w:fldCharType="separate"/>
        </w:r>
        <w:r w:rsidR="00B71BF0">
          <w:rPr>
            <w:noProof/>
            <w:webHidden/>
          </w:rPr>
          <w:t>13</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09" w:history="1">
        <w:r w:rsidR="00B71BF0" w:rsidRPr="00BA4795">
          <w:rPr>
            <w:rStyle w:val="Hyperlink"/>
            <w:noProof/>
          </w:rPr>
          <w:t>2.4.5.</w:t>
        </w:r>
        <w:r w:rsidR="00B71BF0">
          <w:rPr>
            <w:rFonts w:asciiTheme="minorHAnsi" w:eastAsiaTheme="minorEastAsia" w:hAnsiTheme="minorHAnsi" w:cstheme="minorBidi"/>
            <w:noProof/>
            <w:szCs w:val="22"/>
            <w:lang w:eastAsia="cs-CZ"/>
          </w:rPr>
          <w:tab/>
        </w:r>
        <w:r w:rsidR="00B71BF0" w:rsidRPr="00BA4795">
          <w:rPr>
            <w:rStyle w:val="Hyperlink"/>
            <w:noProof/>
          </w:rPr>
          <w:t>Dotaz na Informativní zprávy</w:t>
        </w:r>
        <w:r w:rsidR="00B71BF0">
          <w:rPr>
            <w:noProof/>
            <w:webHidden/>
          </w:rPr>
          <w:tab/>
        </w:r>
        <w:r>
          <w:rPr>
            <w:noProof/>
            <w:webHidden/>
          </w:rPr>
          <w:fldChar w:fldCharType="begin"/>
        </w:r>
        <w:r w:rsidR="00B71BF0">
          <w:rPr>
            <w:noProof/>
            <w:webHidden/>
          </w:rPr>
          <w:instrText xml:space="preserve"> PAGEREF _Toc463613609 \h </w:instrText>
        </w:r>
        <w:r>
          <w:rPr>
            <w:noProof/>
            <w:webHidden/>
          </w:rPr>
        </w:r>
        <w:r>
          <w:rPr>
            <w:noProof/>
            <w:webHidden/>
          </w:rPr>
          <w:fldChar w:fldCharType="separate"/>
        </w:r>
        <w:r w:rsidR="00B71BF0">
          <w:rPr>
            <w:noProof/>
            <w:webHidden/>
          </w:rPr>
          <w:t>13</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10" w:history="1">
        <w:r w:rsidR="00B71BF0" w:rsidRPr="00BA4795">
          <w:rPr>
            <w:rStyle w:val="Hyperlink"/>
            <w:noProof/>
          </w:rPr>
          <w:t>2.4.6.</w:t>
        </w:r>
        <w:r w:rsidR="00B71BF0">
          <w:rPr>
            <w:rFonts w:asciiTheme="minorHAnsi" w:eastAsiaTheme="minorEastAsia" w:hAnsiTheme="minorHAnsi" w:cstheme="minorBidi"/>
            <w:noProof/>
            <w:szCs w:val="22"/>
            <w:lang w:eastAsia="cs-CZ"/>
          </w:rPr>
          <w:tab/>
        </w:r>
        <w:r w:rsidR="00B71BF0" w:rsidRPr="00BA4795">
          <w:rPr>
            <w:rStyle w:val="Hyperlink"/>
            <w:noProof/>
          </w:rPr>
          <w:t>Dotazy na Produkty a Kontrakty trhu</w:t>
        </w:r>
        <w:r w:rsidR="00B71BF0">
          <w:rPr>
            <w:noProof/>
            <w:webHidden/>
          </w:rPr>
          <w:tab/>
        </w:r>
        <w:r>
          <w:rPr>
            <w:noProof/>
            <w:webHidden/>
          </w:rPr>
          <w:fldChar w:fldCharType="begin"/>
        </w:r>
        <w:r w:rsidR="00B71BF0">
          <w:rPr>
            <w:noProof/>
            <w:webHidden/>
          </w:rPr>
          <w:instrText xml:space="preserve"> PAGEREF _Toc463613610 \h </w:instrText>
        </w:r>
        <w:r>
          <w:rPr>
            <w:noProof/>
            <w:webHidden/>
          </w:rPr>
        </w:r>
        <w:r>
          <w:rPr>
            <w:noProof/>
            <w:webHidden/>
          </w:rPr>
          <w:fldChar w:fldCharType="separate"/>
        </w:r>
        <w:r w:rsidR="00B71BF0">
          <w:rPr>
            <w:noProof/>
            <w:webHidden/>
          </w:rPr>
          <w:t>14</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11" w:history="1">
        <w:r w:rsidR="00B71BF0" w:rsidRPr="00BA4795">
          <w:rPr>
            <w:rStyle w:val="Hyperlink"/>
            <w:noProof/>
          </w:rPr>
          <w:t>2.4.7.</w:t>
        </w:r>
        <w:r w:rsidR="00B71BF0">
          <w:rPr>
            <w:rFonts w:asciiTheme="minorHAnsi" w:eastAsiaTheme="minorEastAsia" w:hAnsiTheme="minorHAnsi" w:cstheme="minorBidi"/>
            <w:noProof/>
            <w:szCs w:val="22"/>
            <w:lang w:eastAsia="cs-CZ"/>
          </w:rPr>
          <w:tab/>
        </w:r>
        <w:r w:rsidR="00B71BF0" w:rsidRPr="00BA4795">
          <w:rPr>
            <w:rStyle w:val="Hyperlink"/>
            <w:noProof/>
          </w:rPr>
          <w:t>Dotaz na Stav trhu</w:t>
        </w:r>
        <w:r w:rsidR="00B71BF0">
          <w:rPr>
            <w:noProof/>
            <w:webHidden/>
          </w:rPr>
          <w:tab/>
        </w:r>
        <w:r>
          <w:rPr>
            <w:noProof/>
            <w:webHidden/>
          </w:rPr>
          <w:fldChar w:fldCharType="begin"/>
        </w:r>
        <w:r w:rsidR="00B71BF0">
          <w:rPr>
            <w:noProof/>
            <w:webHidden/>
          </w:rPr>
          <w:instrText xml:space="preserve"> PAGEREF _Toc463613611 \h </w:instrText>
        </w:r>
        <w:r>
          <w:rPr>
            <w:noProof/>
            <w:webHidden/>
          </w:rPr>
        </w:r>
        <w:r>
          <w:rPr>
            <w:noProof/>
            <w:webHidden/>
          </w:rPr>
          <w:fldChar w:fldCharType="separate"/>
        </w:r>
        <w:r w:rsidR="00B71BF0">
          <w:rPr>
            <w:noProof/>
            <w:webHidden/>
          </w:rPr>
          <w:t>15</w:t>
        </w:r>
        <w:r>
          <w:rPr>
            <w:noProof/>
            <w:webHidden/>
          </w:rPr>
          <w:fldChar w:fldCharType="end"/>
        </w:r>
      </w:hyperlink>
    </w:p>
    <w:p w:rsidR="00B71BF0" w:rsidRDefault="00002B15">
      <w:pPr>
        <w:pStyle w:val="TOC2"/>
        <w:tabs>
          <w:tab w:val="left" w:pos="880"/>
          <w:tab w:val="right" w:leader="dot" w:pos="9736"/>
        </w:tabs>
        <w:rPr>
          <w:rFonts w:asciiTheme="minorHAnsi" w:eastAsiaTheme="minorEastAsia" w:hAnsiTheme="minorHAnsi" w:cstheme="minorBidi"/>
          <w:noProof/>
          <w:szCs w:val="22"/>
          <w:lang w:eastAsia="cs-CZ"/>
        </w:rPr>
      </w:pPr>
      <w:hyperlink w:anchor="_Toc463613612" w:history="1">
        <w:r w:rsidR="00B71BF0" w:rsidRPr="00BA4795">
          <w:rPr>
            <w:rStyle w:val="Hyperlink"/>
            <w:noProof/>
          </w:rPr>
          <w:t>2.5.</w:t>
        </w:r>
        <w:r w:rsidR="00B71BF0">
          <w:rPr>
            <w:rFonts w:asciiTheme="minorHAnsi" w:eastAsiaTheme="minorEastAsia" w:hAnsiTheme="minorHAnsi" w:cstheme="minorBidi"/>
            <w:noProof/>
            <w:szCs w:val="22"/>
            <w:lang w:eastAsia="cs-CZ"/>
          </w:rPr>
          <w:tab/>
        </w:r>
        <w:r w:rsidR="00B71BF0" w:rsidRPr="00BA4795">
          <w:rPr>
            <w:rStyle w:val="Hyperlink"/>
            <w:noProof/>
          </w:rPr>
          <w:t>Komunikační zprávy</w:t>
        </w:r>
        <w:r w:rsidR="00B71BF0">
          <w:rPr>
            <w:noProof/>
            <w:webHidden/>
          </w:rPr>
          <w:tab/>
        </w:r>
        <w:r>
          <w:rPr>
            <w:noProof/>
            <w:webHidden/>
          </w:rPr>
          <w:fldChar w:fldCharType="begin"/>
        </w:r>
        <w:r w:rsidR="00B71BF0">
          <w:rPr>
            <w:noProof/>
            <w:webHidden/>
          </w:rPr>
          <w:instrText xml:space="preserve"> PAGEREF _Toc463613612 \h </w:instrText>
        </w:r>
        <w:r>
          <w:rPr>
            <w:noProof/>
            <w:webHidden/>
          </w:rPr>
        </w:r>
        <w:r>
          <w:rPr>
            <w:noProof/>
            <w:webHidden/>
          </w:rPr>
          <w:fldChar w:fldCharType="separate"/>
        </w:r>
        <w:r w:rsidR="00B71BF0">
          <w:rPr>
            <w:noProof/>
            <w:webHidden/>
          </w:rPr>
          <w:t>16</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13" w:history="1">
        <w:r w:rsidR="00B71BF0" w:rsidRPr="00BA4795">
          <w:rPr>
            <w:rStyle w:val="Hyperlink"/>
            <w:noProof/>
          </w:rPr>
          <w:t>2.5.1.</w:t>
        </w:r>
        <w:r w:rsidR="00B71BF0">
          <w:rPr>
            <w:rFonts w:asciiTheme="minorHAnsi" w:eastAsiaTheme="minorEastAsia" w:hAnsiTheme="minorHAnsi" w:cstheme="minorBidi"/>
            <w:noProof/>
            <w:szCs w:val="22"/>
            <w:lang w:eastAsia="cs-CZ"/>
          </w:rPr>
          <w:tab/>
        </w:r>
        <w:r w:rsidR="00B71BF0" w:rsidRPr="00BA4795">
          <w:rPr>
            <w:rStyle w:val="Hyperlink"/>
            <w:noProof/>
          </w:rPr>
          <w:t>Obecné informace</w:t>
        </w:r>
        <w:r w:rsidR="00B71BF0">
          <w:rPr>
            <w:noProof/>
            <w:webHidden/>
          </w:rPr>
          <w:tab/>
        </w:r>
        <w:r>
          <w:rPr>
            <w:noProof/>
            <w:webHidden/>
          </w:rPr>
          <w:fldChar w:fldCharType="begin"/>
        </w:r>
        <w:r w:rsidR="00B71BF0">
          <w:rPr>
            <w:noProof/>
            <w:webHidden/>
          </w:rPr>
          <w:instrText xml:space="preserve"> PAGEREF _Toc463613613 \h </w:instrText>
        </w:r>
        <w:r>
          <w:rPr>
            <w:noProof/>
            <w:webHidden/>
          </w:rPr>
        </w:r>
        <w:r>
          <w:rPr>
            <w:noProof/>
            <w:webHidden/>
          </w:rPr>
          <w:fldChar w:fldCharType="separate"/>
        </w:r>
        <w:r w:rsidR="00B71BF0">
          <w:rPr>
            <w:noProof/>
            <w:webHidden/>
          </w:rPr>
          <w:t>16</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14" w:history="1">
        <w:r w:rsidR="00B71BF0" w:rsidRPr="00BA4795">
          <w:rPr>
            <w:rStyle w:val="Hyperlink"/>
            <w:noProof/>
          </w:rPr>
          <w:t>2.5.2.</w:t>
        </w:r>
        <w:r w:rsidR="00B71BF0">
          <w:rPr>
            <w:rFonts w:asciiTheme="minorHAnsi" w:eastAsiaTheme="minorEastAsia" w:hAnsiTheme="minorHAnsi" w:cstheme="minorBidi"/>
            <w:noProof/>
            <w:szCs w:val="22"/>
            <w:lang w:eastAsia="cs-CZ"/>
          </w:rPr>
          <w:tab/>
        </w:r>
        <w:r w:rsidR="00B71BF0" w:rsidRPr="00BA4795">
          <w:rPr>
            <w:rStyle w:val="Hyperlink"/>
            <w:noProof/>
          </w:rPr>
          <w:t>Obecné dotazy a odpovědi</w:t>
        </w:r>
        <w:r w:rsidR="00B71BF0">
          <w:rPr>
            <w:noProof/>
            <w:webHidden/>
          </w:rPr>
          <w:tab/>
        </w:r>
        <w:r>
          <w:rPr>
            <w:noProof/>
            <w:webHidden/>
          </w:rPr>
          <w:fldChar w:fldCharType="begin"/>
        </w:r>
        <w:r w:rsidR="00B71BF0">
          <w:rPr>
            <w:noProof/>
            <w:webHidden/>
          </w:rPr>
          <w:instrText xml:space="preserve"> PAGEREF _Toc463613614 \h </w:instrText>
        </w:r>
        <w:r>
          <w:rPr>
            <w:noProof/>
            <w:webHidden/>
          </w:rPr>
        </w:r>
        <w:r>
          <w:rPr>
            <w:noProof/>
            <w:webHidden/>
          </w:rPr>
          <w:fldChar w:fldCharType="separate"/>
        </w:r>
        <w:r w:rsidR="00B71BF0">
          <w:rPr>
            <w:noProof/>
            <w:webHidden/>
          </w:rPr>
          <w:t>18</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15" w:history="1">
        <w:r w:rsidR="00B71BF0" w:rsidRPr="00BA4795">
          <w:rPr>
            <w:rStyle w:val="Hyperlink"/>
            <w:noProof/>
          </w:rPr>
          <w:t>2.5.3.</w:t>
        </w:r>
        <w:r w:rsidR="00B71BF0">
          <w:rPr>
            <w:rFonts w:asciiTheme="minorHAnsi" w:eastAsiaTheme="minorEastAsia" w:hAnsiTheme="minorHAnsi" w:cstheme="minorBidi"/>
            <w:noProof/>
            <w:szCs w:val="22"/>
            <w:lang w:eastAsia="cs-CZ"/>
          </w:rPr>
          <w:tab/>
        </w:r>
        <w:r w:rsidR="00B71BF0" w:rsidRPr="00BA4795">
          <w:rPr>
            <w:rStyle w:val="Hyperlink"/>
            <w:noProof/>
          </w:rPr>
          <w:t>Zavedení a správa nabídek</w:t>
        </w:r>
        <w:r w:rsidR="00B71BF0">
          <w:rPr>
            <w:noProof/>
            <w:webHidden/>
          </w:rPr>
          <w:tab/>
        </w:r>
        <w:r>
          <w:rPr>
            <w:noProof/>
            <w:webHidden/>
          </w:rPr>
          <w:fldChar w:fldCharType="begin"/>
        </w:r>
        <w:r w:rsidR="00B71BF0">
          <w:rPr>
            <w:noProof/>
            <w:webHidden/>
          </w:rPr>
          <w:instrText xml:space="preserve"> PAGEREF _Toc463613615 \h </w:instrText>
        </w:r>
        <w:r>
          <w:rPr>
            <w:noProof/>
            <w:webHidden/>
          </w:rPr>
        </w:r>
        <w:r>
          <w:rPr>
            <w:noProof/>
            <w:webHidden/>
          </w:rPr>
          <w:fldChar w:fldCharType="separate"/>
        </w:r>
        <w:r w:rsidR="00B71BF0">
          <w:rPr>
            <w:noProof/>
            <w:webHidden/>
          </w:rPr>
          <w:t>21</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16" w:history="1">
        <w:r w:rsidR="00B71BF0" w:rsidRPr="00BA4795">
          <w:rPr>
            <w:rStyle w:val="Hyperlink"/>
            <w:noProof/>
          </w:rPr>
          <w:t>2.5.4.</w:t>
        </w:r>
        <w:r w:rsidR="00B71BF0">
          <w:rPr>
            <w:rFonts w:asciiTheme="minorHAnsi" w:eastAsiaTheme="minorEastAsia" w:hAnsiTheme="minorHAnsi" w:cstheme="minorBidi"/>
            <w:noProof/>
            <w:szCs w:val="22"/>
            <w:lang w:eastAsia="cs-CZ"/>
          </w:rPr>
          <w:tab/>
        </w:r>
        <w:r w:rsidR="00B71BF0" w:rsidRPr="00BA4795">
          <w:rPr>
            <w:rStyle w:val="Hyperlink"/>
            <w:noProof/>
          </w:rPr>
          <w:t>Informace o trhu</w:t>
        </w:r>
        <w:r w:rsidR="00B71BF0">
          <w:rPr>
            <w:noProof/>
            <w:webHidden/>
          </w:rPr>
          <w:tab/>
        </w:r>
        <w:r>
          <w:rPr>
            <w:noProof/>
            <w:webHidden/>
          </w:rPr>
          <w:fldChar w:fldCharType="begin"/>
        </w:r>
        <w:r w:rsidR="00B71BF0">
          <w:rPr>
            <w:noProof/>
            <w:webHidden/>
          </w:rPr>
          <w:instrText xml:space="preserve"> PAGEREF _Toc463613616 \h </w:instrText>
        </w:r>
        <w:r>
          <w:rPr>
            <w:noProof/>
            <w:webHidden/>
          </w:rPr>
        </w:r>
        <w:r>
          <w:rPr>
            <w:noProof/>
            <w:webHidden/>
          </w:rPr>
          <w:fldChar w:fldCharType="separate"/>
        </w:r>
        <w:r w:rsidR="00B71BF0">
          <w:rPr>
            <w:noProof/>
            <w:webHidden/>
          </w:rPr>
          <w:t>26</w:t>
        </w:r>
        <w:r>
          <w:rPr>
            <w:noProof/>
            <w:webHidden/>
          </w:rPr>
          <w:fldChar w:fldCharType="end"/>
        </w:r>
      </w:hyperlink>
    </w:p>
    <w:p w:rsidR="00B71BF0" w:rsidRDefault="00002B15">
      <w:pPr>
        <w:pStyle w:val="TOC2"/>
        <w:tabs>
          <w:tab w:val="left" w:pos="880"/>
          <w:tab w:val="right" w:leader="dot" w:pos="9736"/>
        </w:tabs>
        <w:rPr>
          <w:rFonts w:asciiTheme="minorHAnsi" w:eastAsiaTheme="minorEastAsia" w:hAnsiTheme="minorHAnsi" w:cstheme="minorBidi"/>
          <w:noProof/>
          <w:szCs w:val="22"/>
          <w:lang w:eastAsia="cs-CZ"/>
        </w:rPr>
      </w:pPr>
      <w:hyperlink w:anchor="_Toc463613617" w:history="1">
        <w:r w:rsidR="00B71BF0" w:rsidRPr="00BA4795">
          <w:rPr>
            <w:rStyle w:val="Hyperlink"/>
            <w:noProof/>
          </w:rPr>
          <w:t>2.6.</w:t>
        </w:r>
        <w:r w:rsidR="00B71BF0">
          <w:rPr>
            <w:rFonts w:asciiTheme="minorHAnsi" w:eastAsiaTheme="minorEastAsia" w:hAnsiTheme="minorHAnsi" w:cstheme="minorBidi"/>
            <w:noProof/>
            <w:szCs w:val="22"/>
            <w:lang w:eastAsia="cs-CZ"/>
          </w:rPr>
          <w:tab/>
        </w:r>
        <w:r w:rsidR="00B71BF0" w:rsidRPr="00BA4795">
          <w:rPr>
            <w:rStyle w:val="Hyperlink"/>
            <w:noProof/>
          </w:rPr>
          <w:t>Nové scénáře pro stávající způsob automatické komunikace přes komunikační server KSP/KSM</w:t>
        </w:r>
        <w:r w:rsidR="00B71BF0">
          <w:rPr>
            <w:noProof/>
            <w:webHidden/>
          </w:rPr>
          <w:tab/>
        </w:r>
        <w:r>
          <w:rPr>
            <w:noProof/>
            <w:webHidden/>
          </w:rPr>
          <w:fldChar w:fldCharType="begin"/>
        </w:r>
        <w:r w:rsidR="00B71BF0">
          <w:rPr>
            <w:noProof/>
            <w:webHidden/>
          </w:rPr>
          <w:instrText xml:space="preserve"> PAGEREF _Toc463613617 \h </w:instrText>
        </w:r>
        <w:r>
          <w:rPr>
            <w:noProof/>
            <w:webHidden/>
          </w:rPr>
        </w:r>
        <w:r>
          <w:rPr>
            <w:noProof/>
            <w:webHidden/>
          </w:rPr>
          <w:fldChar w:fldCharType="separate"/>
        </w:r>
        <w:r w:rsidR="00B71BF0">
          <w:rPr>
            <w:noProof/>
            <w:webHidden/>
          </w:rPr>
          <w:t>35</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18" w:history="1">
        <w:r w:rsidR="00B71BF0" w:rsidRPr="00BA4795">
          <w:rPr>
            <w:rStyle w:val="Hyperlink"/>
            <w:noProof/>
          </w:rPr>
          <w:t>2.6.1.</w:t>
        </w:r>
        <w:r w:rsidR="00B71BF0">
          <w:rPr>
            <w:rFonts w:asciiTheme="minorHAnsi" w:eastAsiaTheme="minorEastAsia" w:hAnsiTheme="minorHAnsi" w:cstheme="minorBidi"/>
            <w:noProof/>
            <w:szCs w:val="22"/>
            <w:lang w:eastAsia="cs-CZ"/>
          </w:rPr>
          <w:tab/>
        </w:r>
        <w:r w:rsidR="00B71BF0" w:rsidRPr="00BA4795">
          <w:rPr>
            <w:rStyle w:val="Hyperlink"/>
            <w:noProof/>
          </w:rPr>
          <w:t>Nastavení/změna/odpověď k novému offline limitu</w:t>
        </w:r>
        <w:r w:rsidR="00B71BF0">
          <w:rPr>
            <w:noProof/>
            <w:webHidden/>
          </w:rPr>
          <w:tab/>
        </w:r>
        <w:r>
          <w:rPr>
            <w:noProof/>
            <w:webHidden/>
          </w:rPr>
          <w:fldChar w:fldCharType="begin"/>
        </w:r>
        <w:r w:rsidR="00B71BF0">
          <w:rPr>
            <w:noProof/>
            <w:webHidden/>
          </w:rPr>
          <w:instrText xml:space="preserve"> PAGEREF _Toc463613618 \h </w:instrText>
        </w:r>
        <w:r>
          <w:rPr>
            <w:noProof/>
            <w:webHidden/>
          </w:rPr>
        </w:r>
        <w:r>
          <w:rPr>
            <w:noProof/>
            <w:webHidden/>
          </w:rPr>
          <w:fldChar w:fldCharType="separate"/>
        </w:r>
        <w:r w:rsidR="00B71BF0">
          <w:rPr>
            <w:noProof/>
            <w:webHidden/>
          </w:rPr>
          <w:t>35</w:t>
        </w:r>
        <w:r>
          <w:rPr>
            <w:noProof/>
            <w:webHidden/>
          </w:rPr>
          <w:fldChar w:fldCharType="end"/>
        </w:r>
      </w:hyperlink>
    </w:p>
    <w:p w:rsidR="00B71BF0" w:rsidRDefault="00002B15">
      <w:pPr>
        <w:pStyle w:val="TOC3"/>
        <w:tabs>
          <w:tab w:val="left" w:pos="1320"/>
          <w:tab w:val="right" w:leader="dot" w:pos="9736"/>
        </w:tabs>
        <w:rPr>
          <w:rFonts w:asciiTheme="minorHAnsi" w:eastAsiaTheme="minorEastAsia" w:hAnsiTheme="minorHAnsi" w:cstheme="minorBidi"/>
          <w:noProof/>
          <w:szCs w:val="22"/>
          <w:lang w:eastAsia="cs-CZ"/>
        </w:rPr>
      </w:pPr>
      <w:hyperlink w:anchor="_Toc463613619" w:history="1">
        <w:r w:rsidR="00B71BF0" w:rsidRPr="00BA4795">
          <w:rPr>
            <w:rStyle w:val="Hyperlink"/>
            <w:noProof/>
          </w:rPr>
          <w:t>2.6.2.</w:t>
        </w:r>
        <w:r w:rsidR="00B71BF0">
          <w:rPr>
            <w:rFonts w:asciiTheme="minorHAnsi" w:eastAsiaTheme="minorEastAsia" w:hAnsiTheme="minorHAnsi" w:cstheme="minorBidi"/>
            <w:noProof/>
            <w:szCs w:val="22"/>
            <w:lang w:eastAsia="cs-CZ"/>
          </w:rPr>
          <w:tab/>
        </w:r>
        <w:r w:rsidR="00B71BF0" w:rsidRPr="00BA4795">
          <w:rPr>
            <w:rStyle w:val="Hyperlink"/>
            <w:noProof/>
          </w:rPr>
          <w:t>Zpráva o přesunu části offline limitu do online</w:t>
        </w:r>
        <w:r w:rsidR="00B71BF0">
          <w:rPr>
            <w:noProof/>
            <w:webHidden/>
          </w:rPr>
          <w:tab/>
        </w:r>
        <w:r>
          <w:rPr>
            <w:noProof/>
            <w:webHidden/>
          </w:rPr>
          <w:fldChar w:fldCharType="begin"/>
        </w:r>
        <w:r w:rsidR="00B71BF0">
          <w:rPr>
            <w:noProof/>
            <w:webHidden/>
          </w:rPr>
          <w:instrText xml:space="preserve"> PAGEREF _Toc463613619 \h </w:instrText>
        </w:r>
        <w:r>
          <w:rPr>
            <w:noProof/>
            <w:webHidden/>
          </w:rPr>
        </w:r>
        <w:r>
          <w:rPr>
            <w:noProof/>
            <w:webHidden/>
          </w:rPr>
          <w:fldChar w:fldCharType="separate"/>
        </w:r>
        <w:r w:rsidR="00B71BF0">
          <w:rPr>
            <w:noProof/>
            <w:webHidden/>
          </w:rPr>
          <w:t>36</w:t>
        </w:r>
        <w:r>
          <w:rPr>
            <w:noProof/>
            <w:webHidden/>
          </w:rPr>
          <w:fldChar w:fldCharType="end"/>
        </w:r>
      </w:hyperlink>
    </w:p>
    <w:p w:rsidR="00B71BF0" w:rsidRDefault="00002B15">
      <w:pPr>
        <w:pStyle w:val="TOC1"/>
        <w:tabs>
          <w:tab w:val="left" w:pos="440"/>
          <w:tab w:val="right" w:leader="dot" w:pos="9736"/>
        </w:tabs>
        <w:rPr>
          <w:rFonts w:asciiTheme="minorHAnsi" w:eastAsiaTheme="minorEastAsia" w:hAnsiTheme="minorHAnsi" w:cstheme="minorBidi"/>
          <w:noProof/>
          <w:szCs w:val="22"/>
          <w:lang w:eastAsia="cs-CZ"/>
        </w:rPr>
      </w:pPr>
      <w:hyperlink w:anchor="_Toc463613620" w:history="1">
        <w:r w:rsidR="00B71BF0" w:rsidRPr="00BA4795">
          <w:rPr>
            <w:rStyle w:val="Hyperlink"/>
            <w:noProof/>
          </w:rPr>
          <w:t>3.</w:t>
        </w:r>
        <w:r w:rsidR="00B71BF0">
          <w:rPr>
            <w:rFonts w:asciiTheme="minorHAnsi" w:eastAsiaTheme="minorEastAsia" w:hAnsiTheme="minorHAnsi" w:cstheme="minorBidi"/>
            <w:noProof/>
            <w:szCs w:val="22"/>
            <w:lang w:eastAsia="cs-CZ"/>
          </w:rPr>
          <w:tab/>
        </w:r>
        <w:r w:rsidR="00B71BF0" w:rsidRPr="00BA4795">
          <w:rPr>
            <w:rStyle w:val="Hyperlink"/>
            <w:noProof/>
          </w:rPr>
          <w:t>Použití elektronického podpisu</w:t>
        </w:r>
        <w:r w:rsidR="00B71BF0">
          <w:rPr>
            <w:noProof/>
            <w:webHidden/>
          </w:rPr>
          <w:tab/>
        </w:r>
        <w:r>
          <w:rPr>
            <w:noProof/>
            <w:webHidden/>
          </w:rPr>
          <w:fldChar w:fldCharType="begin"/>
        </w:r>
        <w:r w:rsidR="00B71BF0">
          <w:rPr>
            <w:noProof/>
            <w:webHidden/>
          </w:rPr>
          <w:instrText xml:space="preserve"> PAGEREF _Toc463613620 \h </w:instrText>
        </w:r>
        <w:r>
          <w:rPr>
            <w:noProof/>
            <w:webHidden/>
          </w:rPr>
        </w:r>
        <w:r>
          <w:rPr>
            <w:noProof/>
            <w:webHidden/>
          </w:rPr>
          <w:fldChar w:fldCharType="separate"/>
        </w:r>
        <w:r w:rsidR="00B71BF0">
          <w:rPr>
            <w:noProof/>
            <w:webHidden/>
          </w:rPr>
          <w:t>37</w:t>
        </w:r>
        <w:r>
          <w:rPr>
            <w:noProof/>
            <w:webHidden/>
          </w:rPr>
          <w:fldChar w:fldCharType="end"/>
        </w:r>
      </w:hyperlink>
    </w:p>
    <w:p w:rsidR="00B71BF0" w:rsidRDefault="00002B15">
      <w:pPr>
        <w:pStyle w:val="TOC2"/>
        <w:tabs>
          <w:tab w:val="left" w:pos="880"/>
          <w:tab w:val="right" w:leader="dot" w:pos="9736"/>
        </w:tabs>
        <w:rPr>
          <w:rFonts w:asciiTheme="minorHAnsi" w:eastAsiaTheme="minorEastAsia" w:hAnsiTheme="minorHAnsi" w:cstheme="minorBidi"/>
          <w:noProof/>
          <w:szCs w:val="22"/>
          <w:lang w:eastAsia="cs-CZ"/>
        </w:rPr>
      </w:pPr>
      <w:hyperlink w:anchor="_Toc463613621" w:history="1">
        <w:r w:rsidR="00B71BF0" w:rsidRPr="00BA4795">
          <w:rPr>
            <w:rStyle w:val="Hyperlink"/>
            <w:noProof/>
          </w:rPr>
          <w:t>3.1.</w:t>
        </w:r>
        <w:r w:rsidR="00B71BF0">
          <w:rPr>
            <w:rFonts w:asciiTheme="minorHAnsi" w:eastAsiaTheme="minorEastAsia" w:hAnsiTheme="minorHAnsi" w:cstheme="minorBidi"/>
            <w:noProof/>
            <w:szCs w:val="22"/>
            <w:lang w:eastAsia="cs-CZ"/>
          </w:rPr>
          <w:tab/>
        </w:r>
        <w:r w:rsidR="00B71BF0" w:rsidRPr="00BA4795">
          <w:rPr>
            <w:rStyle w:val="Hyperlink"/>
            <w:noProof/>
          </w:rPr>
          <w:t>Příklad zprávy s použitím elektronického podpisu</w:t>
        </w:r>
        <w:r w:rsidR="00B71BF0">
          <w:rPr>
            <w:noProof/>
            <w:webHidden/>
          </w:rPr>
          <w:tab/>
        </w:r>
        <w:r>
          <w:rPr>
            <w:noProof/>
            <w:webHidden/>
          </w:rPr>
          <w:fldChar w:fldCharType="begin"/>
        </w:r>
        <w:r w:rsidR="00B71BF0">
          <w:rPr>
            <w:noProof/>
            <w:webHidden/>
          </w:rPr>
          <w:instrText xml:space="preserve"> PAGEREF _Toc463613621 \h </w:instrText>
        </w:r>
        <w:r>
          <w:rPr>
            <w:noProof/>
            <w:webHidden/>
          </w:rPr>
        </w:r>
        <w:r>
          <w:rPr>
            <w:noProof/>
            <w:webHidden/>
          </w:rPr>
          <w:fldChar w:fldCharType="separate"/>
        </w:r>
        <w:r w:rsidR="00B71BF0">
          <w:rPr>
            <w:noProof/>
            <w:webHidden/>
          </w:rPr>
          <w:t>37</w:t>
        </w:r>
        <w:r>
          <w:rPr>
            <w:noProof/>
            <w:webHidden/>
          </w:rPr>
          <w:fldChar w:fldCharType="end"/>
        </w:r>
      </w:hyperlink>
    </w:p>
    <w:p w:rsidR="00B71BF0" w:rsidRDefault="00002B15">
      <w:pPr>
        <w:pStyle w:val="TOC1"/>
        <w:tabs>
          <w:tab w:val="left" w:pos="440"/>
          <w:tab w:val="right" w:leader="dot" w:pos="9736"/>
        </w:tabs>
        <w:rPr>
          <w:rFonts w:asciiTheme="minorHAnsi" w:eastAsiaTheme="minorEastAsia" w:hAnsiTheme="minorHAnsi" w:cstheme="minorBidi"/>
          <w:noProof/>
          <w:szCs w:val="22"/>
          <w:lang w:eastAsia="cs-CZ"/>
        </w:rPr>
      </w:pPr>
      <w:hyperlink w:anchor="_Toc463613622" w:history="1">
        <w:r w:rsidR="00B71BF0" w:rsidRPr="00BA4795">
          <w:rPr>
            <w:rStyle w:val="Hyperlink"/>
            <w:noProof/>
          </w:rPr>
          <w:t>4.</w:t>
        </w:r>
        <w:r w:rsidR="00B71BF0">
          <w:rPr>
            <w:rFonts w:asciiTheme="minorHAnsi" w:eastAsiaTheme="minorEastAsia" w:hAnsiTheme="minorHAnsi" w:cstheme="minorBidi"/>
            <w:noProof/>
            <w:szCs w:val="22"/>
            <w:lang w:eastAsia="cs-CZ"/>
          </w:rPr>
          <w:tab/>
        </w:r>
        <w:r w:rsidR="00B71BF0" w:rsidRPr="00BA4795">
          <w:rPr>
            <w:rStyle w:val="Hyperlink"/>
            <w:noProof/>
          </w:rPr>
          <w:t>Šablony XSD</w:t>
        </w:r>
        <w:r w:rsidR="00B71BF0">
          <w:rPr>
            <w:noProof/>
            <w:webHidden/>
          </w:rPr>
          <w:tab/>
        </w:r>
        <w:r>
          <w:rPr>
            <w:noProof/>
            <w:webHidden/>
          </w:rPr>
          <w:fldChar w:fldCharType="begin"/>
        </w:r>
        <w:r w:rsidR="00B71BF0">
          <w:rPr>
            <w:noProof/>
            <w:webHidden/>
          </w:rPr>
          <w:instrText xml:space="preserve"> PAGEREF _Toc463613622 \h </w:instrText>
        </w:r>
        <w:r>
          <w:rPr>
            <w:noProof/>
            <w:webHidden/>
          </w:rPr>
        </w:r>
        <w:r>
          <w:rPr>
            <w:noProof/>
            <w:webHidden/>
          </w:rPr>
          <w:fldChar w:fldCharType="separate"/>
        </w:r>
        <w:r w:rsidR="00B71BF0">
          <w:rPr>
            <w:noProof/>
            <w:webHidden/>
          </w:rPr>
          <w:t>38</w:t>
        </w:r>
        <w:r>
          <w:rPr>
            <w:noProof/>
            <w:webHidden/>
          </w:rPr>
          <w:fldChar w:fldCharType="end"/>
        </w:r>
      </w:hyperlink>
    </w:p>
    <w:p w:rsidR="00530719" w:rsidRDefault="00002B15">
      <w:r>
        <w:fldChar w:fldCharType="end"/>
      </w:r>
    </w:p>
    <w:p w:rsidR="00530719" w:rsidRDefault="00BB3878">
      <w:r>
        <w:br w:type="page"/>
      </w:r>
    </w:p>
    <w:p w:rsidR="00530719" w:rsidRDefault="00530719" w:rsidP="006421EE">
      <w:pPr>
        <w:pStyle w:val="Heading5"/>
        <w:ind w:left="1077" w:firstLine="0"/>
      </w:pPr>
      <w:r>
        <w:lastRenderedPageBreak/>
        <w:t>Seznam obrázků</w:t>
      </w:r>
      <w:r w:rsidR="00012F66">
        <w:t xml:space="preserve"> </w:t>
      </w:r>
    </w:p>
    <w:p w:rsidR="00530719" w:rsidRDefault="00530719">
      <w:pPr>
        <w:pStyle w:val="TableofFigures"/>
        <w:tabs>
          <w:tab w:val="right" w:leader="dot" w:pos="9062"/>
        </w:tabs>
      </w:pPr>
    </w:p>
    <w:p w:rsidR="00B71BF0" w:rsidRDefault="00002B15">
      <w:pPr>
        <w:pStyle w:val="TableofFigures"/>
        <w:tabs>
          <w:tab w:val="right" w:leader="dot" w:pos="9736"/>
        </w:tabs>
        <w:rPr>
          <w:rFonts w:asciiTheme="minorHAnsi" w:eastAsiaTheme="minorEastAsia" w:hAnsiTheme="minorHAnsi" w:cstheme="minorBidi"/>
          <w:noProof/>
          <w:szCs w:val="22"/>
          <w:lang w:eastAsia="cs-CZ"/>
        </w:rPr>
      </w:pPr>
      <w:r>
        <w:fldChar w:fldCharType="begin"/>
      </w:r>
      <w:r w:rsidR="00FF5D8E">
        <w:instrText xml:space="preserve"> TOC \h \z \c "Obrázek" </w:instrText>
      </w:r>
      <w:r>
        <w:fldChar w:fldCharType="separate"/>
      </w:r>
      <w:hyperlink w:anchor="_Toc463613582" w:history="1">
        <w:r w:rsidR="00B71BF0" w:rsidRPr="0057375C">
          <w:rPr>
            <w:rStyle w:val="Hyperlink"/>
            <w:noProof/>
          </w:rPr>
          <w:t>Obrázek 1 – Komunikace s MQ serverem</w:t>
        </w:r>
        <w:r w:rsidR="00B71BF0">
          <w:rPr>
            <w:noProof/>
            <w:webHidden/>
          </w:rPr>
          <w:tab/>
        </w:r>
        <w:r>
          <w:rPr>
            <w:noProof/>
            <w:webHidden/>
          </w:rPr>
          <w:fldChar w:fldCharType="begin"/>
        </w:r>
        <w:r w:rsidR="00B71BF0">
          <w:rPr>
            <w:noProof/>
            <w:webHidden/>
          </w:rPr>
          <w:instrText xml:space="preserve"> PAGEREF _Toc463613582 \h </w:instrText>
        </w:r>
        <w:r>
          <w:rPr>
            <w:noProof/>
            <w:webHidden/>
          </w:rPr>
        </w:r>
        <w:r>
          <w:rPr>
            <w:noProof/>
            <w:webHidden/>
          </w:rPr>
          <w:fldChar w:fldCharType="separate"/>
        </w:r>
        <w:r w:rsidR="00B71BF0">
          <w:rPr>
            <w:noProof/>
            <w:webHidden/>
          </w:rPr>
          <w:t>6</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83" w:history="1">
        <w:r w:rsidR="00B71BF0" w:rsidRPr="0057375C">
          <w:rPr>
            <w:rStyle w:val="Hyperlink"/>
            <w:noProof/>
          </w:rPr>
          <w:t>Obrázek 2: Připojení k MQ serveru a architektura toku zpráv</w:t>
        </w:r>
        <w:r w:rsidR="00B71BF0">
          <w:rPr>
            <w:noProof/>
            <w:webHidden/>
          </w:rPr>
          <w:tab/>
        </w:r>
        <w:r>
          <w:rPr>
            <w:noProof/>
            <w:webHidden/>
          </w:rPr>
          <w:fldChar w:fldCharType="begin"/>
        </w:r>
        <w:r w:rsidR="00B71BF0">
          <w:rPr>
            <w:noProof/>
            <w:webHidden/>
          </w:rPr>
          <w:instrText xml:space="preserve"> PAGEREF _Toc463613583 \h </w:instrText>
        </w:r>
        <w:r>
          <w:rPr>
            <w:noProof/>
            <w:webHidden/>
          </w:rPr>
        </w:r>
        <w:r>
          <w:rPr>
            <w:noProof/>
            <w:webHidden/>
          </w:rPr>
          <w:fldChar w:fldCharType="separate"/>
        </w:r>
        <w:r w:rsidR="00B71BF0">
          <w:rPr>
            <w:noProof/>
            <w:webHidden/>
          </w:rPr>
          <w:t>7</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84" w:history="1">
        <w:r w:rsidR="00B71BF0" w:rsidRPr="0057375C">
          <w:rPr>
            <w:rStyle w:val="Hyperlink"/>
            <w:noProof/>
          </w:rPr>
          <w:t>Obrázek 3 – Sekvenční schéma přihlášení/odhlášení uživatele</w:t>
        </w:r>
        <w:r w:rsidR="00B71BF0">
          <w:rPr>
            <w:noProof/>
            <w:webHidden/>
          </w:rPr>
          <w:tab/>
        </w:r>
        <w:r>
          <w:rPr>
            <w:noProof/>
            <w:webHidden/>
          </w:rPr>
          <w:fldChar w:fldCharType="begin"/>
        </w:r>
        <w:r w:rsidR="00B71BF0">
          <w:rPr>
            <w:noProof/>
            <w:webHidden/>
          </w:rPr>
          <w:instrText xml:space="preserve"> PAGEREF _Toc463613584 \h </w:instrText>
        </w:r>
        <w:r>
          <w:rPr>
            <w:noProof/>
            <w:webHidden/>
          </w:rPr>
        </w:r>
        <w:r>
          <w:rPr>
            <w:noProof/>
            <w:webHidden/>
          </w:rPr>
          <w:fldChar w:fldCharType="separate"/>
        </w:r>
        <w:r w:rsidR="00B71BF0">
          <w:rPr>
            <w:noProof/>
            <w:webHidden/>
          </w:rPr>
          <w:t>10</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85" w:history="1">
        <w:r w:rsidR="00B71BF0" w:rsidRPr="0057375C">
          <w:rPr>
            <w:rStyle w:val="Hyperlink"/>
            <w:noProof/>
          </w:rPr>
          <w:t>Obrázek 4 – Sekvenční schéma zavedení nabídky s jejím zobchodováním  a modifikace nabídky bez vzniku obchodu</w:t>
        </w:r>
        <w:r w:rsidR="00B71BF0">
          <w:rPr>
            <w:noProof/>
            <w:webHidden/>
          </w:rPr>
          <w:tab/>
        </w:r>
        <w:r>
          <w:rPr>
            <w:noProof/>
            <w:webHidden/>
          </w:rPr>
          <w:fldChar w:fldCharType="begin"/>
        </w:r>
        <w:r w:rsidR="00B71BF0">
          <w:rPr>
            <w:noProof/>
            <w:webHidden/>
          </w:rPr>
          <w:instrText xml:space="preserve"> PAGEREF _Toc463613585 \h </w:instrText>
        </w:r>
        <w:r>
          <w:rPr>
            <w:noProof/>
            <w:webHidden/>
          </w:rPr>
        </w:r>
        <w:r>
          <w:rPr>
            <w:noProof/>
            <w:webHidden/>
          </w:rPr>
          <w:fldChar w:fldCharType="separate"/>
        </w:r>
        <w:r w:rsidR="00B71BF0">
          <w:rPr>
            <w:noProof/>
            <w:webHidden/>
          </w:rPr>
          <w:t>11</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86" w:history="1">
        <w:r w:rsidR="00B71BF0" w:rsidRPr="0057375C">
          <w:rPr>
            <w:rStyle w:val="Hyperlink"/>
            <w:noProof/>
          </w:rPr>
          <w:t>Obrázek 5 – Sekvenční schéma zadání neúspěšné nabídky</w:t>
        </w:r>
        <w:r w:rsidR="00B71BF0">
          <w:rPr>
            <w:noProof/>
            <w:webHidden/>
          </w:rPr>
          <w:tab/>
        </w:r>
        <w:r>
          <w:rPr>
            <w:noProof/>
            <w:webHidden/>
          </w:rPr>
          <w:fldChar w:fldCharType="begin"/>
        </w:r>
        <w:r w:rsidR="00B71BF0">
          <w:rPr>
            <w:noProof/>
            <w:webHidden/>
          </w:rPr>
          <w:instrText xml:space="preserve"> PAGEREF _Toc463613586 \h </w:instrText>
        </w:r>
        <w:r>
          <w:rPr>
            <w:noProof/>
            <w:webHidden/>
          </w:rPr>
        </w:r>
        <w:r>
          <w:rPr>
            <w:noProof/>
            <w:webHidden/>
          </w:rPr>
          <w:fldChar w:fldCharType="separate"/>
        </w:r>
        <w:r w:rsidR="00B71BF0">
          <w:rPr>
            <w:noProof/>
            <w:webHidden/>
          </w:rPr>
          <w:t>11</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87" w:history="1">
        <w:r w:rsidR="00B71BF0" w:rsidRPr="0057375C">
          <w:rPr>
            <w:rStyle w:val="Hyperlink"/>
            <w:noProof/>
          </w:rPr>
          <w:t>Obrázek 6 – Sekvenční schéma hromadné modifikace nabídek (deaktivace) a následný dotaz na nabídky</w:t>
        </w:r>
        <w:r w:rsidR="00B71BF0">
          <w:rPr>
            <w:noProof/>
            <w:webHidden/>
          </w:rPr>
          <w:tab/>
        </w:r>
        <w:r>
          <w:rPr>
            <w:noProof/>
            <w:webHidden/>
          </w:rPr>
          <w:fldChar w:fldCharType="begin"/>
        </w:r>
        <w:r w:rsidR="00B71BF0">
          <w:rPr>
            <w:noProof/>
            <w:webHidden/>
          </w:rPr>
          <w:instrText xml:space="preserve"> PAGEREF _Toc463613587 \h </w:instrText>
        </w:r>
        <w:r>
          <w:rPr>
            <w:noProof/>
            <w:webHidden/>
          </w:rPr>
        </w:r>
        <w:r>
          <w:rPr>
            <w:noProof/>
            <w:webHidden/>
          </w:rPr>
          <w:fldChar w:fldCharType="separate"/>
        </w:r>
        <w:r w:rsidR="00B71BF0">
          <w:rPr>
            <w:noProof/>
            <w:webHidden/>
          </w:rPr>
          <w:t>12</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88" w:history="1">
        <w:r w:rsidR="00B71BF0" w:rsidRPr="0057375C">
          <w:rPr>
            <w:rStyle w:val="Hyperlink"/>
            <w:noProof/>
          </w:rPr>
          <w:t>Obrázek 7 – Sekvenční schéma provedení dotazu na nabídky</w:t>
        </w:r>
        <w:r w:rsidR="00B71BF0">
          <w:rPr>
            <w:noProof/>
            <w:webHidden/>
          </w:rPr>
          <w:tab/>
        </w:r>
        <w:r>
          <w:rPr>
            <w:noProof/>
            <w:webHidden/>
          </w:rPr>
          <w:fldChar w:fldCharType="begin"/>
        </w:r>
        <w:r w:rsidR="00B71BF0">
          <w:rPr>
            <w:noProof/>
            <w:webHidden/>
          </w:rPr>
          <w:instrText xml:space="preserve"> PAGEREF _Toc463613588 \h </w:instrText>
        </w:r>
        <w:r>
          <w:rPr>
            <w:noProof/>
            <w:webHidden/>
          </w:rPr>
        </w:r>
        <w:r>
          <w:rPr>
            <w:noProof/>
            <w:webHidden/>
          </w:rPr>
          <w:fldChar w:fldCharType="separate"/>
        </w:r>
        <w:r w:rsidR="00B71BF0">
          <w:rPr>
            <w:noProof/>
            <w:webHidden/>
          </w:rPr>
          <w:t>13</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89" w:history="1">
        <w:r w:rsidR="00B71BF0" w:rsidRPr="0057375C">
          <w:rPr>
            <w:rStyle w:val="Hyperlink"/>
            <w:noProof/>
          </w:rPr>
          <w:t>Obrázek 8 – Sekvenční schéma provedení dotazu na obchody</w:t>
        </w:r>
        <w:r w:rsidR="00B71BF0">
          <w:rPr>
            <w:noProof/>
            <w:webHidden/>
          </w:rPr>
          <w:tab/>
        </w:r>
        <w:r>
          <w:rPr>
            <w:noProof/>
            <w:webHidden/>
          </w:rPr>
          <w:fldChar w:fldCharType="begin"/>
        </w:r>
        <w:r w:rsidR="00B71BF0">
          <w:rPr>
            <w:noProof/>
            <w:webHidden/>
          </w:rPr>
          <w:instrText xml:space="preserve"> PAGEREF _Toc463613589 \h </w:instrText>
        </w:r>
        <w:r>
          <w:rPr>
            <w:noProof/>
            <w:webHidden/>
          </w:rPr>
        </w:r>
        <w:r>
          <w:rPr>
            <w:noProof/>
            <w:webHidden/>
          </w:rPr>
          <w:fldChar w:fldCharType="separate"/>
        </w:r>
        <w:r w:rsidR="00B71BF0">
          <w:rPr>
            <w:noProof/>
            <w:webHidden/>
          </w:rPr>
          <w:t>13</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90" w:history="1">
        <w:r w:rsidR="00B71BF0" w:rsidRPr="0057375C">
          <w:rPr>
            <w:rStyle w:val="Hyperlink"/>
            <w:noProof/>
          </w:rPr>
          <w:t>Obrázek 9 – Sekvenční schéma provedení dotazu na Zprávy trhu</w:t>
        </w:r>
        <w:r w:rsidR="00B71BF0">
          <w:rPr>
            <w:noProof/>
            <w:webHidden/>
          </w:rPr>
          <w:tab/>
        </w:r>
        <w:r>
          <w:rPr>
            <w:noProof/>
            <w:webHidden/>
          </w:rPr>
          <w:fldChar w:fldCharType="begin"/>
        </w:r>
        <w:r w:rsidR="00B71BF0">
          <w:rPr>
            <w:noProof/>
            <w:webHidden/>
          </w:rPr>
          <w:instrText xml:space="preserve"> PAGEREF _Toc463613590 \h </w:instrText>
        </w:r>
        <w:r>
          <w:rPr>
            <w:noProof/>
            <w:webHidden/>
          </w:rPr>
        </w:r>
        <w:r>
          <w:rPr>
            <w:noProof/>
            <w:webHidden/>
          </w:rPr>
          <w:fldChar w:fldCharType="separate"/>
        </w:r>
        <w:r w:rsidR="00B71BF0">
          <w:rPr>
            <w:noProof/>
            <w:webHidden/>
          </w:rPr>
          <w:t>14</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91" w:history="1">
        <w:r w:rsidR="00B71BF0" w:rsidRPr="0057375C">
          <w:rPr>
            <w:rStyle w:val="Hyperlink"/>
            <w:noProof/>
          </w:rPr>
          <w:t>Obrázek 10 – Sekvenční schéma provedení dotazu na Produkty a Kontrakty</w:t>
        </w:r>
        <w:r w:rsidR="00B71BF0">
          <w:rPr>
            <w:noProof/>
            <w:webHidden/>
          </w:rPr>
          <w:tab/>
        </w:r>
        <w:r>
          <w:rPr>
            <w:noProof/>
            <w:webHidden/>
          </w:rPr>
          <w:fldChar w:fldCharType="begin"/>
        </w:r>
        <w:r w:rsidR="00B71BF0">
          <w:rPr>
            <w:noProof/>
            <w:webHidden/>
          </w:rPr>
          <w:instrText xml:space="preserve"> PAGEREF _Toc463613591 \h </w:instrText>
        </w:r>
        <w:r>
          <w:rPr>
            <w:noProof/>
            <w:webHidden/>
          </w:rPr>
        </w:r>
        <w:r>
          <w:rPr>
            <w:noProof/>
            <w:webHidden/>
          </w:rPr>
          <w:fldChar w:fldCharType="separate"/>
        </w:r>
        <w:r w:rsidR="00B71BF0">
          <w:rPr>
            <w:noProof/>
            <w:webHidden/>
          </w:rPr>
          <w:t>15</w:t>
        </w:r>
        <w:r>
          <w:rPr>
            <w:noProof/>
            <w:webHidden/>
          </w:rPr>
          <w:fldChar w:fldCharType="end"/>
        </w:r>
      </w:hyperlink>
    </w:p>
    <w:p w:rsidR="00B71BF0" w:rsidRDefault="00002B15">
      <w:pPr>
        <w:pStyle w:val="TableofFigures"/>
        <w:tabs>
          <w:tab w:val="right" w:leader="dot" w:pos="9736"/>
        </w:tabs>
        <w:rPr>
          <w:rFonts w:asciiTheme="minorHAnsi" w:eastAsiaTheme="minorEastAsia" w:hAnsiTheme="minorHAnsi" w:cstheme="minorBidi"/>
          <w:noProof/>
          <w:szCs w:val="22"/>
          <w:lang w:eastAsia="cs-CZ"/>
        </w:rPr>
      </w:pPr>
      <w:hyperlink w:anchor="_Toc463613592" w:history="1">
        <w:r w:rsidR="00B71BF0" w:rsidRPr="0057375C">
          <w:rPr>
            <w:rStyle w:val="Hyperlink"/>
            <w:noProof/>
          </w:rPr>
          <w:t>Obrázek 11 – Sekvenční schéma provedení dotazu na Stav trhu</w:t>
        </w:r>
        <w:r w:rsidR="00B71BF0">
          <w:rPr>
            <w:noProof/>
            <w:webHidden/>
          </w:rPr>
          <w:tab/>
        </w:r>
        <w:r>
          <w:rPr>
            <w:noProof/>
            <w:webHidden/>
          </w:rPr>
          <w:fldChar w:fldCharType="begin"/>
        </w:r>
        <w:r w:rsidR="00B71BF0">
          <w:rPr>
            <w:noProof/>
            <w:webHidden/>
          </w:rPr>
          <w:instrText xml:space="preserve"> PAGEREF _Toc463613592 \h </w:instrText>
        </w:r>
        <w:r>
          <w:rPr>
            <w:noProof/>
            <w:webHidden/>
          </w:rPr>
        </w:r>
        <w:r>
          <w:rPr>
            <w:noProof/>
            <w:webHidden/>
          </w:rPr>
          <w:fldChar w:fldCharType="separate"/>
        </w:r>
        <w:r w:rsidR="00B71BF0">
          <w:rPr>
            <w:noProof/>
            <w:webHidden/>
          </w:rPr>
          <w:t>15</w:t>
        </w:r>
        <w:r>
          <w:rPr>
            <w:noProof/>
            <w:webHidden/>
          </w:rPr>
          <w:fldChar w:fldCharType="end"/>
        </w:r>
      </w:hyperlink>
    </w:p>
    <w:p w:rsidR="00530719" w:rsidRDefault="00002B15">
      <w:r>
        <w:fldChar w:fldCharType="end"/>
      </w:r>
      <w:r w:rsidR="00530719">
        <w:br w:type="page"/>
      </w:r>
    </w:p>
    <w:p w:rsidR="00530719" w:rsidRDefault="00530719" w:rsidP="006421EE">
      <w:pPr>
        <w:pStyle w:val="Heading5"/>
        <w:ind w:left="1077" w:firstLine="0"/>
      </w:pPr>
      <w:r>
        <w:lastRenderedPageBreak/>
        <w:t>Historie změn</w:t>
      </w:r>
      <w:r w:rsidR="00155FA9">
        <w:t xml:space="preserve"> History of changes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3"/>
        <w:gridCol w:w="7292"/>
        <w:gridCol w:w="787"/>
      </w:tblGrid>
      <w:tr w:rsidR="00530719" w:rsidTr="00840727">
        <w:trPr>
          <w:trHeight w:val="255"/>
          <w:tblHeader/>
        </w:trPr>
        <w:tc>
          <w:tcPr>
            <w:tcW w:w="993" w:type="dxa"/>
          </w:tcPr>
          <w:p w:rsidR="00530719" w:rsidRDefault="00530719">
            <w:pPr>
              <w:pStyle w:val="TableNormal1"/>
              <w:rPr>
                <w:i/>
                <w:iCs/>
              </w:rPr>
            </w:pPr>
            <w:r>
              <w:rPr>
                <w:i/>
                <w:iCs/>
              </w:rPr>
              <w:t>Datum</w:t>
            </w:r>
          </w:p>
        </w:tc>
        <w:tc>
          <w:tcPr>
            <w:tcW w:w="7292" w:type="dxa"/>
          </w:tcPr>
          <w:p w:rsidR="00530719" w:rsidRDefault="00530719" w:rsidP="00493A2B">
            <w:pPr>
              <w:pStyle w:val="TableNormal1"/>
              <w:rPr>
                <w:i/>
                <w:iCs/>
              </w:rPr>
            </w:pPr>
            <w:r>
              <w:rPr>
                <w:i/>
                <w:iCs/>
              </w:rPr>
              <w:t>Předmět</w:t>
            </w:r>
            <w:r w:rsidR="00155FA9">
              <w:rPr>
                <w:i/>
                <w:iCs/>
              </w:rPr>
              <w:t xml:space="preserve"> </w:t>
            </w:r>
          </w:p>
        </w:tc>
        <w:tc>
          <w:tcPr>
            <w:tcW w:w="787" w:type="dxa"/>
          </w:tcPr>
          <w:p w:rsidR="00530719" w:rsidRDefault="00530719" w:rsidP="00493A2B">
            <w:pPr>
              <w:pStyle w:val="TableNormal1"/>
              <w:rPr>
                <w:i/>
                <w:iCs/>
              </w:rPr>
            </w:pPr>
            <w:r>
              <w:rPr>
                <w:i/>
                <w:iCs/>
              </w:rPr>
              <w:t>Revize</w:t>
            </w:r>
          </w:p>
        </w:tc>
      </w:tr>
      <w:tr w:rsidR="008B1268" w:rsidTr="00840727">
        <w:trPr>
          <w:trHeight w:val="255"/>
        </w:trPr>
        <w:tc>
          <w:tcPr>
            <w:tcW w:w="993" w:type="dxa"/>
          </w:tcPr>
          <w:p w:rsidR="008B1268" w:rsidRPr="008B1268" w:rsidRDefault="008A2F32" w:rsidP="00F47DB6">
            <w:pPr>
              <w:rPr>
                <w:sz w:val="20"/>
                <w:szCs w:val="20"/>
              </w:rPr>
            </w:pPr>
            <w:proofErr w:type="gramStart"/>
            <w:r>
              <w:rPr>
                <w:sz w:val="20"/>
                <w:szCs w:val="20"/>
              </w:rPr>
              <w:t>13.5.2016</w:t>
            </w:r>
            <w:proofErr w:type="gramEnd"/>
          </w:p>
        </w:tc>
        <w:tc>
          <w:tcPr>
            <w:tcW w:w="7292" w:type="dxa"/>
          </w:tcPr>
          <w:p w:rsidR="008B1268" w:rsidRPr="00395D86" w:rsidRDefault="008A2F32" w:rsidP="00F47DB6">
            <w:pPr>
              <w:rPr>
                <w:iCs/>
                <w:sz w:val="20"/>
                <w:szCs w:val="20"/>
              </w:rPr>
            </w:pPr>
            <w:r>
              <w:rPr>
                <w:iCs/>
                <w:sz w:val="20"/>
                <w:szCs w:val="20"/>
              </w:rPr>
              <w:t>Finalizace obsahu</w:t>
            </w:r>
          </w:p>
        </w:tc>
        <w:tc>
          <w:tcPr>
            <w:tcW w:w="787" w:type="dxa"/>
          </w:tcPr>
          <w:p w:rsidR="008B1268" w:rsidRDefault="008A2F32">
            <w:pPr>
              <w:pStyle w:val="TableNormal1"/>
              <w:jc w:val="center"/>
              <w:rPr>
                <w:iCs/>
              </w:rPr>
            </w:pPr>
            <w:r>
              <w:rPr>
                <w:iCs/>
              </w:rPr>
              <w:t>B</w:t>
            </w:r>
          </w:p>
        </w:tc>
      </w:tr>
      <w:tr w:rsidR="00D970D9" w:rsidTr="00840727">
        <w:trPr>
          <w:trHeight w:val="255"/>
        </w:trPr>
        <w:tc>
          <w:tcPr>
            <w:tcW w:w="993" w:type="dxa"/>
          </w:tcPr>
          <w:p w:rsidR="00D970D9" w:rsidRDefault="00D970D9" w:rsidP="00F47DB6">
            <w:pPr>
              <w:rPr>
                <w:sz w:val="20"/>
                <w:szCs w:val="20"/>
              </w:rPr>
            </w:pPr>
            <w:proofErr w:type="gramStart"/>
            <w:r>
              <w:rPr>
                <w:sz w:val="20"/>
                <w:szCs w:val="20"/>
              </w:rPr>
              <w:t>9.8. 2016</w:t>
            </w:r>
            <w:proofErr w:type="gramEnd"/>
          </w:p>
        </w:tc>
        <w:tc>
          <w:tcPr>
            <w:tcW w:w="7292" w:type="dxa"/>
          </w:tcPr>
          <w:p w:rsidR="00D970D9" w:rsidRDefault="00D970D9" w:rsidP="00D970D9">
            <w:pPr>
              <w:rPr>
                <w:iCs/>
                <w:sz w:val="20"/>
                <w:szCs w:val="20"/>
              </w:rPr>
            </w:pPr>
            <w:r>
              <w:rPr>
                <w:iCs/>
                <w:sz w:val="20"/>
                <w:szCs w:val="20"/>
              </w:rPr>
              <w:t>Upřesnění směrování odpovědí v detailu formátu zpráv</w:t>
            </w:r>
          </w:p>
        </w:tc>
        <w:tc>
          <w:tcPr>
            <w:tcW w:w="787" w:type="dxa"/>
          </w:tcPr>
          <w:p w:rsidR="00D970D9" w:rsidRDefault="00076D70">
            <w:pPr>
              <w:pStyle w:val="TableNormal1"/>
              <w:jc w:val="center"/>
              <w:rPr>
                <w:iCs/>
              </w:rPr>
            </w:pPr>
            <w:r>
              <w:rPr>
                <w:iCs/>
              </w:rPr>
              <w:t>C</w:t>
            </w:r>
          </w:p>
        </w:tc>
      </w:tr>
      <w:tr w:rsidR="00076D70" w:rsidTr="00840727">
        <w:trPr>
          <w:trHeight w:val="255"/>
        </w:trPr>
        <w:tc>
          <w:tcPr>
            <w:tcW w:w="993" w:type="dxa"/>
          </w:tcPr>
          <w:p w:rsidR="00076D70" w:rsidRDefault="00076D70" w:rsidP="00F47DB6">
            <w:pPr>
              <w:rPr>
                <w:sz w:val="20"/>
                <w:szCs w:val="20"/>
              </w:rPr>
            </w:pPr>
            <w:proofErr w:type="gramStart"/>
            <w:r>
              <w:rPr>
                <w:sz w:val="20"/>
                <w:szCs w:val="20"/>
              </w:rPr>
              <w:t>4.10.2016</w:t>
            </w:r>
            <w:proofErr w:type="gramEnd"/>
          </w:p>
        </w:tc>
        <w:tc>
          <w:tcPr>
            <w:tcW w:w="7292" w:type="dxa"/>
          </w:tcPr>
          <w:p w:rsidR="00076D70" w:rsidRDefault="00165014" w:rsidP="00D970D9">
            <w:pPr>
              <w:rPr>
                <w:iCs/>
                <w:sz w:val="20"/>
                <w:szCs w:val="20"/>
              </w:rPr>
            </w:pPr>
            <w:r>
              <w:rPr>
                <w:iCs/>
                <w:sz w:val="20"/>
                <w:szCs w:val="20"/>
              </w:rPr>
              <w:t xml:space="preserve">Rozšíření zpráv pro Blokové nabídky. Upravené zprávy: </w:t>
            </w:r>
            <w:r w:rsidRPr="00080533">
              <w:rPr>
                <w:iCs/>
                <w:sz w:val="20"/>
                <w:szCs w:val="20"/>
              </w:rPr>
              <w:t>OrdrEntry, OrdrModify, OrdrExeRprt, PblcOrdrBooksReq, PblcOrdrBooksResp, ContractInfoRprt, ProdInfoRprt.</w:t>
            </w:r>
          </w:p>
        </w:tc>
        <w:tc>
          <w:tcPr>
            <w:tcW w:w="787" w:type="dxa"/>
          </w:tcPr>
          <w:p w:rsidR="00076D70" w:rsidRDefault="00076D70">
            <w:pPr>
              <w:pStyle w:val="TableNormal1"/>
              <w:jc w:val="center"/>
              <w:rPr>
                <w:iCs/>
              </w:rPr>
            </w:pPr>
            <w:r>
              <w:rPr>
                <w:iCs/>
              </w:rPr>
              <w:t>D</w:t>
            </w:r>
          </w:p>
        </w:tc>
      </w:tr>
    </w:tbl>
    <w:p w:rsidR="00320847" w:rsidRDefault="00320847"/>
    <w:p w:rsidR="00530719" w:rsidRDefault="00530719" w:rsidP="00DA37CC">
      <w:pPr>
        <w:pStyle w:val="Heading1"/>
      </w:pPr>
      <w:bookmarkStart w:id="0" w:name="_Toc463613593"/>
      <w:r>
        <w:lastRenderedPageBreak/>
        <w:t>Úvod</w:t>
      </w:r>
      <w:bookmarkEnd w:id="0"/>
      <w:r w:rsidR="00155FA9">
        <w:t xml:space="preserve"> </w:t>
      </w:r>
    </w:p>
    <w:p w:rsidR="00530719" w:rsidRDefault="009E2180">
      <w:r>
        <w:t xml:space="preserve">Cílem tohoto dokumentu je poskytnout popis nového rozhraní pro VDT/VT trh prostřednictvím AMQP serveru. </w:t>
      </w:r>
    </w:p>
    <w:p w:rsidR="009E2180" w:rsidRDefault="009E2180">
      <w:r>
        <w:t xml:space="preserve">Pokud budou externí účastníci používat OTE klientskou aplikaci, ta v sobě již toto rozhraní a komunikaci </w:t>
      </w:r>
      <w:proofErr w:type="gramStart"/>
      <w:r>
        <w:t>zahrnuje . Pokud</w:t>
      </w:r>
      <w:proofErr w:type="gramEnd"/>
      <w:r>
        <w:t xml:space="preserve"> však bude externí účastník vyžadovat napojení </w:t>
      </w:r>
      <w:r w:rsidR="001946C2">
        <w:t xml:space="preserve">nového </w:t>
      </w:r>
      <w:r>
        <w:t xml:space="preserve">OTE VDT/VT na své systémy, pak by mu měl tento dokument poskytnout popis nutných změn v rozhraní </w:t>
      </w:r>
      <w:r w:rsidR="001946C2">
        <w:t xml:space="preserve">pro </w:t>
      </w:r>
      <w:r>
        <w:t>implementaci.</w:t>
      </w:r>
    </w:p>
    <w:p w:rsidR="00EC3C2B" w:rsidRDefault="00EC3C2B"/>
    <w:p w:rsidR="000F7852" w:rsidRDefault="000F7852" w:rsidP="00721335">
      <w:pPr>
        <w:pStyle w:val="Heading1"/>
      </w:pPr>
      <w:bookmarkStart w:id="1" w:name="_Toc463613594"/>
      <w:r>
        <w:lastRenderedPageBreak/>
        <w:t>Popis změn v externích rozhraních</w:t>
      </w:r>
      <w:bookmarkEnd w:id="1"/>
      <w:r w:rsidR="00194EFA">
        <w:t xml:space="preserve"> </w:t>
      </w:r>
    </w:p>
    <w:p w:rsidR="000F7852" w:rsidRDefault="000F7852" w:rsidP="000F7852"/>
    <w:p w:rsidR="000F7852" w:rsidRDefault="000F7852" w:rsidP="000F7852">
      <w:r>
        <w:t>Z důvodu zajištění vysoké propustnosti a rychlé distribuce zpráv z trhu VDT/VT se rozšiřuje CS OTE o další platformu podporující AMQP protokol. AK v oblasti těchto trhů bude již výhradně probíhat prostřednictvím komunikace s AMQP serverem RabbitMQ.Oproti současnému řešení AK nebude vyžadováno zvláštní nastavení</w:t>
      </w:r>
      <w:r w:rsidRPr="00527FE8">
        <w:t>/po</w:t>
      </w:r>
      <w:r>
        <w:t>volení na straně OTE. Rozhraní pro AMQP server RabbitMQ bude všem účastníkům k dispozici bez rozlišení klienta (identifikace prostřednictvím certifikátu)</w:t>
      </w:r>
    </w:p>
    <w:p w:rsidR="000F7852" w:rsidRDefault="000F7852" w:rsidP="000F7852">
      <w:r>
        <w:t xml:space="preserve">Účastník si musí </w:t>
      </w:r>
      <w:r w:rsidRPr="002C1C51">
        <w:t>provést implementaci</w:t>
      </w:r>
      <w:r>
        <w:t xml:space="preserve"> svého klienta, který se bude k MQ serveru </w:t>
      </w:r>
      <w:proofErr w:type="gramStart"/>
      <w:r>
        <w:t>připojovat  a prostřednictvím</w:t>
      </w:r>
      <w:proofErr w:type="gramEnd"/>
      <w:r>
        <w:t xml:space="preserve"> kterého bude posílat své požadavky a přijímat odpovědi a hromadné zprávy. Je možné využít AMQP klientskou knihovnu RabbitMQ – </w:t>
      </w:r>
      <w:proofErr w:type="gramStart"/>
      <w:r>
        <w:t>viz</w:t>
      </w:r>
      <w:proofErr w:type="gramEnd"/>
      <w:r>
        <w:t>.</w:t>
      </w:r>
      <w:proofErr w:type="gramStart"/>
      <w:r>
        <w:t>webové</w:t>
      </w:r>
      <w:proofErr w:type="gramEnd"/>
      <w:r>
        <w:t xml:space="preserve"> stránky produktu </w:t>
      </w:r>
      <w:hyperlink r:id="rId8" w:history="1">
        <w:r w:rsidRPr="00513B50">
          <w:rPr>
            <w:rStyle w:val="Hyperlink"/>
          </w:rPr>
          <w:t>www.rabbitmq.com</w:t>
        </w:r>
      </w:hyperlink>
      <w:r>
        <w:t xml:space="preserve"> .</w:t>
      </w:r>
    </w:p>
    <w:p w:rsidR="000F7852" w:rsidRDefault="000F7852" w:rsidP="000F7852">
      <w:r>
        <w:t>Postup navázaní komunikace a jednotlivé komunikační scénáře jsou popsané v následujících částech.</w:t>
      </w:r>
    </w:p>
    <w:p w:rsidR="000F7852" w:rsidRPr="000F7852" w:rsidRDefault="000F7852" w:rsidP="000F7852">
      <w:pPr>
        <w:pStyle w:val="Heading2"/>
      </w:pPr>
      <w:bookmarkStart w:id="2" w:name="_Toc450894454"/>
      <w:bookmarkStart w:id="3" w:name="_Toc463613595"/>
      <w:bookmarkEnd w:id="2"/>
      <w:r>
        <w:t>Komunikační protokol</w:t>
      </w:r>
      <w:bookmarkEnd w:id="3"/>
      <w:r w:rsidR="000869A4">
        <w:t xml:space="preserve"> </w:t>
      </w:r>
    </w:p>
    <w:p w:rsidR="000F7852" w:rsidRDefault="000F7852" w:rsidP="000F7852">
      <w:r>
        <w:t xml:space="preserve">Komunikace s MQ serverem probíhá prostřednictvím protokolu AMQP </w:t>
      </w:r>
      <w:r w:rsidRPr="00080DAE">
        <w:t>(Advanced Message Queuing Protocol)</w:t>
      </w:r>
      <w:r>
        <w:t xml:space="preserve">. Jedná se o otevřený standard pro komunikační vrstvu aplikací pracujících na datové výměně pomocí zpráv. Implementace bude provedena prostřednictvím MQ serveru RabbitMQ verze </w:t>
      </w:r>
      <w:proofErr w:type="gramStart"/>
      <w:r>
        <w:t>3.</w:t>
      </w:r>
      <w:r w:rsidR="008E5CAA">
        <w:t>6</w:t>
      </w:r>
      <w:r>
        <w:t>.x .</w:t>
      </w:r>
      <w:proofErr w:type="gramEnd"/>
    </w:p>
    <w:p w:rsidR="000F7852" w:rsidRDefault="000F7852" w:rsidP="000F7852">
      <w:r>
        <w:t>AMQP standard definuje základní entity:</w:t>
      </w:r>
      <w:r w:rsidR="00B049CE">
        <w:t xml:space="preserve">  </w:t>
      </w:r>
    </w:p>
    <w:p w:rsidR="000F7852" w:rsidRDefault="000F7852" w:rsidP="001F3635">
      <w:pPr>
        <w:pStyle w:val="ListParagraph"/>
        <w:numPr>
          <w:ilvl w:val="0"/>
          <w:numId w:val="13"/>
        </w:numPr>
        <w:spacing w:before="120"/>
      </w:pPr>
      <w:r>
        <w:t>Exchange – vstupní bod pro příjem zprávy</w:t>
      </w:r>
      <w:r w:rsidR="00F65DE0">
        <w:t xml:space="preserve"> </w:t>
      </w:r>
    </w:p>
    <w:p w:rsidR="000F7852" w:rsidRDefault="000F7852" w:rsidP="001F3635">
      <w:pPr>
        <w:pStyle w:val="ListParagraph"/>
        <w:numPr>
          <w:ilvl w:val="0"/>
          <w:numId w:val="13"/>
        </w:numPr>
        <w:spacing w:before="120"/>
      </w:pPr>
      <w:r>
        <w:t>Routes – směřování (distribuce) zprávy</w:t>
      </w:r>
      <w:r w:rsidR="00A84DBC">
        <w:t xml:space="preserve"> </w:t>
      </w:r>
    </w:p>
    <w:p w:rsidR="000F7852" w:rsidRDefault="000F7852" w:rsidP="001F3635">
      <w:pPr>
        <w:pStyle w:val="ListParagraph"/>
        <w:numPr>
          <w:ilvl w:val="0"/>
          <w:numId w:val="13"/>
        </w:numPr>
        <w:spacing w:before="120"/>
      </w:pPr>
      <w:r>
        <w:t>Queue – Výstupní fronta zpráv</w:t>
      </w:r>
      <w:r w:rsidR="00A84DBC">
        <w:t xml:space="preserve"> </w:t>
      </w:r>
    </w:p>
    <w:p w:rsidR="000F7852" w:rsidRDefault="000F7852" w:rsidP="000F7852">
      <w:pPr>
        <w:pStyle w:val="ListParagraph"/>
        <w:ind w:hanging="720"/>
      </w:pPr>
    </w:p>
    <w:p w:rsidR="000F7852" w:rsidRDefault="000F7852" w:rsidP="000F7852">
      <w:pPr>
        <w:pStyle w:val="ListParagraph"/>
        <w:ind w:hanging="720"/>
      </w:pPr>
      <w:r>
        <w:rPr>
          <w:noProof/>
        </w:rPr>
        <w:drawing>
          <wp:inline distT="0" distB="0" distL="0" distR="0">
            <wp:extent cx="5411470" cy="1118235"/>
            <wp:effectExtent l="0" t="0" r="0" b="5715"/>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1. Komunikacni protokol.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11470" cy="1118235"/>
                    </a:xfrm>
                    <a:prstGeom prst="rect">
                      <a:avLst/>
                    </a:prstGeom>
                  </pic:spPr>
                </pic:pic>
              </a:graphicData>
            </a:graphic>
          </wp:inline>
        </w:drawing>
      </w:r>
    </w:p>
    <w:p w:rsidR="000F7852" w:rsidRPr="007922F6" w:rsidRDefault="000F7852" w:rsidP="000F7852">
      <w:pPr>
        <w:pStyle w:val="Caption"/>
        <w:jc w:val="center"/>
        <w:rPr>
          <w:b w:val="0"/>
        </w:rPr>
      </w:pPr>
      <w:bookmarkStart w:id="4" w:name="_Toc430247554"/>
      <w:bookmarkStart w:id="5" w:name="_Toc463613582"/>
      <w:r w:rsidRPr="007922F6">
        <w:rPr>
          <w:b w:val="0"/>
        </w:rPr>
        <w:t xml:space="preserve">Obrázek </w:t>
      </w:r>
      <w:r w:rsidR="00002B15" w:rsidRPr="007922F6">
        <w:rPr>
          <w:b w:val="0"/>
        </w:rPr>
        <w:fldChar w:fldCharType="begin"/>
      </w:r>
      <w:r w:rsidRPr="007922F6">
        <w:rPr>
          <w:b w:val="0"/>
        </w:rPr>
        <w:instrText xml:space="preserve"> SEQ Obrázek \* ARABIC </w:instrText>
      </w:r>
      <w:r w:rsidR="00002B15" w:rsidRPr="007922F6">
        <w:rPr>
          <w:b w:val="0"/>
        </w:rPr>
        <w:fldChar w:fldCharType="separate"/>
      </w:r>
      <w:r w:rsidR="00EC3C2B">
        <w:rPr>
          <w:b w:val="0"/>
          <w:noProof/>
        </w:rPr>
        <w:t>1</w:t>
      </w:r>
      <w:r w:rsidR="00002B15" w:rsidRPr="007922F6">
        <w:rPr>
          <w:b w:val="0"/>
        </w:rPr>
        <w:fldChar w:fldCharType="end"/>
      </w:r>
      <w:r w:rsidRPr="007922F6">
        <w:rPr>
          <w:b w:val="0"/>
        </w:rPr>
        <w:t xml:space="preserve"> – Komunikace s MQ serverem</w:t>
      </w:r>
      <w:bookmarkEnd w:id="4"/>
      <w:bookmarkEnd w:id="5"/>
      <w:r w:rsidR="00675A25">
        <w:rPr>
          <w:b w:val="0"/>
        </w:rPr>
        <w:t xml:space="preserve">  </w:t>
      </w:r>
    </w:p>
    <w:p w:rsidR="000F7852" w:rsidRDefault="000F7852" w:rsidP="000F7852"/>
    <w:p w:rsidR="000F7852" w:rsidRDefault="000F7852" w:rsidP="000F7852">
      <w:pPr>
        <w:pStyle w:val="Heading2"/>
      </w:pPr>
      <w:bookmarkStart w:id="6" w:name="_Toc463613596"/>
      <w:r>
        <w:t>Připojení na MQ server</w:t>
      </w:r>
      <w:bookmarkEnd w:id="6"/>
      <w:r w:rsidR="005064F3">
        <w:t xml:space="preserve"> </w:t>
      </w:r>
    </w:p>
    <w:p w:rsidR="006725CE" w:rsidRDefault="000F7852" w:rsidP="000F7852">
      <w:r>
        <w:t xml:space="preserve">Pro připojení jsou externímu účastníkovi poskytnuté následující technické informace: adresa </w:t>
      </w:r>
      <w:r w:rsidR="00D413EF">
        <w:t xml:space="preserve">RabbitMQ </w:t>
      </w:r>
      <w:r>
        <w:t>serveru</w:t>
      </w:r>
      <w:r w:rsidR="006A0A91">
        <w:t>, port</w:t>
      </w:r>
      <w:r w:rsidR="00D413EF">
        <w:t xml:space="preserve"> a </w:t>
      </w:r>
      <w:r w:rsidR="00DC5A13">
        <w:t xml:space="preserve">identifikace </w:t>
      </w:r>
      <w:r>
        <w:t xml:space="preserve">virtual host (viz. </w:t>
      </w:r>
      <w:proofErr w:type="gramStart"/>
      <w:r>
        <w:t>dokumentace</w:t>
      </w:r>
      <w:proofErr w:type="gramEnd"/>
      <w:r>
        <w:t xml:space="preserve"> pro připojení k RabbitMQ </w:t>
      </w:r>
      <w:hyperlink r:id="rId10" w:history="1">
        <w:r w:rsidR="005064F3" w:rsidRPr="003911D3">
          <w:rPr>
            <w:rStyle w:val="Hyperlink"/>
          </w:rPr>
          <w:t>http://www.rabbitmq.com/api-guide.html</w:t>
        </w:r>
      </w:hyperlink>
      <w:r>
        <w:t>).</w:t>
      </w:r>
      <w:r w:rsidR="00AD7FF5">
        <w:t xml:space="preserve"> Externí účastník poskytuje OTE svůj klientský certifikát.</w:t>
      </w:r>
    </w:p>
    <w:p w:rsidR="000F7852" w:rsidRDefault="000F7852" w:rsidP="000F7852">
      <w:r>
        <w:t xml:space="preserve">Prvním krokem je navázání spojení </w:t>
      </w:r>
      <w:r w:rsidRPr="006041A8">
        <w:rPr>
          <w:i/>
        </w:rPr>
        <w:t>„connection“</w:t>
      </w:r>
      <w:r>
        <w:t xml:space="preserve"> na MQ server. Pro vytvoření </w:t>
      </w:r>
      <w:r w:rsidRPr="006041A8">
        <w:rPr>
          <w:i/>
        </w:rPr>
        <w:t>„connection“</w:t>
      </w:r>
      <w:r>
        <w:t xml:space="preserve"> je zapotřebí klientský certifikát</w:t>
      </w:r>
      <w:r w:rsidR="00D413EF">
        <w:t xml:space="preserve"> účastníka, který je nutno </w:t>
      </w:r>
      <w:r w:rsidR="002C75EB">
        <w:t xml:space="preserve">nejprve </w:t>
      </w:r>
      <w:r w:rsidR="00D413EF">
        <w:t>zaregistrovat v systému OTE</w:t>
      </w:r>
    </w:p>
    <w:p w:rsidR="000F7852" w:rsidRDefault="000F7852" w:rsidP="000F7852">
      <w:pPr>
        <w:rPr>
          <w:noProof/>
          <w:lang w:eastAsia="ko-KR"/>
        </w:rPr>
      </w:pPr>
      <w:r>
        <w:t xml:space="preserve">Na základě tohoto spojení jsou vytvářené komunikační kanály „channels“, které se připojují k jednotlivým </w:t>
      </w:r>
      <w:r w:rsidRPr="006041A8">
        <w:rPr>
          <w:i/>
        </w:rPr>
        <w:t>„queue“</w:t>
      </w:r>
      <w:r>
        <w:t>, které slouží pro vzájemnou komunikaci mezi klientem a serverem.</w:t>
      </w:r>
      <w:r w:rsidRPr="00D356C2">
        <w:rPr>
          <w:noProof/>
          <w:lang w:eastAsia="ko-KR"/>
        </w:rPr>
        <w:t xml:space="preserve"> </w:t>
      </w:r>
    </w:p>
    <w:p w:rsidR="004A48C2" w:rsidRDefault="004A48C2" w:rsidP="000F7852">
      <w:pPr>
        <w:rPr>
          <w:noProof/>
          <w:lang w:eastAsia="ko-KR"/>
        </w:rPr>
      </w:pPr>
    </w:p>
    <w:p w:rsidR="000F7852" w:rsidRDefault="000F7852" w:rsidP="000F7852">
      <w:r>
        <w:rPr>
          <w:noProof/>
          <w:sz w:val="16"/>
          <w:szCs w:val="16"/>
          <w:lang w:eastAsia="cs-CZ"/>
        </w:rPr>
        <w:lastRenderedPageBreak/>
        <w:drawing>
          <wp:inline distT="0" distB="0" distL="0" distR="0">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11470" cy="4053840"/>
                    </a:xfrm>
                    <a:prstGeom prst="rect">
                      <a:avLst/>
                    </a:prstGeom>
                  </pic:spPr>
                </pic:pic>
              </a:graphicData>
            </a:graphic>
          </wp:inline>
        </w:drawing>
      </w:r>
    </w:p>
    <w:p w:rsidR="000F7852" w:rsidRPr="00CB2042" w:rsidRDefault="000F7852" w:rsidP="000F7852">
      <w:pPr>
        <w:jc w:val="center"/>
        <w:rPr>
          <w:sz w:val="20"/>
        </w:rPr>
      </w:pPr>
      <w:bookmarkStart w:id="7" w:name="_Toc430247555"/>
      <w:bookmarkStart w:id="8" w:name="_Toc463613583"/>
      <w:r w:rsidRPr="00CB2042">
        <w:rPr>
          <w:sz w:val="20"/>
        </w:rPr>
        <w:t>Obrázek</w:t>
      </w:r>
      <w:r w:rsidRPr="00CB2042">
        <w:t xml:space="preserve"> </w:t>
      </w:r>
      <w:fldSimple w:instr=" SEQ Obrázek \* ARABIC ">
        <w:r w:rsidR="00EC3C2B">
          <w:rPr>
            <w:noProof/>
          </w:rPr>
          <w:t>2</w:t>
        </w:r>
      </w:fldSimple>
      <w:r w:rsidRPr="00CB2042">
        <w:rPr>
          <w:sz w:val="20"/>
        </w:rPr>
        <w:t>: Připojení k MQ serveru a architektura toku zpráv</w:t>
      </w:r>
      <w:bookmarkEnd w:id="7"/>
      <w:bookmarkEnd w:id="8"/>
      <w:r w:rsidR="00573889">
        <w:rPr>
          <w:sz w:val="20"/>
        </w:rPr>
        <w:t xml:space="preserve"> </w:t>
      </w:r>
    </w:p>
    <w:p w:rsidR="000F7852" w:rsidRDefault="000F7852" w:rsidP="000F7852">
      <w:pPr>
        <w:pStyle w:val="Heading2"/>
      </w:pPr>
      <w:bookmarkStart w:id="9" w:name="_Toc463613597"/>
      <w:r>
        <w:t>Typy výměny zpráv</w:t>
      </w:r>
      <w:bookmarkEnd w:id="9"/>
      <w:r w:rsidR="00BF2CB5">
        <w:t xml:space="preserve"> </w:t>
      </w:r>
    </w:p>
    <w:p w:rsidR="000F7852" w:rsidRDefault="000F7852" w:rsidP="000F7852">
      <w:r>
        <w:t>Pro komunikaci Klient – MQ server jsou použité dva základní typy komunikace:</w:t>
      </w:r>
    </w:p>
    <w:p w:rsidR="000F7852" w:rsidRPr="000E7F9A" w:rsidRDefault="000F7852" w:rsidP="001F3635">
      <w:pPr>
        <w:pStyle w:val="ListParagraph"/>
        <w:numPr>
          <w:ilvl w:val="0"/>
          <w:numId w:val="14"/>
        </w:numPr>
        <w:spacing w:before="120"/>
        <w:rPr>
          <w:rFonts w:ascii="Times New Roman" w:hAnsi="Times New Roman"/>
        </w:rPr>
      </w:pPr>
      <w:r w:rsidRPr="000E7F9A">
        <w:rPr>
          <w:rFonts w:ascii="Times New Roman" w:hAnsi="Times New Roman"/>
        </w:rPr>
        <w:t>Dotaz-odpověď (request-response) – dotazy nebo požadavky iniciované klientem, na které MQ server asynchronně odpoví. Odpověď je odeslána pouze iniciátorovi komunikace.</w:t>
      </w:r>
    </w:p>
    <w:p w:rsidR="000F7852" w:rsidRPr="000F7852" w:rsidRDefault="000F7852" w:rsidP="000F7852">
      <w:pPr>
        <w:spacing w:before="120"/>
        <w:ind w:left="360"/>
      </w:pPr>
      <w:r w:rsidRPr="000E7F9A">
        <w:t>Hromadná zpráva (broadcast) – plošné rozesílaní zpráv z MQ serveru na klienty. Rozesílání se provádí na základě definovaných distribučních pravidel a přístupových práv.</w:t>
      </w:r>
    </w:p>
    <w:p w:rsidR="000F7852" w:rsidRDefault="000F7852" w:rsidP="000F7852">
      <w:pPr>
        <w:pStyle w:val="Heading3"/>
      </w:pPr>
      <w:bookmarkStart w:id="10" w:name="_Toc463613598"/>
      <w:r>
        <w:t>Request-Response komunikace</w:t>
      </w:r>
      <w:bookmarkEnd w:id="10"/>
      <w:r w:rsidR="00455A81">
        <w:t xml:space="preserve"> </w:t>
      </w:r>
    </w:p>
    <w:p w:rsidR="000F7852" w:rsidRDefault="000F7852" w:rsidP="000F7852"/>
    <w:p w:rsidR="00DB79A0" w:rsidRDefault="000F7852" w:rsidP="00CD5003">
      <w:r>
        <w:t xml:space="preserve">Každý uživatel má na RabbitMQ serveru vytvořenou svou privátní </w:t>
      </w:r>
      <w:r w:rsidRPr="00BE6C73">
        <w:rPr>
          <w:i/>
        </w:rPr>
        <w:t>„Exchange“</w:t>
      </w:r>
      <w:r>
        <w:t xml:space="preserve"> s názvem „</w:t>
      </w:r>
      <w:r>
        <w:rPr>
          <w:i/>
        </w:rPr>
        <w:t>market</w:t>
      </w:r>
      <w:r w:rsidRPr="00552C2D">
        <w:rPr>
          <w:i/>
        </w:rPr>
        <w:t>.exchanges.clientRequest.</w:t>
      </w:r>
      <w:r>
        <w:rPr>
          <w:i/>
        </w:rPr>
        <w:t>[</w:t>
      </w:r>
      <w:r w:rsidRPr="00552C2D">
        <w:rPr>
          <w:i/>
        </w:rPr>
        <w:t>USER_ID</w:t>
      </w:r>
      <w:r>
        <w:rPr>
          <w:i/>
        </w:rPr>
        <w:t>]“</w:t>
      </w:r>
      <w:r>
        <w:t xml:space="preserve">, která slouží pro zadávání požadavků od klienta k MQ serveru. Právo zápisu do této konkrétní </w:t>
      </w:r>
      <w:r w:rsidRPr="009153F5">
        <w:t>exchange</w:t>
      </w:r>
      <w:r>
        <w:t xml:space="preserve"> má pouze daný uživatel.</w:t>
      </w:r>
    </w:p>
    <w:p w:rsidR="00CD5003" w:rsidRDefault="00CD5003" w:rsidP="00CD5003">
      <w:r>
        <w:t xml:space="preserve">Pro příjem privátních zpráv používá uživatel frontu nazývanou „response queue“, která není předvytvořena na AMQP serveru, ale je vytvářena jednotlivými klienty. Při startu aplikace si musí klient vytvořit svou anonymní frontu s automaticky generovaným názvem, jehož jméno je dále použito v elementu </w:t>
      </w:r>
      <w:r w:rsidRPr="009644B6">
        <w:rPr>
          <w:i/>
        </w:rPr>
        <w:t>reply-to</w:t>
      </w:r>
      <w:r>
        <w:rPr>
          <w:i/>
        </w:rPr>
        <w:t xml:space="preserve"> </w:t>
      </w:r>
      <w:r>
        <w:t>ve všech zprávách</w:t>
      </w:r>
      <w:r w:rsidRPr="009644B6">
        <w:t>.</w:t>
      </w:r>
    </w:p>
    <w:p w:rsidR="004B66A4" w:rsidRDefault="004B66A4" w:rsidP="000F7852"/>
    <w:p w:rsidR="000F7852" w:rsidRPr="000E7F9A" w:rsidRDefault="000F7852" w:rsidP="000F7852">
      <w:r w:rsidRPr="000E7F9A">
        <w:t>Typy požadavků:</w:t>
      </w:r>
      <w:r w:rsidR="004A419D">
        <w:t xml:space="preserve"> </w:t>
      </w:r>
    </w:p>
    <w:p w:rsidR="000F7852" w:rsidRPr="00DB79A0" w:rsidRDefault="000F7852" w:rsidP="00DB79A0">
      <w:pPr>
        <w:pStyle w:val="ListParagraph"/>
        <w:numPr>
          <w:ilvl w:val="0"/>
          <w:numId w:val="15"/>
        </w:numPr>
        <w:spacing w:before="120"/>
        <w:rPr>
          <w:rFonts w:ascii="Times New Roman" w:hAnsi="Times New Roman"/>
        </w:rPr>
      </w:pPr>
      <w:r w:rsidRPr="00DB79A0">
        <w:rPr>
          <w:rFonts w:ascii="Times New Roman" w:hAnsi="Times New Roman"/>
        </w:rPr>
        <w:t xml:space="preserve">Pokyn (Management </w:t>
      </w:r>
      <w:r w:rsidRPr="00DB79A0">
        <w:rPr>
          <w:rFonts w:ascii="Times New Roman" w:hAnsi="Times New Roman"/>
          <w:lang w:val="en-US"/>
        </w:rPr>
        <w:t>request</w:t>
      </w:r>
      <w:r w:rsidRPr="00DB79A0">
        <w:rPr>
          <w:rFonts w:ascii="Times New Roman" w:hAnsi="Times New Roman"/>
        </w:rPr>
        <w:t>) – zadání nabídky, modifikace, anulace</w:t>
      </w:r>
      <w:r w:rsidR="004A419D" w:rsidRPr="00DB79A0">
        <w:rPr>
          <w:rFonts w:ascii="Times New Roman" w:hAnsi="Times New Roman"/>
        </w:rPr>
        <w:t xml:space="preserve"> </w:t>
      </w:r>
      <w:r w:rsidRPr="00DB79A0">
        <w:rPr>
          <w:rFonts w:ascii="Times New Roman" w:hAnsi="Times New Roman"/>
        </w:rPr>
        <w:t>Dotaz (</w:t>
      </w:r>
      <w:r w:rsidRPr="00DB79A0">
        <w:rPr>
          <w:rFonts w:ascii="Times New Roman" w:hAnsi="Times New Roman"/>
          <w:lang w:val="es-ES_tradnl"/>
        </w:rPr>
        <w:t>Inquiry</w:t>
      </w:r>
      <w:r w:rsidRPr="00DB79A0">
        <w:rPr>
          <w:rFonts w:ascii="Times New Roman" w:hAnsi="Times New Roman"/>
        </w:rPr>
        <w:t xml:space="preserve"> </w:t>
      </w:r>
      <w:r w:rsidRPr="00DB79A0">
        <w:rPr>
          <w:rFonts w:ascii="Times New Roman" w:hAnsi="Times New Roman"/>
          <w:lang w:val="es-ES_tradnl"/>
        </w:rPr>
        <w:t>request</w:t>
      </w:r>
      <w:r w:rsidRPr="00DB79A0">
        <w:rPr>
          <w:rFonts w:ascii="Times New Roman" w:hAnsi="Times New Roman"/>
        </w:rPr>
        <w:t>) – dotaz na obchodní data</w:t>
      </w:r>
      <w:r w:rsidR="004A419D" w:rsidRPr="00DB79A0">
        <w:rPr>
          <w:rFonts w:ascii="Times New Roman" w:hAnsi="Times New Roman"/>
        </w:rPr>
        <w:t xml:space="preserve"> </w:t>
      </w:r>
    </w:p>
    <w:p w:rsidR="00C9102F" w:rsidRDefault="000F7852" w:rsidP="00C9102F">
      <w:pPr>
        <w:pStyle w:val="Caption"/>
        <w:jc w:val="both"/>
        <w:rPr>
          <w:b w:val="0"/>
          <w:bCs w:val="0"/>
          <w:sz w:val="22"/>
          <w:szCs w:val="24"/>
        </w:rPr>
      </w:pPr>
      <w:r w:rsidRPr="00F30B94">
        <w:rPr>
          <w:b w:val="0"/>
          <w:bCs w:val="0"/>
          <w:sz w:val="22"/>
          <w:szCs w:val="24"/>
        </w:rPr>
        <w:lastRenderedPageBreak/>
        <w:t xml:space="preserve">Při zadání požadavku typu „Pokyn“ je uživateli vrácena okamžitě odpověď </w:t>
      </w:r>
      <w:proofErr w:type="gramStart"/>
      <w:r w:rsidRPr="00F30B94">
        <w:rPr>
          <w:b w:val="0"/>
          <w:bCs w:val="0"/>
          <w:sz w:val="22"/>
          <w:szCs w:val="24"/>
        </w:rPr>
        <w:t>zprávou  „Ack</w:t>
      </w:r>
      <w:r w:rsidR="00EB73BF">
        <w:rPr>
          <w:b w:val="0"/>
          <w:bCs w:val="0"/>
          <w:sz w:val="22"/>
          <w:szCs w:val="24"/>
        </w:rPr>
        <w:t>Resp</w:t>
      </w:r>
      <w:proofErr w:type="gramEnd"/>
      <w:r w:rsidRPr="00F30B94">
        <w:rPr>
          <w:b w:val="0"/>
          <w:bCs w:val="0"/>
          <w:sz w:val="22"/>
          <w:szCs w:val="24"/>
        </w:rPr>
        <w:t>“</w:t>
      </w:r>
      <w:r w:rsidR="00F30B94" w:rsidRPr="00F30B94">
        <w:rPr>
          <w:b w:val="0"/>
          <w:bCs w:val="0"/>
          <w:sz w:val="22"/>
          <w:szCs w:val="24"/>
        </w:rPr>
        <w:t xml:space="preserve"> </w:t>
      </w:r>
      <w:fldSimple w:instr=" REF _Ref418063157 \h  \* MERGEFORMAT ">
        <w:r w:rsidRPr="00F30B94">
          <w:rPr>
            <w:b w:val="0"/>
            <w:bCs w:val="0"/>
            <w:sz w:val="22"/>
            <w:szCs w:val="24"/>
          </w:rPr>
          <w:t xml:space="preserve">Tabulka </w:t>
        </w:r>
        <w:r w:rsidR="00F30B94" w:rsidRPr="00F30B94">
          <w:rPr>
            <w:b w:val="0"/>
            <w:bCs w:val="0"/>
            <w:sz w:val="22"/>
            <w:szCs w:val="24"/>
          </w:rPr>
          <w:t>8</w:t>
        </w:r>
        <w:r w:rsidRPr="00F30B94">
          <w:rPr>
            <w:b w:val="0"/>
            <w:bCs w:val="0"/>
            <w:sz w:val="22"/>
            <w:szCs w:val="24"/>
          </w:rPr>
          <w:t xml:space="preserve"> – Struktura zprávy Acknowledgement </w:t>
        </w:r>
        <w:r w:rsidR="00EB73BF">
          <w:rPr>
            <w:b w:val="0"/>
            <w:bCs w:val="0"/>
            <w:sz w:val="22"/>
            <w:szCs w:val="24"/>
          </w:rPr>
          <w:t>Response</w:t>
        </w:r>
        <w:r w:rsidRPr="00F30B94">
          <w:rPr>
            <w:b w:val="0"/>
            <w:bCs w:val="0"/>
            <w:sz w:val="22"/>
            <w:szCs w:val="24"/>
          </w:rPr>
          <w:t xml:space="preserve"> (Ack</w:t>
        </w:r>
        <w:r w:rsidR="00EB73BF">
          <w:rPr>
            <w:b w:val="0"/>
            <w:bCs w:val="0"/>
            <w:sz w:val="22"/>
            <w:szCs w:val="24"/>
          </w:rPr>
          <w:t>Resp</w:t>
        </w:r>
        <w:r w:rsidRPr="00F30B94">
          <w:rPr>
            <w:b w:val="0"/>
            <w:bCs w:val="0"/>
            <w:sz w:val="22"/>
            <w:szCs w:val="24"/>
          </w:rPr>
          <w:t>)</w:t>
        </w:r>
      </w:fldSimple>
      <w:r w:rsidRPr="00F30B94">
        <w:rPr>
          <w:b w:val="0"/>
          <w:bCs w:val="0"/>
          <w:sz w:val="22"/>
          <w:szCs w:val="24"/>
        </w:rPr>
        <w:t xml:space="preserve"> (distribuována do ResponseQueue) a po zpracování požadavku v systému je odeslána odpovídající odpověď na zadaný pokyn (distribuována do BroadcatQueue). Pokud daný pokyn způsobí změnu v obchodních datech, je odeslána hromadná zpráva na všechny uživatele, kterých se změna týká, s odpovídajícím obsahem.</w:t>
      </w:r>
    </w:p>
    <w:p w:rsidR="00B85C06" w:rsidRPr="00544085" w:rsidRDefault="00B85C06" w:rsidP="00B85C06"/>
    <w:p w:rsidR="000F7852" w:rsidRDefault="000F7852" w:rsidP="000F7852">
      <w:r w:rsidRPr="000E7F9A">
        <w:t>Při zadání požadavku typu „Dotaz“ je uživateli odeslána příslušná odpověď do jeho privátní fronty pro odpovědi (ResponseQueue).</w:t>
      </w:r>
    </w:p>
    <w:p w:rsidR="000F7852" w:rsidRDefault="000F7852" w:rsidP="000F7852"/>
    <w:p w:rsidR="000F7852" w:rsidRPr="000E7F9A" w:rsidRDefault="000F7852" w:rsidP="000F7852">
      <w:pPr>
        <w:pStyle w:val="Heading3"/>
      </w:pPr>
      <w:bookmarkStart w:id="11" w:name="_Toc463613599"/>
      <w:r w:rsidRPr="000E7F9A">
        <w:t>Hromadné zprávy – Broadcast</w:t>
      </w:r>
      <w:bookmarkEnd w:id="11"/>
      <w:r w:rsidR="00245E1D">
        <w:t xml:space="preserve"> </w:t>
      </w:r>
    </w:p>
    <w:p w:rsidR="000F7852" w:rsidRPr="000E7F9A" w:rsidRDefault="000F7852" w:rsidP="000F7852"/>
    <w:p w:rsidR="000F7852" w:rsidRPr="000E7F9A" w:rsidRDefault="000F7852" w:rsidP="000F7852">
      <w:r w:rsidRPr="000E7F9A">
        <w:t>Systém poskytuje 2 základní typy hromadných zpráv</w:t>
      </w:r>
    </w:p>
    <w:p w:rsidR="000F7852" w:rsidRDefault="000F7852" w:rsidP="000F7852">
      <w:r w:rsidRPr="000E7F9A">
        <w:t>Market data zprávy – zprávy o změně v obchodních datech a změně stavu trhu. Zprávy jsou distribuované na všechny přihlášené uživatele s příslušnými oprávněními na dané trhy.Heartbeat zprávy – zprávy pro ověření aktivního spojení s </w:t>
      </w:r>
      <w:proofErr w:type="gramStart"/>
      <w:r w:rsidRPr="000E7F9A">
        <w:t>klientem.</w:t>
      </w:r>
      <w:r>
        <w:t>Každý</w:t>
      </w:r>
      <w:proofErr w:type="gramEnd"/>
      <w:r>
        <w:t xml:space="preserve"> uživatel má na RabbitMQ serveru vytvořenou svou privátní frontu zpráv s názvem „</w:t>
      </w:r>
      <w:r>
        <w:rPr>
          <w:i/>
        </w:rPr>
        <w:t>market</w:t>
      </w:r>
      <w:r w:rsidRPr="00552C2D">
        <w:rPr>
          <w:i/>
        </w:rPr>
        <w:t>.</w:t>
      </w:r>
      <w:r>
        <w:rPr>
          <w:i/>
        </w:rPr>
        <w:t>broadcastQueue</w:t>
      </w:r>
      <w:r w:rsidRPr="00552C2D">
        <w:rPr>
          <w:i/>
        </w:rPr>
        <w:t>.</w:t>
      </w:r>
      <w:r>
        <w:rPr>
          <w:i/>
        </w:rPr>
        <w:t>[</w:t>
      </w:r>
      <w:r w:rsidRPr="00552C2D">
        <w:rPr>
          <w:i/>
        </w:rPr>
        <w:t>USER_ID</w:t>
      </w:r>
      <w:r>
        <w:rPr>
          <w:i/>
        </w:rPr>
        <w:t>]“</w:t>
      </w:r>
      <w:r w:rsidRPr="005E34A8">
        <w:t>, ke které je připojen a</w:t>
      </w:r>
      <w:r>
        <w:t xml:space="preserve"> dané</w:t>
      </w:r>
      <w:r w:rsidRPr="005E34A8">
        <w:t xml:space="preserve"> zprávy vybír</w:t>
      </w:r>
      <w:r>
        <w:t>á. Pokud nebude uživatel zprávy průběžně vybírat, může dojít k zahlcení jeho fronty a nové zprávy již nebudou do jeho fronty zařazované. Tím se vystavuje riziku, že neobdrží všechny informace z trhu.</w:t>
      </w:r>
    </w:p>
    <w:p w:rsidR="000F7852" w:rsidRDefault="000F7852" w:rsidP="000F7852">
      <w:pPr>
        <w:pStyle w:val="Heading3"/>
      </w:pPr>
      <w:bookmarkStart w:id="12" w:name="_Toc463613600"/>
      <w:r>
        <w:t>Distribuční pravidla</w:t>
      </w:r>
      <w:bookmarkEnd w:id="12"/>
      <w:r w:rsidR="00407722">
        <w:t xml:space="preserve"> </w:t>
      </w:r>
    </w:p>
    <w:p w:rsidR="000F7852" w:rsidRDefault="000F7852" w:rsidP="000F7852"/>
    <w:p w:rsidR="000F7852" w:rsidRDefault="000F7852" w:rsidP="000F7852">
      <w:r>
        <w:t>Popis distribučních pravidel uvádí následující tabulka. Některé klíče jsou dynamicky definované podle aktuálního nastavení trhu a přístupových práv uživatele.</w:t>
      </w:r>
    </w:p>
    <w:p w:rsidR="00781A49" w:rsidRPr="00995375" w:rsidRDefault="00781A49" w:rsidP="000F7852"/>
    <w:tbl>
      <w:tblPr>
        <w:tblStyle w:val="TableGrid"/>
        <w:tblW w:w="0" w:type="auto"/>
        <w:jc w:val="center"/>
        <w:tblLook w:val="04A0"/>
      </w:tblPr>
      <w:tblGrid>
        <w:gridCol w:w="3085"/>
        <w:gridCol w:w="5321"/>
      </w:tblGrid>
      <w:tr w:rsidR="000F7852" w:rsidTr="000F7852">
        <w:trPr>
          <w:jc w:val="center"/>
        </w:trPr>
        <w:tc>
          <w:tcPr>
            <w:tcW w:w="3085" w:type="dxa"/>
          </w:tcPr>
          <w:p w:rsidR="00781A49" w:rsidRPr="008266D5" w:rsidRDefault="000F7852" w:rsidP="00DB79A0">
            <w:pPr>
              <w:jc w:val="center"/>
              <w:rPr>
                <w:b/>
                <w:sz w:val="16"/>
                <w:szCs w:val="16"/>
              </w:rPr>
            </w:pPr>
            <w:r w:rsidRPr="008266D5">
              <w:rPr>
                <w:b/>
                <w:sz w:val="16"/>
                <w:szCs w:val="16"/>
              </w:rPr>
              <w:t>Distribuční klíč</w:t>
            </w:r>
            <w:r w:rsidR="00781A49">
              <w:rPr>
                <w:b/>
                <w:sz w:val="16"/>
                <w:szCs w:val="16"/>
              </w:rPr>
              <w:t xml:space="preserve"> </w:t>
            </w:r>
          </w:p>
        </w:tc>
        <w:tc>
          <w:tcPr>
            <w:tcW w:w="5321" w:type="dxa"/>
          </w:tcPr>
          <w:p w:rsidR="000F7852" w:rsidRPr="008266D5" w:rsidRDefault="000F7852" w:rsidP="00DB79A0">
            <w:pPr>
              <w:jc w:val="center"/>
              <w:rPr>
                <w:b/>
                <w:sz w:val="16"/>
                <w:szCs w:val="16"/>
              </w:rPr>
            </w:pPr>
            <w:r w:rsidRPr="008266D5">
              <w:rPr>
                <w:b/>
                <w:sz w:val="16"/>
                <w:szCs w:val="16"/>
              </w:rPr>
              <w:t>Popis</w:t>
            </w:r>
            <w:r w:rsidR="00781A49">
              <w:rPr>
                <w:b/>
                <w:sz w:val="16"/>
                <w:szCs w:val="16"/>
              </w:rPr>
              <w:t xml:space="preserve"> </w:t>
            </w:r>
          </w:p>
        </w:tc>
      </w:tr>
      <w:tr w:rsidR="000F7852" w:rsidTr="000F7852">
        <w:trPr>
          <w:jc w:val="center"/>
        </w:trPr>
        <w:tc>
          <w:tcPr>
            <w:tcW w:w="3085" w:type="dxa"/>
          </w:tcPr>
          <w:p w:rsidR="000F7852" w:rsidRPr="007969DD" w:rsidRDefault="000F7852" w:rsidP="000F7852">
            <w:pPr>
              <w:rPr>
                <w:sz w:val="16"/>
                <w:szCs w:val="16"/>
              </w:rPr>
            </w:pPr>
            <w:r>
              <w:rPr>
                <w:sz w:val="16"/>
                <w:szCs w:val="16"/>
              </w:rPr>
              <w:t>public</w:t>
            </w:r>
          </w:p>
        </w:tc>
        <w:tc>
          <w:tcPr>
            <w:tcW w:w="5321" w:type="dxa"/>
          </w:tcPr>
          <w:p w:rsidR="000F7852" w:rsidRPr="00075DBE" w:rsidRDefault="000F7852" w:rsidP="00DB79A0">
            <w:pPr>
              <w:rPr>
                <w:sz w:val="16"/>
                <w:szCs w:val="16"/>
              </w:rPr>
            </w:pPr>
            <w:r>
              <w:rPr>
                <w:sz w:val="16"/>
                <w:szCs w:val="16"/>
              </w:rPr>
              <w:t>veřejná informace, distribuována na všechny uživatelé</w:t>
            </w:r>
            <w:r w:rsidR="00245036">
              <w:rPr>
                <w:sz w:val="16"/>
                <w:szCs w:val="16"/>
              </w:rPr>
              <w:t xml:space="preserve"> </w:t>
            </w:r>
          </w:p>
        </w:tc>
      </w:tr>
      <w:tr w:rsidR="000F7852" w:rsidTr="000F7852">
        <w:trPr>
          <w:jc w:val="center"/>
        </w:trPr>
        <w:tc>
          <w:tcPr>
            <w:tcW w:w="3085" w:type="dxa"/>
          </w:tcPr>
          <w:p w:rsidR="000F7852" w:rsidRDefault="000F7852" w:rsidP="000F7852">
            <w:pPr>
              <w:rPr>
                <w:sz w:val="16"/>
                <w:szCs w:val="16"/>
              </w:rPr>
            </w:pPr>
            <w:r>
              <w:rPr>
                <w:sz w:val="16"/>
                <w:szCs w:val="16"/>
              </w:rPr>
              <w:t>public.&lt;marketId&gt;</w:t>
            </w:r>
          </w:p>
        </w:tc>
        <w:tc>
          <w:tcPr>
            <w:tcW w:w="5321" w:type="dxa"/>
          </w:tcPr>
          <w:p w:rsidR="000F7852" w:rsidRDefault="000F7852" w:rsidP="00DB79A0">
            <w:pPr>
              <w:rPr>
                <w:sz w:val="16"/>
                <w:szCs w:val="16"/>
              </w:rPr>
            </w:pPr>
            <w:r>
              <w:rPr>
                <w:sz w:val="16"/>
                <w:szCs w:val="16"/>
              </w:rPr>
              <w:t>veřejné informace o daném trhu, distribuována na všechny uživatelé, kteří májí přístup na daný trh</w:t>
            </w:r>
            <w:r w:rsidR="00245036">
              <w:rPr>
                <w:sz w:val="16"/>
                <w:szCs w:val="16"/>
              </w:rPr>
              <w:t xml:space="preserve"> </w:t>
            </w:r>
          </w:p>
        </w:tc>
      </w:tr>
      <w:tr w:rsidR="000F7852" w:rsidTr="000F7852">
        <w:trPr>
          <w:jc w:val="center"/>
        </w:trPr>
        <w:tc>
          <w:tcPr>
            <w:tcW w:w="3085" w:type="dxa"/>
          </w:tcPr>
          <w:p w:rsidR="000F7852" w:rsidRDefault="000F7852" w:rsidP="000F7852">
            <w:pPr>
              <w:rPr>
                <w:sz w:val="16"/>
                <w:szCs w:val="16"/>
              </w:rPr>
            </w:pPr>
            <w:r>
              <w:rPr>
                <w:sz w:val="16"/>
                <w:szCs w:val="16"/>
              </w:rPr>
              <w:t>public.trade.&lt;prodName&gt;</w:t>
            </w:r>
          </w:p>
        </w:tc>
        <w:tc>
          <w:tcPr>
            <w:tcW w:w="5321" w:type="dxa"/>
          </w:tcPr>
          <w:p w:rsidR="000F7852" w:rsidRDefault="000F7852" w:rsidP="00DB79A0">
            <w:pPr>
              <w:rPr>
                <w:sz w:val="16"/>
                <w:szCs w:val="16"/>
              </w:rPr>
            </w:pPr>
            <w:r>
              <w:rPr>
                <w:sz w:val="16"/>
                <w:szCs w:val="16"/>
              </w:rPr>
              <w:t>veřejné informace o obchodu, distribuována na všechny uživatelé, kteří májí přístup na daný produkt</w:t>
            </w:r>
            <w:r w:rsidR="000E5C90">
              <w:rPr>
                <w:sz w:val="16"/>
                <w:szCs w:val="16"/>
              </w:rPr>
              <w:t xml:space="preserve"> </w:t>
            </w:r>
          </w:p>
        </w:tc>
      </w:tr>
      <w:tr w:rsidR="000F7852" w:rsidTr="000F7852">
        <w:trPr>
          <w:jc w:val="center"/>
        </w:trPr>
        <w:tc>
          <w:tcPr>
            <w:tcW w:w="3085" w:type="dxa"/>
          </w:tcPr>
          <w:p w:rsidR="000F7852" w:rsidRPr="007969DD" w:rsidRDefault="000F7852" w:rsidP="000F7852">
            <w:pPr>
              <w:rPr>
                <w:sz w:val="16"/>
                <w:szCs w:val="16"/>
              </w:rPr>
            </w:pPr>
            <w:r>
              <w:rPr>
                <w:sz w:val="16"/>
                <w:szCs w:val="16"/>
              </w:rPr>
              <w:t>PRTC_&lt;particId&gt;</w:t>
            </w:r>
          </w:p>
        </w:tc>
        <w:tc>
          <w:tcPr>
            <w:tcW w:w="5321" w:type="dxa"/>
          </w:tcPr>
          <w:p w:rsidR="000F7852" w:rsidRPr="007969DD" w:rsidRDefault="000F7852" w:rsidP="00DB79A0">
            <w:pPr>
              <w:rPr>
                <w:sz w:val="16"/>
                <w:szCs w:val="16"/>
              </w:rPr>
            </w:pPr>
            <w:r>
              <w:rPr>
                <w:sz w:val="16"/>
                <w:szCs w:val="16"/>
              </w:rPr>
              <w:t>informace relevantní pro konkrétního účastníka trhu</w:t>
            </w:r>
            <w:r w:rsidR="000E5C90">
              <w:rPr>
                <w:sz w:val="16"/>
                <w:szCs w:val="16"/>
              </w:rPr>
              <w:t xml:space="preserve"> </w:t>
            </w:r>
          </w:p>
        </w:tc>
      </w:tr>
      <w:tr w:rsidR="000F7852" w:rsidTr="000F7852">
        <w:trPr>
          <w:jc w:val="center"/>
        </w:trPr>
        <w:tc>
          <w:tcPr>
            <w:tcW w:w="3085" w:type="dxa"/>
          </w:tcPr>
          <w:p w:rsidR="000F7852" w:rsidRPr="007969DD" w:rsidRDefault="000F7852" w:rsidP="000F7852">
            <w:pPr>
              <w:rPr>
                <w:sz w:val="16"/>
                <w:szCs w:val="16"/>
              </w:rPr>
            </w:pPr>
            <w:r>
              <w:rPr>
                <w:sz w:val="16"/>
                <w:szCs w:val="16"/>
              </w:rPr>
              <w:t>&lt;prodName&gt;</w:t>
            </w:r>
          </w:p>
        </w:tc>
        <w:tc>
          <w:tcPr>
            <w:tcW w:w="5321" w:type="dxa"/>
          </w:tcPr>
          <w:p w:rsidR="000F7852" w:rsidRPr="007969DD" w:rsidRDefault="000F7852" w:rsidP="00DB79A0">
            <w:pPr>
              <w:rPr>
                <w:sz w:val="16"/>
                <w:szCs w:val="16"/>
              </w:rPr>
            </w:pPr>
            <w:r>
              <w:rPr>
                <w:sz w:val="16"/>
                <w:szCs w:val="16"/>
              </w:rPr>
              <w:t xml:space="preserve">informace relevantní pro produkt </w:t>
            </w:r>
            <w:r w:rsidR="0011525E">
              <w:rPr>
                <w:sz w:val="16"/>
                <w:szCs w:val="16"/>
              </w:rPr>
              <w:t xml:space="preserve"> </w:t>
            </w:r>
          </w:p>
        </w:tc>
      </w:tr>
      <w:tr w:rsidR="000F7852" w:rsidTr="000F7852">
        <w:trPr>
          <w:jc w:val="center"/>
        </w:trPr>
        <w:tc>
          <w:tcPr>
            <w:tcW w:w="3085" w:type="dxa"/>
          </w:tcPr>
          <w:p w:rsidR="000F7852" w:rsidRPr="007969DD" w:rsidRDefault="000F7852" w:rsidP="000F7852">
            <w:pPr>
              <w:rPr>
                <w:sz w:val="16"/>
                <w:szCs w:val="16"/>
              </w:rPr>
            </w:pPr>
            <w:r>
              <w:rPr>
                <w:sz w:val="16"/>
                <w:szCs w:val="16"/>
              </w:rPr>
              <w:t>&lt;prodName&gt;. PRTC_&lt; particId&gt;</w:t>
            </w:r>
          </w:p>
        </w:tc>
        <w:tc>
          <w:tcPr>
            <w:tcW w:w="5321" w:type="dxa"/>
          </w:tcPr>
          <w:p w:rsidR="000F7852" w:rsidRPr="007969DD" w:rsidRDefault="000F7852" w:rsidP="00DB79A0">
            <w:pPr>
              <w:rPr>
                <w:sz w:val="16"/>
                <w:szCs w:val="16"/>
              </w:rPr>
            </w:pPr>
            <w:r>
              <w:rPr>
                <w:sz w:val="16"/>
                <w:szCs w:val="16"/>
              </w:rPr>
              <w:t>informace relevantní pouze pro PARTIC_ID vzhledem k</w:t>
            </w:r>
            <w:r w:rsidR="0011525E">
              <w:rPr>
                <w:sz w:val="16"/>
                <w:szCs w:val="16"/>
              </w:rPr>
              <w:t> </w:t>
            </w:r>
            <w:r>
              <w:rPr>
                <w:sz w:val="16"/>
                <w:szCs w:val="16"/>
              </w:rPr>
              <w:t>produktu</w:t>
            </w:r>
            <w:r w:rsidR="0011525E">
              <w:rPr>
                <w:sz w:val="16"/>
                <w:szCs w:val="16"/>
              </w:rPr>
              <w:t xml:space="preserve"> </w:t>
            </w:r>
          </w:p>
        </w:tc>
      </w:tr>
      <w:tr w:rsidR="000F7852" w:rsidTr="000F7852">
        <w:trPr>
          <w:jc w:val="center"/>
        </w:trPr>
        <w:tc>
          <w:tcPr>
            <w:tcW w:w="3085" w:type="dxa"/>
          </w:tcPr>
          <w:p w:rsidR="000F7852" w:rsidRPr="007969DD" w:rsidRDefault="000F7852" w:rsidP="000F7852">
            <w:pPr>
              <w:rPr>
                <w:sz w:val="16"/>
                <w:szCs w:val="16"/>
              </w:rPr>
            </w:pPr>
            <w:r>
              <w:rPr>
                <w:sz w:val="16"/>
                <w:szCs w:val="16"/>
              </w:rPr>
              <w:t>trade</w:t>
            </w:r>
          </w:p>
        </w:tc>
        <w:tc>
          <w:tcPr>
            <w:tcW w:w="5321" w:type="dxa"/>
          </w:tcPr>
          <w:p w:rsidR="000F7852" w:rsidRPr="007969DD" w:rsidRDefault="000F7852" w:rsidP="00DB79A0">
            <w:pPr>
              <w:rPr>
                <w:sz w:val="16"/>
                <w:szCs w:val="16"/>
              </w:rPr>
            </w:pPr>
            <w:r>
              <w:rPr>
                <w:sz w:val="16"/>
                <w:szCs w:val="16"/>
              </w:rPr>
              <w:t>informace o obchodech pouze pro administrátory (obsahují obě strany obchodu)</w:t>
            </w:r>
            <w:r w:rsidR="008D2BDF">
              <w:rPr>
                <w:sz w:val="16"/>
                <w:szCs w:val="16"/>
              </w:rPr>
              <w:t xml:space="preserve"> </w:t>
            </w:r>
          </w:p>
        </w:tc>
      </w:tr>
      <w:tr w:rsidR="000F7852" w:rsidTr="000F7852">
        <w:trPr>
          <w:jc w:val="center"/>
        </w:trPr>
        <w:tc>
          <w:tcPr>
            <w:tcW w:w="3085" w:type="dxa"/>
          </w:tcPr>
          <w:p w:rsidR="000F7852" w:rsidRDefault="000F7852" w:rsidP="000F7852">
            <w:pPr>
              <w:rPr>
                <w:sz w:val="16"/>
                <w:szCs w:val="16"/>
              </w:rPr>
            </w:pPr>
            <w:r>
              <w:rPr>
                <w:sz w:val="16"/>
                <w:szCs w:val="16"/>
              </w:rPr>
              <w:t>halfTrade.&lt;prodName&gt;. PRTC_&lt;particId&gt;</w:t>
            </w:r>
          </w:p>
        </w:tc>
        <w:tc>
          <w:tcPr>
            <w:tcW w:w="5321" w:type="dxa"/>
          </w:tcPr>
          <w:p w:rsidR="000F7852" w:rsidRDefault="000F7852" w:rsidP="00DB79A0">
            <w:pPr>
              <w:rPr>
                <w:sz w:val="16"/>
                <w:szCs w:val="16"/>
              </w:rPr>
            </w:pPr>
            <w:r>
              <w:rPr>
                <w:sz w:val="16"/>
                <w:szCs w:val="16"/>
              </w:rPr>
              <w:t>privátní informace o vzniklých obchodech (obsahuje pouze polovinu obchodu pro daného účastníka)</w:t>
            </w:r>
            <w:r w:rsidR="008D2BDF">
              <w:rPr>
                <w:sz w:val="16"/>
                <w:szCs w:val="16"/>
              </w:rPr>
              <w:t xml:space="preserve"> </w:t>
            </w:r>
          </w:p>
        </w:tc>
      </w:tr>
      <w:tr w:rsidR="00CD5003" w:rsidTr="000D53B7">
        <w:trPr>
          <w:jc w:val="center"/>
        </w:trPr>
        <w:tc>
          <w:tcPr>
            <w:tcW w:w="3085" w:type="dxa"/>
          </w:tcPr>
          <w:p w:rsidR="00CD5003" w:rsidRDefault="00CD5003" w:rsidP="000D53B7">
            <w:pPr>
              <w:rPr>
                <w:sz w:val="16"/>
                <w:szCs w:val="16"/>
              </w:rPr>
            </w:pPr>
            <w:r>
              <w:rPr>
                <w:sz w:val="16"/>
                <w:szCs w:val="16"/>
              </w:rPr>
              <w:t>USR_&lt;userId&gt;</w:t>
            </w:r>
          </w:p>
        </w:tc>
        <w:tc>
          <w:tcPr>
            <w:tcW w:w="5321" w:type="dxa"/>
          </w:tcPr>
          <w:p w:rsidR="00CD5003" w:rsidRDefault="00CD5003" w:rsidP="00DB79A0">
            <w:pPr>
              <w:rPr>
                <w:sz w:val="16"/>
                <w:szCs w:val="16"/>
              </w:rPr>
            </w:pPr>
            <w:r>
              <w:rPr>
                <w:sz w:val="16"/>
                <w:szCs w:val="16"/>
              </w:rPr>
              <w:t xml:space="preserve">privátní informace určené pouze pro daného uživatele </w:t>
            </w:r>
          </w:p>
        </w:tc>
      </w:tr>
    </w:tbl>
    <w:p w:rsidR="000F7852" w:rsidRDefault="000F7852" w:rsidP="000F7852">
      <w:pPr>
        <w:pStyle w:val="Caption"/>
        <w:jc w:val="center"/>
        <w:rPr>
          <w:b w:val="0"/>
        </w:rPr>
      </w:pPr>
      <w:bookmarkStart w:id="13" w:name="_Toc430247661"/>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EC3C2B">
        <w:rPr>
          <w:b w:val="0"/>
          <w:noProof/>
        </w:rPr>
        <w:t>1</w:t>
      </w:r>
      <w:r w:rsidR="00002B15" w:rsidRPr="007922F6">
        <w:rPr>
          <w:b w:val="0"/>
        </w:rPr>
        <w:fldChar w:fldCharType="end"/>
      </w:r>
      <w:r w:rsidRPr="007922F6">
        <w:rPr>
          <w:b w:val="0"/>
        </w:rPr>
        <w:t xml:space="preserve"> – </w:t>
      </w:r>
      <w:r>
        <w:rPr>
          <w:b w:val="0"/>
        </w:rPr>
        <w:t>Přehled distribučních pravidel</w:t>
      </w:r>
      <w:bookmarkEnd w:id="13"/>
      <w:r w:rsidR="00245F58">
        <w:rPr>
          <w:b w:val="0"/>
        </w:rPr>
        <w:t xml:space="preserve"> </w:t>
      </w:r>
    </w:p>
    <w:p w:rsidR="000F7852" w:rsidRDefault="000F7852" w:rsidP="000F7852"/>
    <w:p w:rsidR="00D66913" w:rsidRDefault="000F7852" w:rsidP="000F7852">
      <w:r w:rsidRPr="000E7F9A">
        <w:t>Pro názornost je uveden následující příklad na konkrétním uživateli.</w:t>
      </w:r>
    </w:p>
    <w:p w:rsidR="000F7852" w:rsidRDefault="000F7852" w:rsidP="000F7852">
      <w:r w:rsidRPr="000E7F9A">
        <w:t>Uživatel: 123, Účastník: 12, Přístup na trh: INTRADAY, Dostupné produkty: INTRADAY_1H</w:t>
      </w:r>
    </w:p>
    <w:p w:rsidR="00D66913" w:rsidRPr="000E7F9A" w:rsidRDefault="00D66913" w:rsidP="000F7852"/>
    <w:p w:rsidR="000F7852" w:rsidRDefault="000F7852" w:rsidP="000F7852">
      <w:r w:rsidRPr="000E7F9A">
        <w:t>Uživatel bude dostávat zprávy, které budou zaslány s některým</w:t>
      </w:r>
      <w:r w:rsidR="00E21C24">
        <w:t xml:space="preserve"> z</w:t>
      </w:r>
      <w:r w:rsidRPr="000E7F9A">
        <w:t xml:space="preserve"> následujících distribučních klíčů:</w:t>
      </w:r>
    </w:p>
    <w:p w:rsidR="00E21C24" w:rsidRPr="000E7F9A" w:rsidRDefault="00E21C24" w:rsidP="000F7852"/>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public</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public.INTRADAY</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public.trade.INTRADAY_1H</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PRTC_12</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INTRADAY_1H</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INTRADAY_1H.PRTC_12</w:t>
      </w:r>
    </w:p>
    <w:p w:rsidR="000F7852" w:rsidRPr="000E7F9A"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halfTrade.INTRADAY_1H.PRTC_12</w:t>
      </w:r>
    </w:p>
    <w:p w:rsidR="000F7852" w:rsidRDefault="000F7852" w:rsidP="001F3635">
      <w:pPr>
        <w:pStyle w:val="ListParagraph"/>
        <w:numPr>
          <w:ilvl w:val="0"/>
          <w:numId w:val="17"/>
        </w:numPr>
        <w:spacing w:before="120"/>
        <w:rPr>
          <w:rFonts w:ascii="Times New Roman" w:hAnsi="Times New Roman"/>
        </w:rPr>
      </w:pPr>
      <w:r w:rsidRPr="000E7F9A">
        <w:rPr>
          <w:rFonts w:ascii="Times New Roman" w:hAnsi="Times New Roman"/>
        </w:rPr>
        <w:t>USR_123</w:t>
      </w:r>
    </w:p>
    <w:p w:rsidR="00854051" w:rsidRPr="00464635" w:rsidRDefault="00854051" w:rsidP="00854051">
      <w:pPr>
        <w:pStyle w:val="Heading3"/>
        <w:tabs>
          <w:tab w:val="num" w:pos="720"/>
        </w:tabs>
        <w:ind w:left="720" w:hanging="720"/>
      </w:pPr>
      <w:bookmarkStart w:id="14" w:name="_Toc317614406"/>
      <w:bookmarkStart w:id="15" w:name="_Ref351545699"/>
      <w:bookmarkStart w:id="16" w:name="_Ref351545708"/>
      <w:bookmarkStart w:id="17" w:name="_Toc437350077"/>
      <w:bookmarkStart w:id="18" w:name="_Toc463613601"/>
      <w:r>
        <w:t xml:space="preserve">Použití sekvencí pro </w:t>
      </w:r>
      <w:r w:rsidRPr="00464635">
        <w:t xml:space="preserve">Broadcast </w:t>
      </w:r>
      <w:bookmarkEnd w:id="14"/>
      <w:bookmarkEnd w:id="15"/>
      <w:bookmarkEnd w:id="16"/>
      <w:bookmarkEnd w:id="17"/>
      <w:r w:rsidR="00D0016D">
        <w:t>zprávy</w:t>
      </w:r>
      <w:bookmarkEnd w:id="18"/>
    </w:p>
    <w:p w:rsidR="00854051" w:rsidRDefault="00D0016D" w:rsidP="00D0016D">
      <w:r>
        <w:t xml:space="preserve">Sekvenční čísla jsou použité pro identifikaci pořadí Broadcast zpráv jestli nějaká zpráva nebyla ztracena. Sekvenční číslo není přímo obsaženo v těle zprávy, ale je součástí hlavičky AMQP zprávy jako atribut </w:t>
      </w:r>
      <w:r w:rsidR="00854051">
        <w:t>„</w:t>
      </w:r>
      <w:r w:rsidR="00854051" w:rsidRPr="00FA6998">
        <w:t>market-group-sequence</w:t>
      </w:r>
      <w:r w:rsidR="00854051">
        <w:t>“</w:t>
      </w:r>
      <w:r w:rsidR="00854051" w:rsidRPr="0075038F">
        <w:t>.</w:t>
      </w:r>
    </w:p>
    <w:p w:rsidR="00854051" w:rsidRPr="00464635" w:rsidRDefault="00D0016D" w:rsidP="00D0016D">
      <w:r>
        <w:t xml:space="preserve">Sekvence je vždy navýšena o jedna pro každou další Broadcast zprávu. Sekvence jsou uchovávany pouze v paměti (nejsou ukladané), což znamená, že při restartu nebo ukončení serveru bude nastavena na hodnotu 0. Pokud klient obdrží neočekávanou hodnotu (hodnota je jiná než poslední číslo + 1), měl by si vyžádat aktuální data </w:t>
      </w:r>
      <w:proofErr w:type="gramStart"/>
      <w:r>
        <w:t>trhu z systému</w:t>
      </w:r>
      <w:proofErr w:type="gramEnd"/>
      <w:r>
        <w:t xml:space="preserve"> CS OTE.</w:t>
      </w:r>
    </w:p>
    <w:p w:rsidR="00854051" w:rsidRDefault="00D0016D" w:rsidP="00867313">
      <w:r>
        <w:t>Sekvenční čísla jsou počítané pro jednotlivé distribuční klíče (</w:t>
      </w:r>
      <w:r w:rsidRPr="00464635">
        <w:t>routing keys</w:t>
      </w:r>
      <w:r>
        <w:t xml:space="preserve"> - atribut „</w:t>
      </w:r>
      <w:r w:rsidRPr="00FA6998">
        <w:t>market-group-id</w:t>
      </w:r>
      <w:r>
        <w:t>“</w:t>
      </w:r>
      <w:r w:rsidRPr="00A0740D">
        <w:t xml:space="preserve"> </w:t>
      </w:r>
      <w:r>
        <w:t>v záhlaví zprávy)</w:t>
      </w:r>
      <w:r w:rsidRPr="00464635">
        <w:t>.</w:t>
      </w:r>
      <w:r w:rsidR="00867313">
        <w:t xml:space="preserve"> Pro jednotlivé distribuční seznamy budou tedy čísla sekvencí odlišná. Fronty připojené na </w:t>
      </w:r>
      <w:r w:rsidR="00854051" w:rsidRPr="00464635">
        <w:t xml:space="preserve">default broadcast exchange </w:t>
      </w:r>
      <w:r w:rsidR="00867313">
        <w:t>s stejným distribučním klíčem obdrží totožné číslo sekvence.</w:t>
      </w:r>
    </w:p>
    <w:p w:rsidR="00854051" w:rsidRPr="00854051" w:rsidRDefault="00854051" w:rsidP="00854051"/>
    <w:p w:rsidR="00306AE8" w:rsidRPr="00464635" w:rsidRDefault="00306AE8" w:rsidP="00306AE8">
      <w:pPr>
        <w:pStyle w:val="Heading3"/>
      </w:pPr>
      <w:bookmarkStart w:id="19" w:name="_Toc463613602"/>
      <w:r>
        <w:t>Neplatné a neroutovatelné dotazy</w:t>
      </w:r>
      <w:bookmarkEnd w:id="19"/>
    </w:p>
    <w:p w:rsidR="00306AE8" w:rsidRDefault="00306AE8" w:rsidP="00306AE8">
      <w:r>
        <w:t>Pokud CS OTE systém nemůže zpracovat požadavek z důvodu, že požadavek není koretní nebo nemůže být zpracován</w:t>
      </w:r>
      <w:r w:rsidR="004E572E">
        <w:t>,</w:t>
      </w:r>
      <w:r>
        <w:t xml:space="preserve"> je odeslána negativní odpověď. Odpověď obsahuje detail</w:t>
      </w:r>
      <w:r w:rsidR="004E572E">
        <w:t xml:space="preserve"> s uvedením důvodu</w:t>
      </w:r>
      <w:r>
        <w:t>, proč požadavek nebyl zpracován.</w:t>
      </w:r>
    </w:p>
    <w:p w:rsidR="00306AE8" w:rsidRPr="00464635" w:rsidRDefault="00306AE8" w:rsidP="00306AE8">
      <w:r>
        <w:t>Pokud CS OTE systém nemůže</w:t>
      </w:r>
      <w:r w:rsidR="00B708A7">
        <w:t xml:space="preserve"> </w:t>
      </w:r>
      <w:r w:rsidR="00526164">
        <w:t>zpracovat dotaz z důvodu neplatné nebo chybějící verze v hlavičce zprávy</w:t>
      </w:r>
      <w:r w:rsidR="004E572E">
        <w:t>,</w:t>
      </w:r>
      <w:r w:rsidR="00526164">
        <w:t xml:space="preserve"> je odeslána nativní error odpověď. Odpověď má nastavený atribut </w:t>
      </w:r>
      <w:r w:rsidR="00526164" w:rsidRPr="00464635">
        <w:t xml:space="preserve">content-type </w:t>
      </w:r>
      <w:r w:rsidR="00526164">
        <w:t>na hodnotu</w:t>
      </w:r>
      <w:r w:rsidR="00526164" w:rsidRPr="00464635">
        <w:t xml:space="preserve"> </w:t>
      </w:r>
      <w:r w:rsidR="00526164">
        <w:rPr>
          <w:rStyle w:val="code0"/>
        </w:rPr>
        <w:t>market</w:t>
      </w:r>
      <w:r w:rsidR="00526164" w:rsidRPr="00464635">
        <w:rPr>
          <w:rStyle w:val="code0"/>
        </w:rPr>
        <w:t>/error</w:t>
      </w:r>
      <w:r w:rsidR="00526164" w:rsidRPr="00464635">
        <w:t>.</w:t>
      </w:r>
      <w:r w:rsidR="00526164">
        <w:t xml:space="preserve"> Tělo zprávy obsahuje chybovou zprávu kódovanou v UTF-8. </w:t>
      </w:r>
      <w:r w:rsidR="00A374AA">
        <w:t>O</w:t>
      </w:r>
      <w:r w:rsidR="00526164">
        <w:t xml:space="preserve">deslání nativní chybové odpovědi </w:t>
      </w:r>
      <w:r w:rsidR="00A374AA">
        <w:t xml:space="preserve">je vyvoláno zjištěnou </w:t>
      </w:r>
      <w:r w:rsidR="00526164">
        <w:t>chybou při validaci zprávy systémem CS OTE.</w:t>
      </w:r>
      <w:r w:rsidR="00A374AA">
        <w:t xml:space="preserve"> Tyto v</w:t>
      </w:r>
      <w:r w:rsidR="00526164">
        <w:t>alidační chyby mohou nastat v</w:t>
      </w:r>
      <w:r w:rsidR="00955BFC">
        <w:t xml:space="preserve"> následujících</w:t>
      </w:r>
      <w:r w:rsidR="004E572E">
        <w:t> </w:t>
      </w:r>
      <w:r w:rsidR="00526164">
        <w:t>případech</w:t>
      </w:r>
      <w:r w:rsidR="004E572E">
        <w:t>:</w:t>
      </w:r>
    </w:p>
    <w:p w:rsidR="00306AE8" w:rsidRDefault="00526164" w:rsidP="00306AE8">
      <w:pPr>
        <w:pStyle w:val="ListParagraph"/>
        <w:numPr>
          <w:ilvl w:val="0"/>
          <w:numId w:val="31"/>
        </w:numPr>
        <w:spacing w:before="120" w:after="120"/>
        <w:jc w:val="left"/>
      </w:pPr>
      <w:r>
        <w:t>Neplatné</w:t>
      </w:r>
      <w:r w:rsidR="00306AE8">
        <w:t xml:space="preserve"> XML sch</w:t>
      </w:r>
      <w:r>
        <w:t>é</w:t>
      </w:r>
      <w:r w:rsidR="00306AE8">
        <w:t>ma</w:t>
      </w:r>
    </w:p>
    <w:p w:rsidR="00306AE8" w:rsidRPr="00464635" w:rsidRDefault="00526164" w:rsidP="00306AE8">
      <w:pPr>
        <w:pStyle w:val="ListParagraph"/>
        <w:numPr>
          <w:ilvl w:val="0"/>
          <w:numId w:val="31"/>
        </w:numPr>
        <w:spacing w:before="120" w:after="120"/>
        <w:jc w:val="left"/>
      </w:pPr>
      <w:r>
        <w:t xml:space="preserve">Nevyplněn atribut </w:t>
      </w:r>
      <w:r w:rsidR="00306AE8" w:rsidRPr="00464635">
        <w:t>User I</w:t>
      </w:r>
      <w:r w:rsidR="00306AE8">
        <w:t>D</w:t>
      </w:r>
      <w:r w:rsidR="00306AE8" w:rsidRPr="00464635">
        <w:t xml:space="preserve"> </w:t>
      </w:r>
    </w:p>
    <w:p w:rsidR="00306AE8" w:rsidRPr="00464635" w:rsidRDefault="00526164" w:rsidP="00306AE8">
      <w:pPr>
        <w:pStyle w:val="ListParagraph"/>
        <w:numPr>
          <w:ilvl w:val="0"/>
          <w:numId w:val="31"/>
        </w:numPr>
        <w:spacing w:before="120" w:after="120"/>
        <w:jc w:val="left"/>
      </w:pPr>
      <w:r>
        <w:t xml:space="preserve">Nevyplněn atribut </w:t>
      </w:r>
      <w:r w:rsidR="00306AE8" w:rsidRPr="00464635">
        <w:t>ContentType</w:t>
      </w:r>
    </w:p>
    <w:p w:rsidR="00306AE8" w:rsidRPr="00464635" w:rsidRDefault="00526164" w:rsidP="00306AE8">
      <w:pPr>
        <w:pStyle w:val="ListParagraph"/>
        <w:numPr>
          <w:ilvl w:val="0"/>
          <w:numId w:val="31"/>
        </w:numPr>
        <w:spacing w:before="120" w:after="120"/>
        <w:jc w:val="left"/>
      </w:pPr>
      <w:r>
        <w:t>Nevyplněn atribut</w:t>
      </w:r>
      <w:r w:rsidRPr="00464635">
        <w:t xml:space="preserve"> </w:t>
      </w:r>
      <w:r>
        <w:t>ReplyTo</w:t>
      </w:r>
    </w:p>
    <w:p w:rsidR="00306AE8" w:rsidRPr="00464635" w:rsidRDefault="00526164" w:rsidP="00306AE8">
      <w:pPr>
        <w:pStyle w:val="ListParagraph"/>
        <w:numPr>
          <w:ilvl w:val="0"/>
          <w:numId w:val="31"/>
        </w:numPr>
        <w:spacing w:before="120" w:after="120"/>
        <w:jc w:val="left"/>
      </w:pPr>
      <w:r>
        <w:t>Nevyplněn atribut CorrelationId</w:t>
      </w:r>
    </w:p>
    <w:p w:rsidR="00526164" w:rsidRDefault="00526164" w:rsidP="00306AE8">
      <w:r>
        <w:t>Pokud CS OTE systém nemůže zpracovat požadavek, protože neběží, požadavek bude zrušen na straně AMQP serveru a klient o této situaci bude informován prostřednictvím jeho „return listener“.</w:t>
      </w:r>
    </w:p>
    <w:p w:rsidR="00306AE8" w:rsidRPr="00464635" w:rsidRDefault="004C3977" w:rsidP="00306AE8">
      <w:pPr>
        <w:pStyle w:val="Heading3"/>
      </w:pPr>
      <w:bookmarkStart w:id="20" w:name="_Toc317614408"/>
      <w:bookmarkStart w:id="21" w:name="_Toc437350080"/>
      <w:bookmarkStart w:id="22" w:name="_Toc463613603"/>
      <w:r>
        <w:t>Zpracování při výpadku</w:t>
      </w:r>
      <w:bookmarkEnd w:id="20"/>
      <w:bookmarkEnd w:id="21"/>
      <w:bookmarkEnd w:id="22"/>
    </w:p>
    <w:p w:rsidR="004C3977" w:rsidRDefault="004C3977" w:rsidP="00306AE8">
      <w:r>
        <w:t xml:space="preserve">V případě, že AMQP server neběží (z důvodu výpadku nebo restartu), klientské přihlášení je ztraceno. Pokud má klient registrován „shutdown listener“, obdrží o výpadku notifikaci z AMQP serveru. Po úspěšném opětovném připojení na AMQP server </w:t>
      </w:r>
      <w:r w:rsidR="00A66D1D">
        <w:t xml:space="preserve">se </w:t>
      </w:r>
      <w:proofErr w:type="gramStart"/>
      <w:r>
        <w:t xml:space="preserve">klient </w:t>
      </w:r>
      <w:r w:rsidR="00A66D1D">
        <w:t xml:space="preserve"> musí</w:t>
      </w:r>
      <w:proofErr w:type="gramEnd"/>
      <w:r w:rsidR="00A66D1D">
        <w:t xml:space="preserve"> opět přihlásit</w:t>
      </w:r>
      <w:r>
        <w:t>.</w:t>
      </w:r>
    </w:p>
    <w:p w:rsidR="000F7852" w:rsidRPr="000F7852" w:rsidRDefault="000F7852" w:rsidP="000F7852">
      <w:pPr>
        <w:pStyle w:val="Heading2"/>
      </w:pPr>
      <w:bookmarkStart w:id="23" w:name="_Toc450894463"/>
      <w:bookmarkStart w:id="24" w:name="_Toc418165596"/>
      <w:bookmarkStart w:id="25" w:name="_Toc419206620"/>
      <w:bookmarkStart w:id="26" w:name="_Toc419212628"/>
      <w:bookmarkStart w:id="27" w:name="_Toc430271198"/>
      <w:bookmarkStart w:id="28" w:name="_Toc463613604"/>
      <w:bookmarkEnd w:id="23"/>
      <w:r w:rsidRPr="000F7852">
        <w:lastRenderedPageBreak/>
        <w:t>Komunikační scénáře</w:t>
      </w:r>
      <w:bookmarkEnd w:id="24"/>
      <w:bookmarkEnd w:id="25"/>
      <w:bookmarkEnd w:id="26"/>
      <w:bookmarkEnd w:id="27"/>
      <w:bookmarkEnd w:id="28"/>
      <w:r w:rsidR="0001469C">
        <w:t xml:space="preserve"> </w:t>
      </w:r>
    </w:p>
    <w:p w:rsidR="000F7852" w:rsidRPr="000F7852" w:rsidRDefault="000F7852" w:rsidP="000F7852"/>
    <w:p w:rsidR="000F7852" w:rsidRPr="000F7852" w:rsidRDefault="000F7852" w:rsidP="000F7852">
      <w:pPr>
        <w:pStyle w:val="Heading3"/>
      </w:pPr>
      <w:bookmarkStart w:id="29" w:name="_Toc418165597"/>
      <w:bookmarkStart w:id="30" w:name="_Toc419206621"/>
      <w:bookmarkStart w:id="31" w:name="_Toc419212629"/>
      <w:bookmarkStart w:id="32" w:name="_Toc430271199"/>
      <w:bookmarkStart w:id="33" w:name="_Toc463613605"/>
      <w:r w:rsidRPr="000F7852">
        <w:t>Přihlášení, odhlášení uživatele</w:t>
      </w:r>
      <w:bookmarkEnd w:id="29"/>
      <w:bookmarkEnd w:id="30"/>
      <w:bookmarkEnd w:id="31"/>
      <w:bookmarkEnd w:id="32"/>
      <w:bookmarkEnd w:id="33"/>
      <w:r w:rsidR="00C67706">
        <w:t xml:space="preserve"> </w:t>
      </w:r>
    </w:p>
    <w:p w:rsidR="000F7852" w:rsidRDefault="000F7852" w:rsidP="000F7852">
      <w:r w:rsidRPr="006159DA">
        <w:t>Základní komunikační scén</w:t>
      </w:r>
      <w:r>
        <w:t>á</w:t>
      </w:r>
      <w:r w:rsidRPr="006159DA">
        <w:t>ř pro přihlášení</w:t>
      </w:r>
      <w:r>
        <w:t xml:space="preserve">, odhlášení uživatele k systému a požadavek na aktuální informace o systému. Uživatel po </w:t>
      </w:r>
      <w:proofErr w:type="gramStart"/>
      <w:r>
        <w:t>navázaní</w:t>
      </w:r>
      <w:proofErr w:type="gramEnd"/>
      <w:r>
        <w:t xml:space="preserve"> spojení s MQ serverem, musí zahájit datovou komunikaci prostřednictvím požadavku na přihlášení </w:t>
      </w:r>
      <w:r w:rsidRPr="003702B9">
        <w:rPr>
          <w:i/>
        </w:rPr>
        <w:t>LoginReq</w:t>
      </w:r>
      <w:r>
        <w:t>. Při úspěšném ověření je odpověď zpráv</w:t>
      </w:r>
      <w:r w:rsidR="005A2654">
        <w:t>a</w:t>
      </w:r>
      <w:r>
        <w:t xml:space="preserve"> </w:t>
      </w:r>
      <w:r w:rsidRPr="003702B9">
        <w:rPr>
          <w:i/>
        </w:rPr>
        <w:t>UserRprt</w:t>
      </w:r>
      <w:r>
        <w:t xml:space="preserve">, v případě neúspěchu je odeslána zpráva na klienta </w:t>
      </w:r>
      <w:r w:rsidRPr="003702B9">
        <w:rPr>
          <w:i/>
        </w:rPr>
        <w:t>Err</w:t>
      </w:r>
      <w:r w:rsidR="00B0586C">
        <w:rPr>
          <w:i/>
        </w:rPr>
        <w:t>Resp</w:t>
      </w:r>
      <w:r>
        <w:t>.</w:t>
      </w:r>
    </w:p>
    <w:p w:rsidR="00E269B5" w:rsidRDefault="00E269B5" w:rsidP="000F7852"/>
    <w:p w:rsidR="000F7852" w:rsidRDefault="000F7852" w:rsidP="000F7852">
      <w:pPr>
        <w:spacing w:after="240"/>
      </w:pPr>
      <w:r>
        <w:t xml:space="preserve">Při ukončování klienské aplikace, uživatel je povinen poslat zprávu odhlášení </w:t>
      </w:r>
      <w:r w:rsidRPr="003702B9">
        <w:rPr>
          <w:i/>
        </w:rPr>
        <w:t>LogoutReq</w:t>
      </w:r>
      <w:r>
        <w:t>.</w:t>
      </w:r>
      <w:proofErr w:type="gramStart"/>
      <w:r>
        <w:t>Pokud  uživatel</w:t>
      </w:r>
      <w:proofErr w:type="gramEnd"/>
      <w:r>
        <w:t xml:space="preserve"> nepošle požadavek na odhlášení, bude automaticky odhlášen dle definovaných pravidel při ztrátě spojení.</w:t>
      </w:r>
    </w:p>
    <w:p w:rsidR="000F7852" w:rsidRDefault="00002B15" w:rsidP="000F7852">
      <w:pPr>
        <w:keepNext/>
      </w:pPr>
      <w:r w:rsidRPr="00002B15">
        <w:rPr>
          <w:b/>
          <w:noProof/>
          <w:lang w:eastAsia="ko-KR"/>
        </w:rPr>
      </w:r>
      <w:r w:rsidRPr="00002B15">
        <w:rPr>
          <w:b/>
          <w:noProof/>
          <w:lang w:eastAsia="ko-KR"/>
        </w:rPr>
        <w:pict>
          <v:group id="Canvas 470" o:spid="_x0000_s1026" editas="canvas" style="width:449.85pt;height:279.95pt;mso-position-horizontal-relative:char;mso-position-vertical-relative:line" coordsize="57130,35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30;height:35553;visibility:visible">
              <v:fill o:detectmouseclick="t"/>
              <v:path o:connecttype="none"/>
            </v:shape>
            <v:line id="Straight Connector 1" o:spid="_x0000_s1028" style="position:absolute;visibility:visible" from="9059,4146" to="9059,2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WRAsYAAADbAAAADwAAAGRycy9kb3ducmV2LnhtbESPQWvCQBSE7wX/w/IEL6VumlKrMRsp&#10;xdKCp6hIe3tmn0lo9m3Irpr+e1cQPA4z8w2TLnrTiBN1rras4HkcgSAurK65VLDdfD5NQTiPrLGx&#10;TAr+ycEiGzykmGh75pxOa1+KAGGXoILK+zaR0hUVGXRj2xIH72A7gz7IrpS6w3OAm0bGUTSRBmsO&#10;CxW29FFR8bc+GgVvq2Ueb3bFq4/3s69jXrc/28dfpUbD/n0OwlPv7+Fb+1sreJnA9Uv4AT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VkQLGAAAA2wAAAA8AAAAAAAAA&#10;AAAAAAAAoQIAAGRycy9kb3ducmV2LnhtbFBLBQYAAAAABAAEAPkAAACUAwAAAAA=&#10;" strokecolor="#4579b8 [3044]" strokeweight="6pt"/>
            <v:line id="Straight Connector 12" o:spid="_x0000_s1029" style="position:absolute;visibility:visible" from="29125,4146" to="29125,23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ag68IAAADbAAAADwAAAGRycy9kb3ducmV2LnhtbERPTWvCQBC9F/wPywheSt2Yoq3RVUqx&#10;KHiKStHbmB2TYHY2ZFeN/949CB4f73s6b00lrtS40rKCQT8CQZxZXXKuYLf9+/gG4TyyxsoyKbiT&#10;g/ms8zbFRNsbp3Td+FyEEHYJKii8rxMpXVaQQde3NXHgTrYx6ANscqkbvIVwU8k4ikbSYMmhocCa&#10;fgvKzpuLUfC1XqTx9j8b+vg4Xl7Sst7v3g9K9brtzwSEp9a/xE/3Siv4DGPDl/A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8ag68IAAADbAAAADwAAAAAAAAAAAAAA&#10;AAChAgAAZHJzL2Rvd25yZXYueG1sUEsFBgAAAAAEAAQA+QAAAJADAAAAAA==&#10;" strokecolor="#4579b8 [3044]" strokeweight="6pt"/>
            <v:shapetype id="_x0000_t202" coordsize="21600,21600" o:spt="202" path="m,l,21600r21600,l21600,xe">
              <v:stroke joinstyle="miter"/>
              <v:path gradientshapeok="t" o:connecttype="rect"/>
            </v:shapetype>
            <v:shape id="Text Box 16" o:spid="_x0000_s1030" type="#_x0000_t202" style="position:absolute;left:4095;top:591;width:10524;height:72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q9sIA&#10;AADbAAAADwAAAGRycy9kb3ducmV2LnhtbESPT2sCMRTE74V+h/AK3mpWK1JXo0hBKN78U8XbY/O6&#10;Wdy8LElc129vBMHjMDO/YWaLztaiJR8qxwoG/QwEceF0xaWC/W71+Q0iRGSNtWNScKMAi/n72wxz&#10;7a68oXYbS5EgHHJUYGJscilDYchi6LuGOHn/zluMSfpSao/XBLe1HGbZWFqsOC0YbOjHUHHeXqyC&#10;2PrDaLXsvL4dzBrPdnA8VX9K9T665RREpC6+ws/2r1bwNYHHl/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Kr2wgAAANsAAAAPAAAAAAAAAAAAAAAAAJgCAABkcnMvZG93&#10;bnJldi54bWxQSwUGAAAAAAQABAD1AAAAhwMAAAAA&#10;" fillcolor="white [3201]" stroked="f" strokeweight=".5pt">
              <v:textbox inset="0,0,0,0">
                <w:txbxContent>
                  <w:p w:rsidR="00155AA2" w:rsidRPr="00B824E8" w:rsidRDefault="00155AA2" w:rsidP="000F7852">
                    <w:pPr>
                      <w:jc w:val="center"/>
                      <w:rPr>
                        <w:b/>
                        <w:sz w:val="16"/>
                        <w:szCs w:val="16"/>
                      </w:rPr>
                    </w:pPr>
                    <w:r>
                      <w:rPr>
                        <w:b/>
                        <w:sz w:val="16"/>
                        <w:szCs w:val="16"/>
                      </w:rPr>
                      <w:t xml:space="preserve"> Uživatel </w:t>
                    </w:r>
                  </w:p>
                  <w:p w:rsidR="00155AA2" w:rsidRPr="00194695" w:rsidRDefault="00155AA2" w:rsidP="00194695">
                    <w:pPr>
                      <w:jc w:val="center"/>
                      <w:rPr>
                        <w:b/>
                        <w:sz w:val="16"/>
                        <w:szCs w:val="16"/>
                      </w:rPr>
                    </w:pPr>
                    <w:r w:rsidRPr="00B824E8">
                      <w:rPr>
                        <w:b/>
                        <w:sz w:val="16"/>
                        <w:szCs w:val="16"/>
                      </w:rPr>
                      <w:t xml:space="preserve"> (</w:t>
                    </w:r>
                    <w:r>
                      <w:rPr>
                        <w:b/>
                        <w:sz w:val="16"/>
                        <w:szCs w:val="16"/>
                      </w:rPr>
                      <w:t>iniciátor požadavku</w:t>
                    </w:r>
                    <w:r>
                      <w:rPr>
                        <w:b/>
                        <w:lang w:val="de-DE"/>
                      </w:rPr>
                      <w:t>)</w:t>
                    </w:r>
                  </w:p>
                </w:txbxContent>
              </v:textbox>
            </v:shape>
            <v:shape id="Text Box 17" o:spid="_x0000_s1031"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wFsAA&#10;AADbAAAADwAAAGRycy9kb3ducmV2LnhtbERPz0vDMBS+D/Y/hDfwtqaTIlKXlSEMxJtTO7w9mmdT&#10;2ryUJHbtf28Ogx0/vt/7araDmMiHzrGCXZaDIG6c7rhV8PV52j6DCBFZ4+CYFCwUoDqsV3sstbvy&#10;B03n2IoUwqFEBSbGsZQyNIYshsyNxIn7dd5iTNC3Unu8pnA7yMc8f5IWO04NBkd6NdT05z+rIE6+&#10;Lk7H2eulNu/Y293lp/tW6mEzH19ARJrjXXxzv2kFRVqfvqQfI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hwFsAAAADbAAAADwAAAAAAAAAAAAAAAACYAgAAZHJzL2Rvd25y&#10;ZXYueG1sUEsFBgAAAAAEAAQA9QAAAIUDAAAAAA==&#10;" fillcolor="white [3201]" stroked="f" strokeweight=".5pt">
              <v:textbox inset="0,0,0,0">
                <w:txbxContent>
                  <w:p w:rsidR="00155AA2" w:rsidRPr="00880ADE" w:rsidRDefault="00155AA2" w:rsidP="000F7852">
                    <w:pPr>
                      <w:jc w:val="center"/>
                      <w:rPr>
                        <w:b/>
                        <w:sz w:val="16"/>
                        <w:szCs w:val="16"/>
                        <w:lang w:val="de-DE"/>
                      </w:rPr>
                    </w:pPr>
                    <w:r w:rsidRPr="00880ADE">
                      <w:rPr>
                        <w:b/>
                        <w:sz w:val="16"/>
                        <w:szCs w:val="16"/>
                        <w:lang w:val="de-DE"/>
                      </w:rPr>
                      <w:t>MQ server</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9736;top:6457;width:189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ModcMAAADbAAAADwAAAGRycy9kb3ducmV2LnhtbESPQWsCMRSE74X+h/AK3mpWbbdlaxQp&#10;VMRbXen5dfO6Wdy8rEnUtb/eCILHYWa+Yabz3rbiSD40jhWMhhkI4srphmsF2/Lr+R1EiMgaW8ek&#10;4EwB5rPHhykW2p34m46bWIsE4VCgAhNjV0gZKkMWw9B1xMn7c95iTNLXUns8Jbht5TjLcmmx4bRg&#10;sKNPQ9Vuc7AKfsu9fjV5qdd+4vL8/P/ztj4slRo89YsPEJH6eA/f2iut4GUM1y/pB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DKHXDAAAA2wAAAA8AAAAAAAAAAAAA&#10;AAAAoQIAAGRycy9kb3ducmV2LnhtbFBLBQYAAAAABAAEAPkAAACRAwAAAAA=&#10;" strokecolor="#4579b8 [3044]">
              <v:stroke endarrow="block"/>
            </v:shape>
            <v:shape id="Text Box 22" o:spid="_x0000_s1033" type="#_x0000_t202" style="position:absolute;left:14308;top:4295;width:8552;height:3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uYcIA&#10;AADbAAAADwAAAGRycy9kb3ducmV2LnhtbESPS4sCMRCE78L+h9CCN834QJZZo8iCsOzN57K3ZtJO&#10;BiedIYnj+O+NIHgsquorarHqbC1a8qFyrGA8ykAQF05XXCo47DfDTxAhImusHZOCOwVYLT96C8y1&#10;u/GW2l0sRYJwyFGBibHJpQyFIYth5Bri5J2dtxiT9KXUHm8Jbms5ybK5tFhxWjDY0Leh4rK7WgWx&#10;9afZZt15fT+ZX7zY8d9/dVRq0O/WXyAidfEdfrV/tILZF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u5hwgAAANsAAAAPAAAAAAAAAAAAAAAAAJgCAABkcnMvZG93&#10;bnJldi54bWxQSwUGAAAAAAQABAD1AAAAhwMAAAAA&#10;" fillcolor="white [3201]" stroked="f" strokeweight=".5pt">
              <v:textbox inset="0,0,0,0">
                <w:txbxContent>
                  <w:p w:rsidR="00155AA2" w:rsidRPr="00B40490" w:rsidRDefault="00155AA2" w:rsidP="000F7852">
                    <w:pPr>
                      <w:jc w:val="center"/>
                      <w:rPr>
                        <w:b/>
                        <w:sz w:val="16"/>
                        <w:lang w:val="de-DE"/>
                      </w:rPr>
                    </w:pPr>
                    <w:r>
                      <w:rPr>
                        <w:b/>
                        <w:sz w:val="16"/>
                        <w:lang w:val="de-DE"/>
                      </w:rPr>
                      <w:t>LoginReq</w:t>
                    </w:r>
                  </w:p>
                </w:txbxContent>
              </v:textbox>
            </v:shape>
            <v:shape id="Straight Arrow Connector 23" o:spid="_x0000_s1034" type="#_x0000_t32" style="position:absolute;left:9640;top:11044;width:1888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VMA8QAAADbAAAADwAAAGRycy9kb3ducmV2LnhtbESPQWvCQBSE7wX/w/IKvTWbShokukoV&#10;DT14aZTg8ZF9JqHZtyG7avLvu4VCj8PMfMOsNqPpxJ0G11pW8BbFIIgrq1uuFZxPh9cFCOeRNXaW&#10;ScFEDjbr2dMKM20f/EX3wtciQNhlqKDxvs+kdFVDBl1ke+LgXe1g0Ac51FIP+Ahw08l5HKfSYMth&#10;ocGedg1V38XNKMiPu/fykhYp7xfbEqfUdMckV+rlefxYgvA0+v/wX/tTK0gS+P0Sf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UwDxAAAANsAAAAPAAAAAAAAAAAA&#10;AAAAAKECAABkcnMvZG93bnJldi54bWxQSwUGAAAAAAQABAD5AAAAkgMAAAAA&#10;" strokecolor="#4579b8 [3044]">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7291;top:6476;width:1101;height:47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rL8IA&#10;AADbAAAADwAAAGRycy9kb3ducmV2LnhtbESPQWsCMRSE7wX/Q3iCt5q12CKrUUSwiBShrgePj81z&#10;E9y8LJuo8d83hUKPw8x8wyxWybXiTn2wnhVMxgUI4tpry42CU7V9nYEIEVlj65kUPCnAajl4WWCp&#10;/YO/6X6MjcgQDiUqMDF2pZShNuQwjH1HnL2L7x3GLPtG6h4fGe5a+VYUH9Kh5bxgsKONofp6vDkF&#10;nf08GExVtXdfPm11uk3t+aDUaJjWcxCRUvwP/7V3WsH0HX6/5B8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svwgAAANsAAAAPAAAAAAAAAAAAAAAAAJgCAABkcnMvZG93&#10;bnJldi54bWxQSwUGAAAAAAQABAD1AAAAhwMAAAAA&#10;" adj="417" strokecolor="#4579b8 [3044]"/>
            <v:group id="Group 34" o:spid="_x0000_s1036" style="position:absolute;left:2089;top:26700;width:49953;height:6702" coordorigin="846,39424" coordsize="49953,6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Straight Arrow Connector 36" o:spid="_x0000_s1037" type="#_x0000_t32" style="position:absolute;left:2031;top:41449;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Text Box 37" o:spid="_x0000_s1038" type="#_x0000_t202" style="position:absolute;left:9905;top:39424;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em8QA&#10;AADbAAAADwAAAGRycy9kb3ducmV2LnhtbESPT4vCMBTE78J+h/AWvGm6/mPtGkUExYMg6iLu7dE8&#10;27LNS0mi1m9vBMHjMDO/YSazxlTiSs6XlhV8dRMQxJnVJecKfg/LzjcIH5A1VpZJwZ08zKYfrQmm&#10;2t54R9d9yEWEsE9RQRFCnUrps4IM+q6tiaN3ts5giNLlUju8RbipZC9JRtJgyXGhwJoWBWX/+4tR&#10;MMxOg1F/5Vaml2+P9Xk9/tsMg1Ltz2b+AyJQE97hV3utFQzG8Pw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N3pvEAAAA2wAAAA8AAAAAAAAAAAAAAAAAmAIAAGRycy9k&#10;b3ducmV2LnhtbFBLBQYAAAAABAAEAPUAAACJAwAAAAA=&#10;" filled="f" stroked="f" strokeweight=".5pt">
                <v:textbox inset="5mm,0,0,0">
                  <w:txbxContent>
                    <w:p w:rsidR="00155AA2" w:rsidRPr="00B824E8" w:rsidRDefault="00155AA2" w:rsidP="000F7852">
                      <w:pPr>
                        <w:rPr>
                          <w:sz w:val="16"/>
                        </w:rPr>
                      </w:pPr>
                      <w:r>
                        <w:rPr>
                          <w:sz w:val="16"/>
                        </w:rPr>
                        <w:t>Požadavek / odpověď</w:t>
                      </w:r>
                    </w:p>
                  </w:txbxContent>
                </v:textbox>
              </v:shape>
              <v:shape id="Straight Arrow Connector 39" o:spid="_x0000_s1039" type="#_x0000_t32" style="position:absolute;left:1947;top:44870;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gg38MAAADbAAAADwAAAGRycy9kb3ducmV2LnhtbESPQWsCMRSE74L/ITyhN81qcS2rUYrQ&#10;UrzVlZ6fm+dmcfOyTaKu/fVNoeBxmJlvmNWmt624kg+NYwXTSQaCuHK64VrBoXwbv4AIEVlj65gU&#10;3CnAZj0crLDQ7safdN3HWiQIhwIVmBi7QspQGbIYJq4jTt7JeYsxSV9L7fGW4LaVsyzLpcWG04LB&#10;jraGqvP+YhUcy289N3mpd/7Z5fn952uxu7wr9TTqX5cgIvXxEf5vf2gF8y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IIN/DAAAA2wAAAA8AAAAAAAAAAAAA&#10;AAAAoQIAAGRycy9kb3ducmV2LnhtbFBLBQYAAAAABAAEAPkAAACRAwAAAAA=&#10;" strokecolor="#4579b8 [3044]">
                <v:stroke endarrow="block"/>
              </v:shape>
              <v:shape id="Straight Arrow Connector 40" o:spid="_x0000_s1040" type="#_x0000_t32" style="position:absolute;left:1947;top:43768;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q+qMMAAADbAAAADwAAAGRycy9kb3ducmV2LnhtbESPQWsCMRSE7wX/Q3iCt25WxW3ZGkWE&#10;FvFWt/T8unndLN28rEnU1V/fFAoeh5n5hlmuB9uJM/nQOlYwzXIQxLXTLTcKPqrXx2cQISJr7ByT&#10;gisFWK9GD0sstbvwO50PsREJwqFEBSbGvpQy1IYshsz1xMn7dt5iTNI3Unu8JLjt5CzPC2mx5bRg&#10;sKetofrncLIKvqqjXpii0ns/d0VxvX0+7U9vSk3Gw+YFRKQh3sP/7Z1WsJjB35f0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avqjDAAAA2wAAAA8AAAAAAAAAAAAA&#10;AAAAoQIAAGRycy9kb3ducmV2LnhtbFBLBQYAAAAABAAEAPkAAACRAwAAAAA=&#10;" strokecolor="#4579b8 [3044]">
                <v:stroke endarrow="block"/>
              </v:shape>
              <v:shape id="Left Brace 41" o:spid="_x0000_s1041" type="#_x0000_t87" style="position:absolute;left:846;top:43341;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PBMQA&#10;AADbAAAADwAAAGRycy9kb3ducmV2LnhtbESPT4vCMBTE74LfITxhb5rqapFqFBEEL4L/lmVvb5tn&#10;W2xeahO1+uk3woLHYWZ+w0znjSnFjWpXWFbQ70UgiFOrC84UHA+r7hiE88gaS8uk4EEO5rN2a4qJ&#10;tnfe0W3vMxEg7BJUkHtfJVK6NCeDrmcr4uCdbG3QB1lnUtd4D3BTykEUxdJgwWEhx4qWOaXn/dUo&#10;uDyvcX8zdl+PmIe/xo62P99yodRHp1lMQHhq/Dv8315rBaNPeH0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zwTEAAAA2wAAAA8AAAAAAAAAAAAAAAAAmAIAAGRycy9k&#10;b3ducmV2LnhtbFBLBQYAAAAABAAEAPUAAACJAwAAAAA=&#10;" adj="1097" strokecolor="#4579b8 [3044]"/>
              <v:shape id="Text Box 42" o:spid="_x0000_s1042" type="#_x0000_t202" style="position:absolute;left:9905;top:4256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n2MQA&#10;AADbAAAADwAAAGRycy9kb3ducmV2LnhtbESPS4sCMRCE74L/IbSwN834ZHc0igiKB0F8sKy3ZtLO&#10;DE46Q5LV2X+/EQSPRdVXRc0WjanEnZwvLSvo9xIQxJnVJecKzqd19xOED8gaK8uk4I88LObt1gxT&#10;bR98oPsx5CKWsE9RQRFCnUrps4IM+p6tiaN3tc5giNLlUjt8xHJTyUGSTKTBkuNCgTWtCspux1+j&#10;YJz9jCbDjduYQb7/rq/br8tuHJT66DTLKYhATXiHX/RWR24Ez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59jEAAAA2wAAAA8AAAAAAAAAAAAAAAAAmAIAAGRycy9k&#10;b3ducmV2LnhtbFBLBQYAAAAABAAEAPUAAACJAwAAAAA=&#10;" filled="f" stroked="f" strokeweight=".5pt">
                <v:textbox inset="5mm,0,0,0">
                  <w:txbxContent>
                    <w:p w:rsidR="00155AA2" w:rsidRPr="00B824E8" w:rsidRDefault="00155AA2" w:rsidP="000F7852">
                      <w:pPr>
                        <w:rPr>
                          <w:sz w:val="16"/>
                        </w:rPr>
                      </w:pPr>
                      <w:r>
                        <w:rPr>
                          <w:sz w:val="16"/>
                        </w:rPr>
                        <w:t>Tato zpráva je z pohledu klienta synchronní. Klient čeká na odpověď.</w:t>
                      </w:r>
                    </w:p>
                  </w:txbxContent>
                </v:textbox>
              </v:shape>
            </v:group>
            <v:shape id="Straight Arrow Connector 1014" o:spid="_x0000_s1043" type="#_x0000_t32" style="position:absolute;left:9700;top:21880;width:1887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G4q8MAAADbAAAADwAAAGRycy9kb3ducmV2LnhtbESPUUvDMBSF3wX/Q7iCbzZVWZSu6RBB&#10;kb1tFZ+vzV1TbG5qkm2dv34RBB8P55zvcOrV7EZxoBAHzxpuixIEcefNwL2G9/bl5hFETMgGR8+k&#10;4UQRVs3lRY2V8Ufe0GGbepEhHCvUYFOaKiljZ8lhLPxEnL2dDw5TlqGXJuAxw90o78pSSYcD5wWL&#10;Ez1b6r62e6fhs/02C6tasw73XqnTz8fDev+q9fXV/LQEkWhO/+G/9pvRsFDw+yX/ANm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huKvDAAAA2wAAAA8AAAAAAAAAAAAA&#10;AAAAoQIAAGRycy9kb3ducmV2LnhtbFBLBQYAAAAABAAEAPkAAACRAwAAAAA=&#10;" strokecolor="#4579b8 [3044]">
              <v:stroke endarrow="block"/>
            </v:shape>
            <v:shape id="Straight Arrow Connector 1015" o:spid="_x0000_s1044" type="#_x0000_t32" style="position:absolute;left:9655;top:19859;width:1896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0dMMMAAADbAAAADwAAAGRycy9kb3ducmV2LnhtbESPQWsCMRSE70L/Q3iF3jRbi6usRhGh&#10;pXirW3p+bp6bpZuXNYm69tc3guBxmJlvmMWqt604kw+NYwWvowwEceV0w7WC7/J9OAMRIrLG1jEp&#10;uFKA1fJpsMBCuwt/0XkXa5EgHApUYGLsCilDZchiGLmOOHkH5y3GJH0ttcdLgttWjrMslxYbTgsG&#10;O9oYqn53J6tgXx71xOSl3vo3l+fXv5/p9vSh1Mtzv56DiNTHR/je/tQKJlO4fU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tHTDDAAAA2wAAAA8AAAAAAAAAAAAA&#10;AAAAoQIAAGRycy9kb3ducmV2LnhtbFBLBQYAAAAABAAEAPkAAACRAwAAAAA=&#10;" strokecolor="#4579b8 [3044]">
              <v:stroke endarrow="block"/>
            </v:shape>
            <v:shape id="Text Box 24" o:spid="_x0000_s1045" type="#_x0000_t202" style="position:absolute;left:14619;top:10570;width:8547;height:12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qzb8A&#10;AADbAAAADwAAAGRycy9kb3ducmV2LnhtbERPyWrDMBC9F/IPYgK91bJLW4JjJYSAofTWrOQ2WBPL&#10;xBoZSXWcv68OhR4fb6/Wk+3FSD50jhUUWQ6CuHG641bBYV+/LECEiKyxd0wKHhRgvZo9VVhqd+dv&#10;GnexFSmEQ4kKTIxDKWVoDFkMmRuIE3d13mJM0LdSe7yncNvL1zz/kBY7Tg0GB9oaam67H6sgjv70&#10;Vm8mrx8n84U3W5wv3VGp5/m0WYKINMV/8Z/7Uyt4T2PTl/QD5O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t+rNvwAAANsAAAAPAAAAAAAAAAAAAAAAAJgCAABkcnMvZG93bnJl&#10;di54bWxQSwUGAAAAAAQABAD1AAAAhAMAAAAA&#10;" fillcolor="white [3201]" stroked="f" strokeweight=".5pt">
              <v:textbox inset="0,0,0,0">
                <w:txbxContent>
                  <w:p w:rsidR="00155AA2" w:rsidRPr="00516726" w:rsidRDefault="00155AA2" w:rsidP="000F7852">
                    <w:pPr>
                      <w:pStyle w:val="NormalWeb"/>
                      <w:spacing w:before="0" w:after="200"/>
                      <w:jc w:val="center"/>
                      <w:rPr>
                        <w:rFonts w:ascii="Times New Roman" w:hAnsi="Times New Roman" w:cs="Times New Roman"/>
                      </w:rPr>
                    </w:pPr>
                    <w:r w:rsidRPr="00516726">
                      <w:rPr>
                        <w:rFonts w:ascii="Times New Roman" w:eastAsia="Calibri" w:hAnsi="Times New Roman" w:cs="Times New Roman"/>
                        <w:b/>
                        <w:bCs/>
                        <w:sz w:val="16"/>
                        <w:szCs w:val="16"/>
                        <w:lang w:val="de-DE"/>
                      </w:rPr>
                      <w:t>Err</w:t>
                    </w:r>
                    <w:r>
                      <w:rPr>
                        <w:rFonts w:ascii="Times New Roman" w:eastAsia="Calibri" w:hAnsi="Times New Roman" w:cs="Times New Roman"/>
                        <w:b/>
                        <w:bCs/>
                        <w:sz w:val="16"/>
                        <w:szCs w:val="16"/>
                        <w:lang w:val="de-DE"/>
                      </w:rPr>
                      <w:t>Resp</w:t>
                    </w:r>
                  </w:p>
                </w:txbxContent>
              </v:textbox>
            </v:shape>
            <v:shape id="Straight Arrow Connector 1018" o:spid="_x0000_s1046" type="#_x0000_t32" style="position:absolute;left:9657;top:8654;width:1887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hP+cAAAADbAAAADwAAAGRycy9kb3ducmV2LnhtbERPTWsCMRC9C/6HMEJvmrXFWLZGEaGl&#10;eKsrPU83083SzWRNoq7++uZQ6PHxvlebwXXiQiG2njXMZwUI4tqblhsNx+p1+gwiJmSDnWfScKMI&#10;m/V4tMLS+Ct/0OWQGpFDOJaowabUl1LG2pLDOPM9cea+fXCYMgyNNAGvOdx18rEolHTYcm6w2NPO&#10;Uv1zODsNX9XJLKyqzD48eaVu98/l/vym9cNk2L6ASDSkf/Gf+91oUHl9/pJ/gF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oT/nAAAAA2wAAAA8AAAAAAAAAAAAAAAAA&#10;oQIAAGRycy9kb3ducmV2LnhtbFBLBQYAAAAABAAEAPkAAACOAwAAAAA=&#10;" strokecolor="#4579b8 [3044]">
              <v:stroke endarrow="block"/>
            </v:shape>
            <v:shape id="Text Box 24" o:spid="_x0000_s1047" type="#_x0000_t202" style="position:absolute;left:14229;top:8259;width:8547;height:14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J7cMA&#10;AADbAAAADwAAAGRycy9kb3ducmV2LnhtbESPwWrDMBBE74H+g9hCb4nsUExwowRTMJTe6rYJuS3W&#10;1jKxVkZSHOfvq0Ihx2Fm3jDb/WwHMZEPvWMF+SoDQdw63XOn4OuzXm5AhIiscXBMCm4UYL97WGyx&#10;1O7KHzQ1sRMJwqFEBSbGsZQytIYshpUbiZP347zFmKTvpPZ4TXA7yHWWFdJiz2nB4Eivhtpzc7EK&#10;4uQPz3U1e307mHc82/x46r+VenqcqxcQkeZ4D/+337SCIoe/L+k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J7cMAAADbAAAADwAAAAAAAAAAAAAAAACYAgAAZHJzL2Rv&#10;d25yZXYueG1sUEsFBgAAAAAEAAQA9QAAAIgDAAAAAA==&#10;" fillcolor="white [3201]" stroked="f" strokeweight=".5pt">
              <v:textbox inset="0,0,0,0">
                <w:txbxContent>
                  <w:p w:rsidR="00155AA2" w:rsidRPr="00516726" w:rsidRDefault="00155AA2" w:rsidP="000F7852">
                    <w:pPr>
                      <w:pStyle w:val="NormalWeb"/>
                      <w:spacing w:before="0" w:after="200"/>
                      <w:jc w:val="center"/>
                      <w:rPr>
                        <w:rFonts w:ascii="Times New Roman" w:hAnsi="Times New Roman" w:cs="Times New Roman"/>
                      </w:rPr>
                    </w:pPr>
                    <w:r w:rsidRPr="00516726">
                      <w:rPr>
                        <w:rFonts w:ascii="Times New Roman" w:eastAsia="Calibri" w:hAnsi="Times New Roman" w:cs="Times New Roman"/>
                        <w:b/>
                        <w:bCs/>
                        <w:sz w:val="16"/>
                        <w:szCs w:val="16"/>
                        <w:lang w:val="de-DE"/>
                      </w:rPr>
                      <w:t>UserRprt</w:t>
                    </w:r>
                  </w:p>
                </w:txbxContent>
              </v:textbox>
            </v:shape>
            <v:shape id="Left Brace 1021" o:spid="_x0000_s1048" type="#_x0000_t87" style="position:absolute;left:7206;top:19296;width:1099;height:330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qN6sEA&#10;AADbAAAADwAAAGRycy9kb3ducmV2LnhtbESPT4vCMBTE74LfITzBm6YqqFTTIoqw7MX/92fzbIvN&#10;S2mytX77zcKCx2FmfsOs085UoqXGlZYVTMYRCOLM6pJzBdfLfrQE4TyyxsoyKXiTgzTp99YYa/vi&#10;E7Vnn4sAYRejgsL7OpbSZQUZdGNbEwfvYRuDPsgml7rBV4CbSk6jaC4NlhwWCqxpW1D2PP8YBbvF&#10;8Wb5cF8cvh1d3/v2eJl2G6WGg26zAuGp85/wf/tLK5jP4O9L+A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qjerBAAAA2wAAAA8AAAAAAAAAAAAAAAAAmAIAAGRycy9kb3du&#10;cmV2LnhtbFBLBQYAAAAABAAEAPUAAACGAwAAAAA=&#10;" adj="597" strokecolor="#4579b8 [3044]">
              <v:textbox>
                <w:txbxContent>
                  <w:p w:rsidR="00155AA2" w:rsidRDefault="00155AA2" w:rsidP="000F7852">
                    <w:pPr>
                      <w:pStyle w:val="NormalWeb"/>
                      <w:spacing w:before="0" w:after="200"/>
                      <w:jc w:val="both"/>
                    </w:pPr>
                    <w:r>
                      <w:rPr>
                        <w:rFonts w:ascii="News Gothic GDB" w:eastAsia="Times New Roman" w:hAnsi="News Gothic GDB"/>
                        <w:sz w:val="20"/>
                        <w:szCs w:val="20"/>
                      </w:rPr>
                      <w:t> </w:t>
                    </w:r>
                  </w:p>
                </w:txbxContent>
              </v:textbox>
            </v:shape>
            <v:shape id="Text Box 22" o:spid="_x0000_s1049" type="#_x0000_t202" style="position:absolute;left:14265;top:18817;width:8547;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0zcEA&#10;AADcAAAADwAAAGRycy9kb3ducmV2LnhtbERPz0vDMBS+D/wfwht429JJkVKXlTEYiDerbuz2aJ5N&#10;afNSkti1/705CB4/vt/7araDmMiHzrGC3TYDQdw43XGr4PPjvClAhIiscXBMChYKUB0eVnsstbvz&#10;O011bEUK4VCiAhPjWEoZGkMWw9aNxIn7dt5iTNC3Unu8p3A7yKcse5YWO04NBkc6GWr6+scqiJO/&#10;5Ofj7PVyMW/Y29311n0p9biejy8gIs3xX/znftUK8iLNT2fSEZ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W9M3BAAAA3AAAAA8AAAAAAAAAAAAAAAAAmAIAAGRycy9kb3du&#10;cmV2LnhtbFBLBQYAAAAABAAEAPUAAACGAwAAAAA=&#10;" fillcolor="white [3201]" stroked="f" strokeweight=".5pt">
              <v:textbox inset="0,0,0,0">
                <w:txbxContent>
                  <w:p w:rsidR="00155AA2" w:rsidRDefault="00155AA2" w:rsidP="000F7852">
                    <w:pPr>
                      <w:pStyle w:val="NormalWeb"/>
                      <w:spacing w:before="0" w:after="200"/>
                      <w:jc w:val="center"/>
                    </w:pPr>
                    <w:r>
                      <w:rPr>
                        <w:rFonts w:ascii="News Gothic GDB" w:eastAsia="Calibri" w:hAnsi="News Gothic GDB"/>
                        <w:b/>
                        <w:bCs/>
                        <w:sz w:val="16"/>
                        <w:szCs w:val="16"/>
                        <w:lang w:val="de-DE"/>
                      </w:rPr>
                      <w:t>LogoutReq</w:t>
                    </w:r>
                  </w:p>
                </w:txbxContent>
              </v:textbox>
            </v:shape>
            <v:shape id="Text Box 24" o:spid="_x0000_s1050" type="#_x0000_t202" style="position:absolute;left:14212;top:21382;width:8552;height:19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RVsIA&#10;AADcAAAADwAAAGRycy9kb3ducmV2LnhtbESPQYvCMBSE7wv+h/AEb2takUWqUUQQZG+6u4q3R/Ns&#10;is1LSbK1/nsjCB6HmfmGWax624iOfKgdK8jHGQji0umaKwW/P9vPGYgQkTU2jknBnQKsloOPBRba&#10;3XhP3SFWIkE4FKjAxNgWUobSkMUwdi1x8i7OW4xJ+kpqj7cEt42cZNmXtFhzWjDY0sZQeT38WwWx&#10;88fpdt17fT+ab7za/HSu/5QaDfv1HESkPr7Dr/ZOK5jOcnieS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lFWwgAAANwAAAAPAAAAAAAAAAAAAAAAAJgCAABkcnMvZG93&#10;bnJldi54bWxQSwUGAAAAAAQABAD1AAAAhwMAAAAA&#10;" fillcolor="white [3201]" stroked="f" strokeweight=".5pt">
              <v:textbox inset="0,0,0,0">
                <w:txbxContent>
                  <w:p w:rsidR="00155AA2" w:rsidRPr="00FB7DBD" w:rsidRDefault="00155AA2" w:rsidP="000F7852">
                    <w:pPr>
                      <w:pStyle w:val="NormalWeb"/>
                      <w:spacing w:before="0" w:after="200"/>
                      <w:jc w:val="center"/>
                    </w:pPr>
                    <w:r>
                      <w:rPr>
                        <w:rFonts w:ascii="News Gothic GDB" w:eastAsia="Calibri" w:hAnsi="News Gothic GDB"/>
                        <w:b/>
                        <w:bCs/>
                        <w:sz w:val="16"/>
                        <w:szCs w:val="16"/>
                        <w:lang w:val="de-DE"/>
                      </w:rPr>
                      <w:t>LogoutRprt</w:t>
                    </w:r>
                  </w:p>
                </w:txbxContent>
              </v:textbox>
            </v:shape>
            <v:group id="Group 482" o:spid="_x0000_s1051" style="position:absolute;left:17941;top:15794;width:844;height:1771" coordsize="846,1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rect id="Rectangle 483" o:spid="_x0000_s1052" style="position:absolute;width:846;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7GsUA&#10;AADcAAAADwAAAGRycy9kb3ducmV2LnhtbESPQWsCMRSE74X+h/AK3mq22opsjaKC4tGqlPb22Dw3&#10;SzcvYZN11/56Uyh4HGbmG2a26G0tLtSEyrGCl2EGgrhwuuJSwem4eZ6CCBFZY+2YFFwpwGL++DDD&#10;XLuOP+hyiKVIEA45KjAx+lzKUBiyGIbOEyfv7BqLMcmmlLrBLsFtLUdZNpEWK04LBj2tDRU/h9Yq&#10;8NvT/vtsVr6bXD/ftn3Zfv1WrVKDp375DiJSH+/h//ZOK3idjuHv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fsaxQAAANwAAAAPAAAAAAAAAAAAAAAAAJgCAABkcnMv&#10;ZG93bnJldi54bWxQSwUGAAAAAAQABAD1AAAAigMAAAAA&#10;" fillcolor="#4f81bd [3204]" stroked="f" strokeweight="2pt">
                <v:textbox>
                  <w:txbxContent>
                    <w:p w:rsidR="00155AA2" w:rsidRDefault="00155AA2" w:rsidP="000F7852"/>
                  </w:txbxContent>
                </v:textbox>
              </v:rect>
              <v:rect id="Rectangle 486" o:spid="_x0000_s1053" style="position:absolute;left:1;top:669;width:845;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YgsUA&#10;AADcAAAADwAAAGRycy9kb3ducmV2LnhtbESPQWsCMRSE70L/Q3gFb5q12EVWo9hCpcfWStHbY/Pc&#10;LG5ewibrrv31TaHgcZiZb5jVZrCNuFIbascKZtMMBHHpdM2VgsPX22QBIkRkjY1jUnCjAJv1w2iF&#10;hXY9f9J1HyuRIBwKVGBi9IWUoTRkMUydJ07e2bUWY5JtJXWLfYLbRj5lWS4t1pwWDHp6NVRe9p1V&#10;4HeHj9PZvPg+v30/74aqO/7UnVLjx2G7BBFpiPfwf/tdK5gvcv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liCxQAAANwAAAAPAAAAAAAAAAAAAAAAAJgCAABkcnMv&#10;ZG93bnJldi54bWxQSwUGAAAAAAQABAD1AAAAigMAAAAA&#10;" fillcolor="#4f81bd [3204]" stroked="f" strokeweight="2pt">
                <v:textbox>
                  <w:txbxContent>
                    <w:p w:rsidR="00155AA2" w:rsidRDefault="00155AA2" w:rsidP="000F7852">
                      <w:pPr>
                        <w:pStyle w:val="NormalWeb"/>
                        <w:overflowPunct w:val="0"/>
                        <w:spacing w:before="120" w:after="0"/>
                      </w:pPr>
                      <w:r>
                        <w:rPr>
                          <w:rFonts w:eastAsia="Times New Roman"/>
                          <w:sz w:val="22"/>
                          <w:szCs w:val="22"/>
                        </w:rPr>
                        <w:t> </w:t>
                      </w:r>
                    </w:p>
                  </w:txbxContent>
                </v:textbox>
              </v:rect>
              <v:rect id="Rectangle 487" o:spid="_x0000_s1054" style="position:absolute;left:2;top:1315;width:844;height: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9GcUA&#10;AADcAAAADwAAAGRycy9kb3ducmV2LnhtbESPQWsCMRSE7wX/Q3gFbzXbola2RrGC4tGqlPb22Dw3&#10;SzcvYZN11/76Rih4HGbmG2a+7G0tLtSEyrGC51EGgrhwuuJSwem4eZqBCBFZY+2YFFwpwHIxeJhj&#10;rl3HH3Q5xFIkCIccFZgYfS5lKAxZDCPniZN3do3FmGRTSt1gl+C2li9ZNpUWK04LBj2tDRU/h9Yq&#10;8NvT/vts3n03vX5Otn3Zfv1WrVLDx371BiJSH+/h//ZOKxjPXuF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v0ZxQAAANwAAAAPAAAAAAAAAAAAAAAAAJgCAABkcnMv&#10;ZG93bnJldi54bWxQSwUGAAAAAAQABAD1AAAAigMAAAAA&#10;" fillcolor="#4f81bd [3204]" stroked="f" strokeweight="2pt">
                <v:textbox>
                  <w:txbxContent>
                    <w:p w:rsidR="00155AA2" w:rsidRDefault="00155AA2" w:rsidP="000F7852">
                      <w:pPr>
                        <w:pStyle w:val="NormalWeb"/>
                        <w:overflowPunct w:val="0"/>
                        <w:spacing w:before="120" w:after="0"/>
                      </w:pPr>
                      <w:r>
                        <w:rPr>
                          <w:rFonts w:eastAsia="Times New Roman"/>
                          <w:sz w:val="22"/>
                          <w:szCs w:val="22"/>
                        </w:rPr>
                        <w:t> </w:t>
                      </w:r>
                    </w:p>
                  </w:txbxContent>
                </v:textbox>
              </v:rect>
            </v:group>
            <w10:wrap type="none"/>
            <w10:anchorlock/>
          </v:group>
        </w:pict>
      </w:r>
    </w:p>
    <w:p w:rsidR="000F7852" w:rsidRDefault="000F7852" w:rsidP="000F7852">
      <w:pPr>
        <w:pStyle w:val="Caption"/>
        <w:jc w:val="center"/>
        <w:rPr>
          <w:b w:val="0"/>
          <w:szCs w:val="22"/>
        </w:rPr>
      </w:pPr>
      <w:bookmarkStart w:id="34" w:name="_Toc408996879"/>
      <w:bookmarkStart w:id="35" w:name="_Toc430247556"/>
      <w:bookmarkStart w:id="36" w:name="_Toc463613584"/>
      <w:r w:rsidRPr="001335AB">
        <w:rPr>
          <w:b w:val="0"/>
          <w:szCs w:val="22"/>
        </w:rPr>
        <w:t xml:space="preserve">Obrázek </w:t>
      </w:r>
      <w:r w:rsidR="00002B15" w:rsidRPr="001335AB">
        <w:rPr>
          <w:b w:val="0"/>
          <w:szCs w:val="22"/>
        </w:rPr>
        <w:fldChar w:fldCharType="begin"/>
      </w:r>
      <w:r w:rsidRPr="001335AB">
        <w:rPr>
          <w:b w:val="0"/>
          <w:szCs w:val="22"/>
        </w:rPr>
        <w:instrText xml:space="preserve"> SEQ Obrázek \* ARABIC </w:instrText>
      </w:r>
      <w:r w:rsidR="00002B15" w:rsidRPr="001335AB">
        <w:rPr>
          <w:b w:val="0"/>
          <w:szCs w:val="22"/>
        </w:rPr>
        <w:fldChar w:fldCharType="separate"/>
      </w:r>
      <w:r w:rsidR="00EC3C2B">
        <w:rPr>
          <w:b w:val="0"/>
          <w:noProof/>
          <w:szCs w:val="22"/>
        </w:rPr>
        <w:t>3</w:t>
      </w:r>
      <w:r w:rsidR="00002B15" w:rsidRPr="001335AB">
        <w:rPr>
          <w:b w:val="0"/>
          <w:szCs w:val="22"/>
        </w:rPr>
        <w:fldChar w:fldCharType="end"/>
      </w:r>
      <w:r w:rsidRPr="001335AB">
        <w:rPr>
          <w:b w:val="0"/>
          <w:szCs w:val="22"/>
        </w:rPr>
        <w:t xml:space="preserve"> – Sekvenční schéma přihlášení/odhlášení uživatele</w:t>
      </w:r>
      <w:bookmarkEnd w:id="34"/>
      <w:bookmarkEnd w:id="35"/>
      <w:bookmarkEnd w:id="36"/>
      <w:r w:rsidR="00194695">
        <w:rPr>
          <w:b w:val="0"/>
          <w:szCs w:val="22"/>
        </w:rPr>
        <w:t xml:space="preserve"> </w:t>
      </w:r>
    </w:p>
    <w:p w:rsidR="00EC3C2B" w:rsidRPr="00EC3C2B" w:rsidRDefault="00EC3C2B" w:rsidP="00EC3C2B"/>
    <w:p w:rsidR="000F7852" w:rsidRPr="000F7852" w:rsidRDefault="000F7852" w:rsidP="000F7852">
      <w:pPr>
        <w:pStyle w:val="Heading3"/>
      </w:pPr>
      <w:bookmarkStart w:id="37" w:name="_Toc418165598"/>
      <w:bookmarkStart w:id="38" w:name="_Toc419206622"/>
      <w:bookmarkStart w:id="39" w:name="_Toc419212630"/>
      <w:bookmarkStart w:id="40" w:name="_Toc430271200"/>
      <w:bookmarkStart w:id="41" w:name="_Toc463613606"/>
      <w:r w:rsidRPr="000F7852">
        <w:t>Práce s</w:t>
      </w:r>
      <w:r w:rsidR="00194695">
        <w:t> </w:t>
      </w:r>
      <w:r w:rsidRPr="000F7852">
        <w:t>nabídkami</w:t>
      </w:r>
      <w:bookmarkEnd w:id="37"/>
      <w:bookmarkEnd w:id="38"/>
      <w:bookmarkEnd w:id="39"/>
      <w:bookmarkEnd w:id="40"/>
      <w:bookmarkEnd w:id="41"/>
      <w:r w:rsidR="00194695">
        <w:t xml:space="preserve"> </w:t>
      </w:r>
    </w:p>
    <w:p w:rsidR="000F7852" w:rsidRDefault="000F7852" w:rsidP="000F7852">
      <w:r>
        <w:t xml:space="preserve">Uživatel zadá nabídku pomocí požadavku </w:t>
      </w:r>
      <w:r w:rsidRPr="00B463DE">
        <w:rPr>
          <w:i/>
        </w:rPr>
        <w:t>OrdrEntry</w:t>
      </w:r>
      <w:r>
        <w:t xml:space="preserve"> (případně modifikaci prostřednictvím </w:t>
      </w:r>
      <w:r w:rsidRPr="00B463DE">
        <w:rPr>
          <w:i/>
        </w:rPr>
        <w:t>OrdrModify</w:t>
      </w:r>
      <w:r>
        <w:t xml:space="preserve">) a aplikační server odpoví pomocí </w:t>
      </w:r>
      <w:r w:rsidRPr="00B463DE">
        <w:rPr>
          <w:i/>
        </w:rPr>
        <w:t>Ack</w:t>
      </w:r>
      <w:r w:rsidR="00B0586C">
        <w:rPr>
          <w:i/>
        </w:rPr>
        <w:t>Resp</w:t>
      </w:r>
      <w:r>
        <w:t xml:space="preserve">, že požadavek úspěšně přijal nebo </w:t>
      </w:r>
      <w:r w:rsidRPr="00B463DE">
        <w:rPr>
          <w:i/>
        </w:rPr>
        <w:t>Err</w:t>
      </w:r>
      <w:r w:rsidR="00B0586C">
        <w:rPr>
          <w:i/>
        </w:rPr>
        <w:t>Resp</w:t>
      </w:r>
      <w:r>
        <w:t xml:space="preserve"> v případě chybné definice zprávy. Po zpracování nabídky server odesílá klientovi zprávu o výsledku zavedení/modifikace nabídky prostřednictvím </w:t>
      </w:r>
      <w:r w:rsidRPr="00B463DE">
        <w:rPr>
          <w:i/>
        </w:rPr>
        <w:t>OrdrExeRprt</w:t>
      </w:r>
      <w:r>
        <w:t>.</w:t>
      </w:r>
    </w:p>
    <w:p w:rsidR="000F7852" w:rsidRDefault="000F7852" w:rsidP="000F7852">
      <w:r>
        <w:t xml:space="preserve">Následně je odeslána veřejná zpráva </w:t>
      </w:r>
      <w:r w:rsidRPr="00B463DE">
        <w:rPr>
          <w:i/>
        </w:rPr>
        <w:t>PblcOrdrBookR</w:t>
      </w:r>
      <w:r w:rsidR="00B0586C">
        <w:rPr>
          <w:i/>
        </w:rPr>
        <w:t>esp</w:t>
      </w:r>
      <w:r>
        <w:t xml:space="preserve"> na všechny uživatele o změně vývěsky, pokud zavedení nabídky bylo úspěšné.</w:t>
      </w:r>
    </w:p>
    <w:p w:rsidR="000F7852" w:rsidRDefault="000F7852" w:rsidP="000F7852">
      <w:r>
        <w:t xml:space="preserve">V případě, že dojde ke vzniku obchodu, je vlastníku nabídky odeslána zpráva </w:t>
      </w:r>
      <w:r w:rsidRPr="00B463DE">
        <w:rPr>
          <w:i/>
        </w:rPr>
        <w:t>TradeCaptureRprt</w:t>
      </w:r>
      <w:r>
        <w:t xml:space="preserve"> a na všechny uživatelé veřejná zpráva </w:t>
      </w:r>
      <w:r w:rsidRPr="00B463DE">
        <w:rPr>
          <w:i/>
        </w:rPr>
        <w:t>MsgRprt</w:t>
      </w:r>
      <w:r>
        <w:t xml:space="preserve"> a  </w:t>
      </w:r>
      <w:r w:rsidRPr="00B463DE">
        <w:rPr>
          <w:i/>
        </w:rPr>
        <w:t>PblcTradeConfRprt</w:t>
      </w:r>
      <w:r>
        <w:t xml:space="preserve">. Při vzniku obchodu odchází i na vlastníka protinabídky zprávy </w:t>
      </w:r>
      <w:r w:rsidRPr="00B463DE">
        <w:rPr>
          <w:i/>
        </w:rPr>
        <w:t>OrdrExeRprt</w:t>
      </w:r>
      <w:r>
        <w:t xml:space="preserve"> a </w:t>
      </w:r>
      <w:r w:rsidRPr="00B463DE">
        <w:rPr>
          <w:i/>
        </w:rPr>
        <w:t>TradeCaptureRprt</w:t>
      </w:r>
      <w:r>
        <w:t>.</w:t>
      </w:r>
    </w:p>
    <w:p w:rsidR="004B636E" w:rsidRDefault="000F7852" w:rsidP="000F7852">
      <w:r>
        <w:t xml:space="preserve">Je zde znázorněna i možnost dotazu na nabídky prostřednictvím </w:t>
      </w:r>
      <w:r w:rsidRPr="00B463DE">
        <w:rPr>
          <w:i/>
        </w:rPr>
        <w:t>OrdrReq</w:t>
      </w:r>
      <w:r>
        <w:t>.</w:t>
      </w:r>
      <w:r w:rsidR="004B636E">
        <w:t xml:space="preserve"> </w:t>
      </w:r>
    </w:p>
    <w:p w:rsidR="000F7852" w:rsidRPr="001A6D63" w:rsidRDefault="000F7852" w:rsidP="000F7852">
      <w:pPr>
        <w:pStyle w:val="NormalWeb"/>
        <w:keepNext/>
        <w:spacing w:before="120" w:after="120"/>
        <w:rPr>
          <w:lang w:val="cs-CZ"/>
        </w:rPr>
      </w:pPr>
    </w:p>
    <w:p w:rsidR="000F7852" w:rsidRDefault="00002B15" w:rsidP="000F7852">
      <w:pPr>
        <w:pStyle w:val="NormalWeb"/>
        <w:keepNext/>
        <w:spacing w:before="120" w:after="120"/>
      </w:pPr>
      <w:r w:rsidRPr="00002B15">
        <w:rPr>
          <w:b/>
          <w:noProof/>
          <w:lang w:val="cs-CZ" w:eastAsia="ko-KR"/>
        </w:rPr>
      </w:r>
      <w:r w:rsidRPr="00002B15">
        <w:rPr>
          <w:b/>
          <w:noProof/>
          <w:lang w:val="cs-CZ" w:eastAsia="ko-KR"/>
        </w:rPr>
        <w:pict>
          <v:group id="Plátno 32" o:spid="_x0000_s1055" editas="canvas" style="width:427.9pt;height:260.85pt;mso-position-horizontal-relative:char;mso-position-vertical-relative:line" coordsize="54343,33121">
            <v:shape id="_x0000_s1056" type="#_x0000_t75" style="position:absolute;width:54343;height:33121;visibility:visible">
              <v:fill o:detectmouseclick="t"/>
              <v:path o:connecttype="none"/>
            </v:shape>
            <v:line id="Straight Connector 1" o:spid="_x0000_s1057" style="position:absolute;visibility:visible" from="9059,4367" to="9059,22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RCq8MAAADcAAAADwAAAGRycy9kb3ducmV2LnhtbERPTWvCQBC9F/wPywheim4MWDV1FRFF&#10;oaeoiL1Ns9MkmJ0N2VXjv+8WBG/zeJ8zW7SmEjdqXGlZwXAQgSDOrC45V3A8bPoTEM4ja6wsk4IH&#10;OVjMO28zTLS9c0q3vc9FCGGXoILC+zqR0mUFGXQDWxMH7tc2Bn2ATS51g/cQbioZR9GHNFhyaCiw&#10;plVB2WV/NQrGX+s0PpyykY9/pttrWtbn4/u3Ur1uu/wE4an1L/HTvdNhfjyE/2fCB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UQqvDAAAA3AAAAA8AAAAAAAAAAAAA&#10;AAAAoQIAAGRycy9kb3ducmV2LnhtbFBLBQYAAAAABAAEAPkAAACRAwAAAAA=&#10;" strokecolor="#4579b8 [3044]" strokeweight="6pt"/>
            <v:line id="Straight Connector 12" o:spid="_x0000_s1058" style="position:absolute;visibility:visible" from="29122,3797" to="29122,22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c3MQAAADcAAAADwAAAGRycy9kb3ducmV2LnhtbERPTWvCQBC9F/oflhG8lLrpgrZNXaWI&#10;ouApRkp7m2bHJDQ7G7Krxn/vCkJv83ifM533thEn6nztWMPLKAFBXDhTc6lhn6+e30D4gGywcUwa&#10;LuRhPnt8mGJq3JkzOu1CKWII+xQ1VCG0qZS+qMiiH7mWOHIH11kMEXalNB2eY7htpEqSibRYc2yo&#10;sKVFRcXf7mg1vG6Xmcq/inFQv+/rY1a33/unH62Hg/7zA0SgPvyL7+6NifOVgtsz8QI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xtzcxAAAANwAAAAPAAAAAAAAAAAA&#10;AAAAAKECAABkcnMvZG93bnJldi54bWxQSwUGAAAAAAQABAD5AAAAkgMAAAAA&#10;" strokecolor="#4579b8 [3044]" strokeweight="6pt"/>
            <v:line id="Straight Connector 14" o:spid="_x0000_s1059" style="position:absolute;visibility:visible" from="49524,3346" to="49524,22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p5R8UAAADcAAAADwAAAGRycy9kb3ducmV2LnhtbERPTWvCQBC9F/wPywi9lLppilpjNlJK&#10;SwVPUSn1NmbHJJidDdlV03/fFQRv83ifky5604gzda62rOBlFIEgLqyuuVSw3Xw9v4FwHlljY5kU&#10;/JGDRTZ4SDHR9sI5nde+FCGEXYIKKu/bREpXVGTQjWxLHLiD7Qz6ALtS6g4vIdw0Mo6iiTRYc2io&#10;sKWPiorj+mQUTFefebz5KcY+3s++T3nd/m6fdko9Dvv3OQhPvb+Lb+6lDvPjV7g+Ey6Q2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p5R8UAAADcAAAADwAAAAAAAAAA&#10;AAAAAAChAgAAZHJzL2Rvd25yZXYueG1sUEsFBgAAAAAEAAQA+QAAAJMDAAAAAA==&#10;" strokecolor="#4579b8 [3044]" strokeweight="6pt"/>
            <v:shape id="Text Box 17" o:spid="_x0000_s1060"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OcMEA&#10;AADcAAAADwAAAGRycy9kb3ducmV2LnhtbERPTWvDMAy9F/YfjAa9tU5LGCWrG8KgMHZbt6XsJmIt&#10;Do3lYHtp8u/rwaA3Pd6n9uVkezGSD51jBZt1BoK4cbrjVsHnx3G1AxEissbeMSmYKUB5eFjssdDu&#10;yu80nmIrUgiHAhWYGIdCytAYshjWbiBO3I/zFmOCvpXa4zWF215us+xJWuw4NRgc6MVQczn9WgVx&#10;9HV+rCav59q84cVuzt/dl1LLx6l6BhFpinfxv/tVp/nbHP6eSRfIww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lDnDBAAAA3AAAAA8AAAAAAAAAAAAAAAAAmAIAAGRycy9kb3du&#10;cmV2LnhtbFBLBQYAAAAABAAEAPUAAACGAwAAAAA=&#10;" fillcolor="white [3201]" stroked="f" strokeweight=".5pt">
              <v:textbox inset="0,0,0,0">
                <w:txbxContent>
                  <w:p w:rsidR="00155AA2" w:rsidRPr="007A7A26" w:rsidRDefault="00155AA2" w:rsidP="000F7852">
                    <w:pPr>
                      <w:jc w:val="center"/>
                      <w:rPr>
                        <w:b/>
                        <w:sz w:val="16"/>
                        <w:szCs w:val="16"/>
                        <w:lang w:val="de-DE"/>
                      </w:rPr>
                    </w:pPr>
                    <w:r>
                      <w:rPr>
                        <w:b/>
                        <w:sz w:val="16"/>
                        <w:szCs w:val="16"/>
                        <w:lang w:val="de-DE"/>
                      </w:rPr>
                      <w:t xml:space="preserve">MQ </w:t>
                    </w:r>
                    <w:r w:rsidRPr="007A7A26">
                      <w:rPr>
                        <w:b/>
                        <w:sz w:val="16"/>
                        <w:szCs w:val="16"/>
                        <w:lang w:val="de-DE"/>
                      </w:rPr>
                      <w:t xml:space="preserve"> server</w:t>
                    </w:r>
                  </w:p>
                </w:txbxContent>
              </v:textbox>
            </v:shape>
            <v:shape id="Text Box 18" o:spid="_x0000_s1061" type="#_x0000_t202" style="position:absolute;left:45295;top:715;width:8551;height:34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mr68EA&#10;AADcAAAADwAAAGRycy9kb3ducmV2LnhtbERPS2sCMRC+F/wPYQreulnFFtkaRQSheNPWld6GzXSz&#10;uJksSbqPf98UCr3Nx/eczW60rejJh8axgkWWgyCunG64VvDxfnxagwgRWWPrmBRMFGC3nT1ssNBu&#10;4DP1l1iLFMKhQAUmxq6QMlSGLIbMdcSJ+3LeYkzQ11J7HFK4beUyz1+kxYZTg8GODoaq++XbKoi9&#10;L1fH/ej1VJoT3u3i9tlclZo/jvtXEJHG+C/+c7/pNH/5DL/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pq+vBAAAA3AAAAA8AAAAAAAAAAAAAAAAAmAIAAGRycy9kb3du&#10;cmV2LnhtbFBLBQYAAAAABAAEAPUAAACGAwAAAAA=&#10;" fillcolor="white [3201]" stroked="f" strokeweight=".5pt">
              <v:textbox inset="0,0,0,0">
                <w:txbxContent>
                  <w:p w:rsidR="00155AA2" w:rsidRPr="007A7A26" w:rsidRDefault="00155AA2" w:rsidP="000F7852">
                    <w:pPr>
                      <w:pStyle w:val="Normal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Uživatelé</w:t>
                    </w:r>
                  </w:p>
                  <w:p w:rsidR="00155AA2" w:rsidRPr="007A7A26" w:rsidRDefault="00155AA2" w:rsidP="000F7852">
                    <w:pPr>
                      <w:pStyle w:val="NormalWeb"/>
                      <w:spacing w:before="0" w:after="0"/>
                      <w:jc w:val="center"/>
                      <w:rPr>
                        <w:rFonts w:ascii="Times New Roman" w:hAnsi="Times New Roman" w:cs="Times New Roman"/>
                        <w:sz w:val="16"/>
                        <w:szCs w:val="16"/>
                      </w:rPr>
                    </w:pPr>
                    <w:r w:rsidRPr="007A7A26">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w:t>
                    </w:r>
                    <w:proofErr w:type="gramStart"/>
                    <w:r>
                      <w:rPr>
                        <w:rFonts w:ascii="Times New Roman" w:eastAsia="Times New Roman" w:hAnsi="Times New Roman" w:cs="Times New Roman"/>
                        <w:b/>
                        <w:bCs/>
                        <w:sz w:val="16"/>
                        <w:szCs w:val="16"/>
                      </w:rPr>
                      <w:t>celý</w:t>
                    </w:r>
                    <w:proofErr w:type="gramEnd"/>
                    <w:r>
                      <w:rPr>
                        <w:rFonts w:ascii="Times New Roman" w:eastAsia="Times New Roman" w:hAnsi="Times New Roman" w:cs="Times New Roman"/>
                        <w:b/>
                        <w:bCs/>
                        <w:sz w:val="16"/>
                        <w:szCs w:val="16"/>
                      </w:rPr>
                      <w:t xml:space="preserve"> trh</w:t>
                    </w:r>
                    <w:r w:rsidRPr="007A7A26">
                      <w:rPr>
                        <w:rFonts w:ascii="Times New Roman" w:eastAsia="Times New Roman" w:hAnsi="Times New Roman" w:cs="Times New Roman"/>
                        <w:b/>
                        <w:bCs/>
                        <w:sz w:val="16"/>
                        <w:szCs w:val="16"/>
                        <w:lang w:val="de-DE"/>
                      </w:rPr>
                      <w:t>)</w:t>
                    </w:r>
                  </w:p>
                  <w:p w:rsidR="00155AA2" w:rsidRPr="00594BA8" w:rsidRDefault="00155AA2" w:rsidP="000F7852">
                    <w:pPr>
                      <w:jc w:val="center"/>
                      <w:rPr>
                        <w:b/>
                        <w:sz w:val="16"/>
                        <w:szCs w:val="16"/>
                        <w:lang w:val="de-DE"/>
                      </w:rPr>
                    </w:pPr>
                  </w:p>
                </w:txbxContent>
              </v:textbox>
            </v:shape>
            <v:shape id="Straight Arrow Connector 19" o:spid="_x0000_s1062" type="#_x0000_t32" style="position:absolute;left:9736;top:5217;width:189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oAVsIAAADcAAAADwAAAGRycy9kb3ducmV2LnhtbERPTWsCMRC9F/ofwhS81WwVU1mNUgoV&#10;8Va39Dxuxs3SzWSbRF399U2h0Ns83ucs14PrxJlCbD1reBoXIIhrb1puNHxUb49zEDEhG+w8k4Yr&#10;RViv7u+WWBp/4Xc671MjcgjHEjXYlPpSylhbchjHvifO3NEHhynD0EgT8JLDXScnRaGkw5Zzg8We&#10;Xi3VX/uT03Covs3MqsrswtQrdb19Pu9OG61HD8PLAkSiIf2L/9xbk+dPFP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oAVsIAAADcAAAADwAAAAAAAAAAAAAA&#10;AAChAgAAZHJzL2Rvd25yZXYueG1sUEsFBgAAAAAEAAQA+QAAAJADAAAAAA==&#10;" strokecolor="#4579b8 [3044]">
              <v:stroke endarrow="block"/>
            </v:shape>
            <v:shape id="Text Box 22" o:spid="_x0000_s1063" type="#_x0000_t202" style="position:absolute;left:14308;top:3648;width:8552;height:24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QB8EA&#10;AADcAAAADwAAAGRycy9kb3ducmV2LnhtbERPS2sCMRC+F/wPYQreullFWtkaRQSheNPWld6GzXSz&#10;uJksSbqPf98UCr3Nx/eczW60rejJh8axgkWWgyCunG64VvDxfnxagwgRWWPrmBRMFGC3nT1ssNBu&#10;4DP1l1iLFMKhQAUmxq6QMlSGLIbMdcSJ+3LeYkzQ11J7HFK4beUyz5+lxYZTg8GODoaq++XbKoi9&#10;L1fH/ej1VJoT3u3i9tlclZo/jvtXEJHG+C/+c7/pNH/5Ar/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3kAfBAAAA3AAAAA8AAAAAAAAAAAAAAAAAmAIAAGRycy9kb3du&#10;cmV2LnhtbFBLBQYAAAAABAAEAPUAAACGAwAAAAA=&#10;" fillcolor="white [3201]" stroked="f" strokeweight=".5pt">
              <v:textbox inset="0,0,0,0">
                <w:txbxContent>
                  <w:p w:rsidR="00155AA2" w:rsidRPr="00880ADE" w:rsidRDefault="00155AA2" w:rsidP="000F7852">
                    <w:pPr>
                      <w:jc w:val="center"/>
                      <w:rPr>
                        <w:b/>
                        <w:sz w:val="16"/>
                        <w:lang w:val="de-DE"/>
                      </w:rPr>
                    </w:pPr>
                    <w:r w:rsidRPr="00880ADE">
                      <w:rPr>
                        <w:b/>
                        <w:sz w:val="16"/>
                        <w:lang w:val="de-DE"/>
                      </w:rPr>
                      <w:t>OrdrEntry</w:t>
                    </w:r>
                  </w:p>
                </w:txbxContent>
              </v:textbox>
            </v:shape>
            <v:shape id="Straight Arrow Connector 23" o:spid="_x0000_s1064" type="#_x0000_t32" style="position:absolute;left:9736;top:7140;width:1888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ADMMAAADdAAAADwAAAGRycy9kb3ducmV2LnhtbERPTWsCMRC9F/wPYYTeara2XWU1ihRa&#10;ire64nncjJulm8maRF3765uC4G0e73Pmy9624kw+NI4VPI8yEMSV0w3XCrblx9MURIjIGlvHpOBK&#10;AZaLwcMcC+0u/E3nTaxFCuFQoAITY1dIGSpDFsPIdcSJOzhvMSboa6k9XlK4beU4y3JpseHUYLCj&#10;d0PVz+ZkFezLo34zeanX/sXl+fV3N1mfPpV6HParGYhIfbyLb+4vneZn41f4/yad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0AAzDAAAA3QAAAA8AAAAAAAAAAAAA&#10;AAAAoQIAAGRycy9kb3ducmV2LnhtbFBLBQYAAAAABAAEAPkAAACRAwAAAAA=&#10;" strokecolor="#4579b8 [3044]">
              <v:stroke endarrow="block"/>
            </v:shape>
            <v:shape id="Text Box 24" o:spid="_x0000_s1065" type="#_x0000_t202" style="position:absolute;left:14308;top:6027;width:8552;height:19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DQB8EA&#10;AADdAAAADwAAAGRycy9kb3ducmV2LnhtbERPS4vCMBC+C/sfwgh701RZZalGkQVB9ra+Fm9DMzbF&#10;ZlKSWOu/N4LgbT6+58yXna1FSz5UjhWMhhkI4sLpiksF+9168A0iRGSNtWNScKcAy8VHb465djf+&#10;o3YbS5FCOOSowMTY5FKGwpDFMHQNceLOzluMCfpSao+3FG5rOc6yqbRYcWow2NCPoeKyvVoFsfXH&#10;r/Wq8/p+NL94saP/U3VQ6rPfrWYgInXxLX65NzrNz8YT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Q0AfBAAAA3QAAAA8AAAAAAAAAAAAAAAAAmAIAAGRycy9kb3du&#10;cmV2LnhtbFBLBQYAAAAABAAEAPUAAACGAwAAAAA=&#10;" fillcolor="white [3201]" stroked="f" strokeweight=".5pt">
              <v:textbox inset="0,0,0,0">
                <w:txbxContent>
                  <w:p w:rsidR="00155AA2" w:rsidRPr="00880ADE" w:rsidRDefault="00155AA2" w:rsidP="000F7852">
                    <w:pPr>
                      <w:jc w:val="center"/>
                      <w:rPr>
                        <w:b/>
                        <w:sz w:val="16"/>
                        <w:lang w:val="de-DE"/>
                      </w:rPr>
                    </w:pPr>
                    <w:r w:rsidRPr="00880ADE">
                      <w:rPr>
                        <w:b/>
                        <w:sz w:val="16"/>
                        <w:lang w:val="de-DE"/>
                      </w:rPr>
                      <w:t>Ack</w:t>
                    </w:r>
                    <w:r>
                      <w:rPr>
                        <w:b/>
                        <w:sz w:val="16"/>
                        <w:lang w:val="de-DE"/>
                      </w:rPr>
                      <w:t>Resp</w:t>
                    </w:r>
                  </w:p>
                </w:txbxContent>
              </v:textbox>
            </v:shape>
            <v:shape id="Straight Arrow Connector 25" o:spid="_x0000_s1066" type="#_x0000_t32" style="position:absolute;left:29887;top:20647;width:1896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s1sIAAADdAAAADwAAAGRycy9kb3ducmV2LnhtbERPTYvCMBC9C/6HMAt703RlDVKNouKK&#10;By/WRfY4NGNbbCaliVr//UYQvM3jfc5s0dla3Kj1lWMNX8MEBHHuTMWFht/jz2ACwgdkg7Vj0vAg&#10;D4t5vzfD1Lg7H+iWhULEEPYpaihDaFIpfV6SRT90DXHkzq61GCJsC2lavMdwW8tRkihpseLYUGJD&#10;65LyS3a1Grb79fj0pzLFm8nqhA9l6/33VuvPj245BRGoC2/xy70zcX4yUvD8Jp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ds1sIAAADdAAAADwAAAAAAAAAAAAAA&#10;AAChAgAAZHJzL2Rvd25yZXYueG1sUEsFBgAAAAAEAAQA+QAAAJADAAAAAA==&#10;" strokecolor="#4579b8 [3044]">
              <v:stroke dashstyle="dash" endarrow="block"/>
            </v:shape>
            <v:shape id="Text Box 26" o:spid="_x0000_s1067" type="#_x0000_t202" style="position:absolute;left:32656;top:18396;width:12746;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OS8AA&#10;AADdAAAADwAAAGRycy9kb3ducmV2LnhtbERPS4vCMBC+C/sfwgjeNFVkXapRZEFY9uZz8TY0Y1Ns&#10;JiWJtf77jSB4m4/vOYtVZ2vRkg+VYwXjUQaCuHC64lLBYb8ZfoEIEVlj7ZgUPCjAavnRW2Cu3Z23&#10;1O5iKVIIhxwVmBibXMpQGLIYRq4hTtzFeYsxQV9K7fGewm0tJ1n2KS1WnBoMNvRtqLjublZBbP1p&#10;ull3Xj9O5hevdvx3ro5KDfrdeg4iUhff4pf7R6f52XQGz2/S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EOS8AAAADdAAAADwAAAAAAAAAAAAAAAACYAgAAZHJzL2Rvd25y&#10;ZXYueG1sUEsFBgAAAAAEAAQA9QAAAIUDAAAAAA==&#10;" fillcolor="white [3201]" stroked="f" strokeweight=".5pt">
              <v:textbox inset="0,0,0,0">
                <w:txbxContent>
                  <w:p w:rsidR="00155AA2" w:rsidRPr="00B40490" w:rsidRDefault="00155AA2" w:rsidP="000F7852">
                    <w:pPr>
                      <w:jc w:val="center"/>
                      <w:rPr>
                        <w:b/>
                        <w:sz w:val="16"/>
                        <w:lang w:val="de-DE"/>
                      </w:rPr>
                    </w:pPr>
                    <w:r>
                      <w:rPr>
                        <w:b/>
                        <w:sz w:val="16"/>
                        <w:lang w:val="de-DE"/>
                      </w:rPr>
                      <w:t>PblcOrdrBookDeltaRprt</w:t>
                    </w:r>
                  </w:p>
                </w:txbxContent>
              </v:textbox>
            </v:shape>
            <v:shape id="Left Brace 33" o:spid="_x0000_s1068" type="#_x0000_t87" style="position:absolute;left:7291;top:4747;width:1101;height:2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YesUA&#10;AADdAAAADwAAAGRycy9kb3ducmV2LnhtbESPQW/CMAyF75P4D5GRuI0EhBDqCGiaisZxwA47eo1p&#10;SxunNBl0+/XzYdJutt7ze5/X28G36kZ9rANbmE0NKOIiuJpLC++n3eMKVEzIDtvAZOGbImw3o4c1&#10;Zi7c+UC3YyqVhHDM0EKVUpdpHYuKPMZp6IhFO4feY5K1L7Xr8S7hvtVzY5baY83SUGFHLxUVzfHL&#10;W9hdyTU/F8pfFz5fmreD//hs59ZOxsPzE6hEQ/o3/13vneCbheDKNzKC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h6xQAAAN0AAAAPAAAAAAAAAAAAAAAAAJgCAABkcnMv&#10;ZG93bnJldi54bWxQSwUGAAAAAAQABAD1AAAAigMAAAAA&#10;" adj="716" strokecolor="#4579b8 [3044]"/>
            <v:shape id="Straight Arrow Connector 372" o:spid="_x0000_s1069" type="#_x0000_t32" style="position:absolute;left:9708;top:9261;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dBMQAAADdAAAADwAAAGRycy9kb3ducmV2LnhtbERPTWvCQBC9C/6HZYTezKaSBptmFZVW&#10;PHhpWkKPQ3aahGZnQ3Y18d+7hUJv83ifk28n04krDa61rOAxikEQV1a3XCv4/HhbrkE4j6yxs0wK&#10;buRgu5nPcsy0HfmdroWvRQhhl6GCxvs+k9JVDRl0ke2JA/dtB4M+wKGWesAxhJtOruI4lQZbDg0N&#10;9nRoqPopLkbB8Xx4Kr/SIuXX9b7EW2q6c3JU6mEx7V5AeJr8v/jPfdJhfpw8w+834QS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Jx0ExAAAAN0AAAAPAAAAAAAAAAAA&#10;AAAAAKECAABkcnMvZG93bnJldi54bWxQSwUGAAAAAAQABAD5AAAAkgMAAAAA&#10;" strokecolor="#4579b8 [3044]">
              <v:stroke dashstyle="dash" endarrow="block"/>
            </v:shape>
            <v:shape id="Text Box 44" o:spid="_x0000_s1070" type="#_x0000_t202" style="position:absolute;left:14308;top:7951;width:8552;height:18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A4sQA&#10;AADdAAAADwAAAGRycy9kb3ducmV2LnhtbESPQWsCMRCF70L/QxjBW80qWsrWKFIQSm+11dLbsBk3&#10;i5vJksR1/fedg+BthvfmvW9Wm8G3qqeYmsAGZtMCFHEVbMO1gZ/v3fMrqJSRLbaBycCNEmzWT6MV&#10;ljZc+Yv6fa6VhHAq0YDLuSu1TpUjj2kaOmLRTiF6zLLGWtuIVwn3rZ4XxYv22LA0OOzo3VF13l+8&#10;gdzH42K3HaK9Hd0nnv3s9685GDMZD9s3UJmG/DDfrz+s4BdL4ZdvZA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AOLEAAAA3QAAAA8AAAAAAAAAAAAAAAAAmAIAAGRycy9k&#10;b3ducmV2LnhtbFBLBQYAAAAABAAEAPUAAACJAwAAAAA=&#10;" fillcolor="white [3201]" stroked="f" strokeweight=".5pt">
              <v:textbox inset="0,0,0,0">
                <w:txbxContent>
                  <w:p w:rsidR="00155AA2" w:rsidRPr="00880ADE" w:rsidRDefault="00155AA2" w:rsidP="000F7852">
                    <w:pPr>
                      <w:jc w:val="center"/>
                      <w:rPr>
                        <w:b/>
                        <w:sz w:val="16"/>
                        <w:lang w:val="de-DE"/>
                      </w:rPr>
                    </w:pPr>
                    <w:r w:rsidRPr="00880ADE">
                      <w:rPr>
                        <w:b/>
                        <w:sz w:val="16"/>
                        <w:lang w:val="de-DE"/>
                      </w:rPr>
                      <w:t>OrdrExeRprt</w:t>
                    </w:r>
                  </w:p>
                </w:txbxContent>
              </v:textbox>
            </v:shape>
            <v:shape id="Straight Arrow Connector 382" o:spid="_x0000_s1071" type="#_x0000_t32" style="position:absolute;left:9845;top:16672;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XQ6cMAAADdAAAADwAAAGRycy9kb3ducmV2LnhtbERP32vCMBB+H/g/hBN8W1Mn1tEZZQw2&#10;xDet7PnW3Jqy5tIlUat/vRkMfLuP7+ct14PtxIl8aB0rmGY5COLa6ZYbBYfq/fEZRIjIGjvHpOBC&#10;Adar0cMSS+3OvKPTPjYihXAoUYGJsS+lDLUhiyFzPXHivp23GBP0jdQezyncdvIpzwtpseXUYLCn&#10;N0P1z/5oFXxVv3puikpv/cwVxeX6udgeP5SajIfXFxCRhngX/7s3Os3P51P4+ya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F0OnDAAAA3QAAAA8AAAAAAAAAAAAA&#10;AAAAoQIAAGRycy9kb3ducmV2LnhtbFBLBQYAAAAABAAEAPkAAACRAwAAAAA=&#10;" strokecolor="#4579b8 [3044]">
              <v:stroke endarrow="block"/>
            </v:shape>
            <v:shape id="Text Box 22" o:spid="_x0000_s1072" type="#_x0000_t202" style="position:absolute;left:14417;top:16166;width:8547;height:16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87DsEA&#10;AADdAAAADwAAAGRycy9kb3ducmV2LnhtbERPS4vCMBC+C/sfwgh701RZZalGkQVB9ra+Fm9DMzbF&#10;ZlKSWOu/N4LgbT6+58yXna1FSz5UjhWMhhkI4sLpiksF+9168A0iRGSNtWNScKcAy8VHb465djf+&#10;o3YbS5FCOOSowMTY5FKGwpDFMHQNceLOzluMCfpSao+3FG5rOc6yqbRYcWow2NCPoeKyvVoFsfXH&#10;r/Wq8/p+NL94saP/U3VQ6rPfrWYgInXxLX65NzrNzyZ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Ow7BAAAA3QAAAA8AAAAAAAAAAAAAAAAAmAIAAGRycy9kb3du&#10;cmV2LnhtbFBLBQYAAAAABAAEAPUAAACGAwAAAAA=&#10;" fillcolor="white [3201]" stroked="f" strokeweight=".5pt">
              <v:textbox inset="0,0,0,0">
                <w:txbxContent>
                  <w:p w:rsidR="00155AA2" w:rsidRPr="00880ADE" w:rsidRDefault="00155AA2" w:rsidP="000F7852">
                    <w:pPr>
                      <w:pStyle w:val="Normal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OrdrModify</w:t>
                    </w:r>
                  </w:p>
                </w:txbxContent>
              </v:textbox>
            </v:shape>
            <v:shape id="Straight Arrow Connector 392" o:spid="_x0000_s1073" type="#_x0000_t32" style="position:absolute;left:9512;top:20562;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a8M8QAAADdAAAADwAAAGRycy9kb3ducmV2LnhtbERPTWvCQBC9F/wPyxR6aza1NUh0FQ1t&#10;6MFL0yIeh+yYBLOzIbs1yb/vCkJv83ifs96OphVX6l1jWcFLFIMgLq1uuFLw8/3xvAThPLLG1jIp&#10;mMjBdjN7WGOq7cBfdC18JUIIuxQV1N53qZSurMmgi2xHHLiz7Q36APtK6h6HEG5aOY/jRBpsODTU&#10;2FFWU3kpfo2C/JAtjqekSPh9uT/ilJj28JYr9fQ47lYgPI3+X3x3f+owP168wu2bcIL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rwzxAAAAN0AAAAPAAAAAAAAAAAA&#10;AAAAAKECAABkcnMvZG93bnJldi54bWxQSwUGAAAAAAQABAD5AAAAkgMAAAAA&#10;" strokecolor="#4579b8 [3044]">
              <v:stroke dashstyle="dash" endarrow="block"/>
            </v:shape>
            <v:shape id="Text Box 44" o:spid="_x0000_s1074" type="#_x0000_t202" style="position:absolute;left:14116;top:19746;width:8547;height:27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G4cAA&#10;AADdAAAADwAAAGRycy9kb3ducmV2LnhtbERPS4vCMBC+C/sfwgjeNFVcWapRZEFY9uZz8TY0Y1Ns&#10;JiWJtf77jSB4m4/vOYtVZ2vRkg+VYwXjUQaCuHC64lLBYb8ZfoEIEVlj7ZgUPCjAavnRW2Cu3Z23&#10;1O5iKVIIhxwVmBibXMpQGLIYRq4hTtzFeYsxQV9K7fGewm0tJ1k2kxYrTg0GG/o2VFx3N6sgtv40&#10;3aw7rx8n84tXO/47V0elBv1uPQcRqYtv8cv9o9P87HMKz2/S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oG4cAAAADdAAAADwAAAAAAAAAAAAAAAACYAgAAZHJzL2Rvd25y&#10;ZXYueG1sUEsFBgAAAAAEAAQA9QAAAIUDAAAAAA==&#10;" fillcolor="white [3201]" stroked="f" strokeweight=".5pt">
              <v:textbox inset="0,0,0,0">
                <w:txbxContent>
                  <w:p w:rsidR="00155AA2" w:rsidRPr="00880ADE" w:rsidRDefault="00155AA2" w:rsidP="000F7852">
                    <w:pPr>
                      <w:pStyle w:val="Normal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OrdrExeRprt</w:t>
                    </w:r>
                  </w:p>
                </w:txbxContent>
              </v:textbox>
            </v:shape>
            <v:group id="Group 78" o:spid="_x0000_s1075" style="position:absolute;left:1577;top:24180;width:49949;height:6418" coordsize="49953,8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Straight Arrow Connector 79" o:spid="_x0000_s1076" type="#_x0000_t32" style="position:absolute;left:1185;top:3556;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fq8QAAADdAAAADwAAAGRycy9kb3ducmV2LnhtbERPTWvCQBC9F/wPywi91Y2lWULqKlWq&#10;9OClUYLHITtNQrOzIbtq8u+7hUJv83ifs9qMthM3GnzrWMNykYAgrpxpudZwPu2fMhA+IBvsHJOG&#10;iTxs1rOHFebG3fmTbkWoRQxhn6OGJoQ+l9JXDVn0C9cTR+7LDRZDhEMtzYD3GG47+ZwkSlpsOTY0&#10;2NOuoeq7uFoNh+MuLS+qUPyebUuclO2OLwetH+fj2yuIQGP4F/+5P0ycn6QKfr+JJ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R+rxAAAAN0AAAAPAAAAAAAAAAAA&#10;AAAAAKECAABkcnMvZG93bnJldi54bWxQSwUGAAAAAAQABAD5AAAAkgMAAAAA&#10;" strokecolor="#4579b8 [3044]">
                <v:stroke dashstyle="dash" endarrow="block"/>
              </v:shape>
              <v:shape id="Straight Arrow Connector 80" o:spid="_x0000_s1077" type="#_x0000_t32" style="position:absolute;left:1185;top:178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DtBsIAAADdAAAADwAAAGRycy9kb3ducmV2LnhtbERPTWsCMRC9C/0PYQq9abYWV1mNIkJL&#10;8Va39Dxuxs3SzWRNoq799Y0geJvH+5zFqretOJMPjWMFr6MMBHHldMO1gu/yfTgDESKyxtYxKbhS&#10;gNXyabDAQrsLf9F5F2uRQjgUqMDE2BVShsqQxTByHXHiDs5bjAn6WmqPlxRuWznOslxabDg1GOxo&#10;Y6j63Z2sgn151BOTl3rr31yeX/9+ptvTh1Ivz/16DiJSHx/iu/tTp/nZZAq3b9IJ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DtBsIAAADdAAAADwAAAAAAAAAAAAAA&#10;AAChAgAAZHJzL2Rvd25yZXYueG1sUEsFBgAAAAAEAAQA+QAAAJADAAAAAA==&#10;" strokecolor="#4579b8 [3044]">
                <v:stroke endarrow="block"/>
              </v:shape>
              <v:shape id="Text Box 37" o:spid="_x0000_s1078" type="#_x0000_t202" style="position:absolute;left:905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L4McA&#10;AADdAAAADwAAAGRycy9kb3ducmV2LnhtbESPT2vCQBDF7wW/wzJCb3VT24iNrlIKFQ9C8Q9Sb0N2&#10;TEKzs2F3q+m3dw4FbzO8N+/9Zr7sXasuFGLj2cDzKANFXHrbcGXgsP98moKKCdli65kM/FGE5WLw&#10;MMfC+itv6bJLlZIQjgUaqFPqCq1jWZPDOPIdsWhnHxwmWUOlbcCrhLtWj7Nsoh02LA01dvRRU/mz&#10;+3UG8vL7dfKyCis3rr6O3Xn9dtrkyZjHYf8+A5WoT3fz//XaCn6WC658IyPo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oS+DHAAAA3QAAAA8AAAAAAAAAAAAAAAAAmAIAAGRy&#10;cy9kb3ducmV2LnhtbFBLBQYAAAAABAAEAPUAAACMAwAAAAA=&#10;" filled="f" stroked="f" strokeweight=".5pt">
                <v:textbox inset="5mm,0,0,0">
                  <w:txbxContent>
                    <w:p w:rsidR="00155AA2" w:rsidRPr="00FD1895" w:rsidRDefault="00155AA2" w:rsidP="000F7852">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Požadavek / odpověď</w:t>
                      </w:r>
                      <w:r>
                        <w:rPr>
                          <w:rFonts w:asciiTheme="minorHAnsi" w:eastAsia="Times New Roman" w:hAnsiTheme="minorHAnsi" w:cs="News Gothic GDB"/>
                          <w:color w:val="000000"/>
                          <w:sz w:val="16"/>
                          <w:szCs w:val="16"/>
                          <w:lang w:val="cs-CZ"/>
                        </w:rPr>
                        <w:t xml:space="preserve"> </w:t>
                      </w:r>
                    </w:p>
                  </w:txbxContent>
                </v:textbox>
              </v:shape>
              <v:shape id="Text Box 38" o:spid="_x0000_s1079" type="#_x0000_t202" style="position:absolute;left:9059;top:2538;width:40894;height:3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e8QA&#10;AADdAAAADwAAAGRycy9kb3ducmV2LnhtbERPS4vCMBC+C/6HMMLeNNXdinaNIoLiQRAfyO5taMa2&#10;bDMpSVa7/34jCN7m43vObNGaWtzI+cqyguEgAUGcW11xoeB8WvcnIHxA1lhbJgV/5GEx73ZmmGl7&#10;5wPdjqEQMYR9hgrKEJpMSp+XZNAPbEMcuat1BkOErpDa4T2Gm1qOkmQsDVYcG0psaFVS/nP8NQrS&#10;/Otj/L5xGzMq9pfmup1+79Kg1FuvXX6CCNSGl/jp3uo4P0mn8Pgmni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7nvEAAAA3QAAAA8AAAAAAAAAAAAAAAAAmAIAAGRycy9k&#10;b3ducmV2LnhtbFBLBQYAAAAABAAEAPUAAACJAwAAAAA=&#10;" filled="f" stroked="f" strokeweight=".5pt">
                <v:textbox inset="5mm,0,0,0">
                  <w:txbxContent>
                    <w:p w:rsidR="00155AA2" w:rsidRPr="00FD1895" w:rsidRDefault="00155AA2" w:rsidP="000F7852">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Zpráva odeslána jako distribuována</w:t>
                      </w:r>
                      <w:r>
                        <w:rPr>
                          <w:rFonts w:asciiTheme="minorHAnsi" w:eastAsia="Times New Roman" w:hAnsiTheme="minorHAnsi" w:cs="News Gothic GDB"/>
                          <w:color w:val="000000"/>
                          <w:sz w:val="16"/>
                          <w:szCs w:val="16"/>
                          <w:lang w:val="cs-CZ"/>
                        </w:rPr>
                        <w:t xml:space="preserve"> zpráva</w:t>
                      </w:r>
                      <w:r w:rsidRPr="00FD1895">
                        <w:rPr>
                          <w:rFonts w:asciiTheme="minorHAnsi" w:eastAsia="Times New Roman" w:hAnsiTheme="minorHAnsi" w:cs="News Gothic GDB"/>
                          <w:color w:val="000000"/>
                          <w:sz w:val="16"/>
                          <w:szCs w:val="16"/>
                          <w:lang w:val="cs-CZ"/>
                        </w:rPr>
                        <w:t>.</w:t>
                      </w:r>
                      <w:r>
                        <w:rPr>
                          <w:rFonts w:asciiTheme="minorHAnsi" w:eastAsia="Times New Roman" w:hAnsiTheme="minorHAnsi" w:cs="News Gothic GDB"/>
                          <w:color w:val="000000"/>
                          <w:sz w:val="16"/>
                          <w:szCs w:val="16"/>
                          <w:lang w:val="cs-CZ"/>
                        </w:rPr>
                        <w:t xml:space="preserve"> </w:t>
                      </w:r>
                    </w:p>
                  </w:txbxContent>
                </v:textbox>
              </v:shape>
              <v:shape id="Straight Arrow Connector 83" o:spid="_x0000_s1080" type="#_x0000_t32" style="position:absolute;left:1101;top:686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W/z8UAAADdAAAADwAAAGRycy9kb3ducmV2LnhtbESPQU/DMAyF70j7D5EncWPpQARUlk0T&#10;Egjtxoo4m8Y0FY1Tkmzr+PX4gMTN1nt+7/NqM4VBHSnlPrKF5aICRdxG13Nn4a15uroHlQuywyEy&#10;WThThs16drHC2sUTv9JxXzolIZxrtOBLGWutc+spYF7EkVi0z5gCFllTp13Ck4SHQV9XldEBe5YG&#10;jyM9emq/9odg4aP5drfeNG6XbqIx55/3u93h2drL+bR9AFVoKv/mv+sXJ/iVEX75Rkb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W/z8UAAADdAAAADwAAAAAAAAAA&#10;AAAAAAChAgAAZHJzL2Rvd25yZXYueG1sUEsFBgAAAAAEAAQA+QAAAJMDAAAAAA==&#10;" strokecolor="#4579b8 [3044]">
                <v:stroke endarrow="block"/>
              </v:shape>
              <v:shape id="Straight Arrow Connector 84" o:spid="_x0000_s1081" type="#_x0000_t32" style="position:absolute;left:1101;top:5766;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MMAAADdAAAADwAAAGRycy9kb3ducmV2LnhtbERPTUsDMRC9F/wPYQRv3WyVRtk2LSIo&#10;0pvd4nncTDeLm8mapO22v94IQm/zeJ+zXI+uF0cKsfOsYVaUIIgbbzpuNezq1+kTiJiQDfaeScOZ&#10;IqxXN5MlVsaf+IOO29SKHMKxQg02paGSMjaWHMbCD8SZ2/vgMGUYWmkCnnK46+V9WSrpsOPcYHGg&#10;F0vN9/bgNHzVP2ZuVW024cErdb58Pm4Ob1rf3Y7PCxCJxnQV/7vfTZ5fqhn8fZN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pGlTDAAAA3QAAAA8AAAAAAAAAAAAA&#10;AAAAoQIAAGRycy9kb3ducmV2LnhtbFBLBQYAAAAABAAEAPkAAACRAwAAAAA=&#10;" strokecolor="#4579b8 [3044]">
                <v:stroke endarrow="block"/>
              </v:shape>
              <v:shape id="Left Brace 85" o:spid="_x0000_s1082" type="#_x0000_t87" style="position:absolute;top:5339;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WK8IA&#10;AADdAAAADwAAAGRycy9kb3ducmV2LnhtbERPTYvCMBC9C/6HMMLe1lTRItUoIghehNVVxNvYjG2x&#10;mdQmavXXm4UFb/N4nzOZNaYUd6pdYVlBrxuBIE6tLjhTsPtdfo9AOI+ssbRMCp7kYDZttyaYaPvg&#10;Dd23PhMhhF2CCnLvq0RKl+Zk0HVtRRy4s60N+gDrTOoaHyHclLIfRbE0WHBoyLGiRU7pZXszCq6v&#10;W9xbj9z+GfPgZOzw53iQc6W+Os18DMJT4z/if/dKh/lR3Ie/b8IJcv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5YrwgAAAN0AAAAPAAAAAAAAAAAAAAAAAJgCAABkcnMvZG93&#10;bnJldi54bWxQSwUGAAAAAAQABAD1AAAAhwMAAAAA&#10;" adj="1097" strokecolor="#4579b8 [3044]">
                <v:textbox>
                  <w:txbxContent>
                    <w:p w:rsidR="00155AA2" w:rsidRDefault="00155AA2" w:rsidP="000F7852"/>
                  </w:txbxContent>
                </v:textbox>
              </v:shape>
              <v:shape id="Text Box 42" o:spid="_x0000_s1083" type="#_x0000_t202" style="position:absolute;left:9059;top:533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TLMQA&#10;AADdAAAADwAAAGRycy9kb3ducmV2LnhtbERPS2sCMRC+C/0PYQreNOtr0e1GKQXFg1Bqi9jbsJl9&#10;4GayJFG3/74RCr3Nx/ecfNObVtzI+caygsk4AUFcWN1wpeDrcztagvABWWNrmRT8kIfN+mmQY6bt&#10;nT/odgyViCHsM1RQh9BlUvqiJoN+bDviyJXWGQwRukpqh/cYblo5TZJUGmw4NtTY0VtNxeV4NQoW&#10;xXmeznZuZ6bV+6kr96vvwyIoNXzuX19ABOrDv/jPvddxfpLO4PF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gEyzEAAAA3QAAAA8AAAAAAAAAAAAAAAAAmAIAAGRycy9k&#10;b3ducmV2LnhtbFBLBQYAAAAABAAEAPUAAACJAwAAAAA=&#10;" filled="f" stroked="f" strokeweight=".5pt">
                <v:textbox inset="5mm,0,0,0">
                  <w:txbxContent>
                    <w:p w:rsidR="00155AA2" w:rsidRPr="004B66A4" w:rsidRDefault="00155AA2" w:rsidP="000F7852">
                      <w:pPr>
                        <w:rPr>
                          <w:rFonts w:asciiTheme="minorHAnsi" w:hAnsiTheme="minorHAnsi" w:cs="News Gothic GDB"/>
                          <w:color w:val="000000"/>
                          <w:sz w:val="16"/>
                          <w:szCs w:val="16"/>
                          <w:lang w:eastAsia="cs-CZ"/>
                        </w:rPr>
                      </w:pPr>
                      <w:r w:rsidRPr="004B66A4">
                        <w:rPr>
                          <w:rFonts w:asciiTheme="minorHAnsi" w:hAnsiTheme="minorHAnsi" w:cs="News Gothic GDB"/>
                          <w:color w:val="000000"/>
                          <w:sz w:val="16"/>
                          <w:szCs w:val="16"/>
                          <w:lang w:eastAsia="cs-CZ"/>
                        </w:rPr>
                        <w:t xml:space="preserve">Tato zpráva je z pohledu klienta synchronní. Klient čeká na odpověď. </w:t>
                      </w:r>
                    </w:p>
                  </w:txbxContent>
                </v:textbox>
              </v:shape>
            </v:group>
            <v:shape id="Text Box 16" o:spid="_x0000_s1084" type="#_x0000_t202" style="position:absolute;left:2657;top:904;width:11459;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MXMEA&#10;AADdAAAADwAAAGRycy9kb3ducmV2LnhtbERPS4vCMBC+C/6HMMLeNHURka5RZEFYvK2Pyt6GZrYp&#10;NpOSxFr/vREEb/PxPWe57m0jOvKhdqxgOslAEJdO11wpOB624wWIEJE1No5JwZ0CrFfDwRJz7W78&#10;S90+ViKFcMhRgYmxzaUMpSGLYeJa4sT9O28xJugrqT3eUrht5GeWzaXFmlODwZa+DZWX/dUqiJ0v&#10;ZttN7/W9MDu82On5rz4p9THqN18gIvXxLX65f3San81n8Pwmn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2zFzBAAAA3QAAAA8AAAAAAAAAAAAAAAAAmAIAAGRycy9kb3du&#10;cmV2LnhtbFBLBQYAAAAABAAEAPUAAACGAwAAAAA=&#10;" fillcolor="white [3201]" stroked="f" strokeweight=".5pt">
              <v:textbox inset="0,0,0,0">
                <w:txbxContent>
                  <w:p w:rsidR="00155AA2" w:rsidRPr="004B636E" w:rsidRDefault="00155AA2" w:rsidP="00F3009B">
                    <w:pPr>
                      <w:pStyle w:val="NormalWeb"/>
                      <w:spacing w:before="0" w:after="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Uživatel </w:t>
                    </w:r>
                  </w:p>
                  <w:p w:rsidR="00155AA2" w:rsidRPr="007A7A26" w:rsidRDefault="00155AA2" w:rsidP="000F7852">
                    <w:pPr>
                      <w:pStyle w:val="NormalWeb"/>
                      <w:spacing w:before="0" w:after="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w:t>
                    </w:r>
                    <w:proofErr w:type="gramStart"/>
                    <w:r>
                      <w:rPr>
                        <w:rFonts w:ascii="Times New Roman" w:eastAsia="Times New Roman" w:hAnsi="Times New Roman" w:cs="Times New Roman"/>
                        <w:b/>
                        <w:bCs/>
                        <w:sz w:val="16"/>
                        <w:szCs w:val="16"/>
                      </w:rPr>
                      <w:t>iniciátor</w:t>
                    </w:r>
                    <w:proofErr w:type="gramEnd"/>
                    <w:r>
                      <w:rPr>
                        <w:rFonts w:ascii="Times New Roman" w:eastAsia="Times New Roman" w:hAnsi="Times New Roman" w:cs="Times New Roman"/>
                        <w:b/>
                        <w:bCs/>
                        <w:sz w:val="16"/>
                        <w:szCs w:val="16"/>
                      </w:rPr>
                      <w:t xml:space="preserve"> požadavku</w:t>
                    </w:r>
                    <w:r w:rsidRPr="007A7A26">
                      <w:rPr>
                        <w:rFonts w:ascii="Times New Roman" w:eastAsia="Times New Roman" w:hAnsi="Times New Roman" w:cs="Times New Roman"/>
                        <w:b/>
                        <w:bCs/>
                        <w:sz w:val="22"/>
                        <w:szCs w:val="22"/>
                        <w:lang w:val="de-DE"/>
                      </w:rPr>
                      <w:t>)</w:t>
                    </w:r>
                  </w:p>
                </w:txbxContent>
              </v:textbox>
            </v:shape>
            <v:shape id="Straight Arrow Connector 1065" o:spid="_x0000_s1085" type="#_x0000_t32" style="position:absolute;left:9705;top:18478;width:1887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IcV8IAAADdAAAADwAAAGRycy9kb3ducmV2LnhtbERP30vDMBB+F/wfwgm+2VRlUbqmQwRF&#10;9rZVfD6bW1NsLjXJts6/fhEE3+7j+3n1anajOFCIg2cNt0UJgrjzZuBew3v7cvMIIiZkg6Nn0nCi&#10;CKvm8qLGyvgjb+iwTb3IIRwr1GBTmiopY2fJYSz8RJy5nQ8OU4ahlybgMYe7Ud6VpZIOB84NFid6&#10;ttR9bfdOw2f7bRZWtWYd7r1Sp5+Ph/X+Vevrq/lpCSLRnP7Ff+43k+eXagG/3+QTZHM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IcV8IAAADdAAAADwAAAAAAAAAAAAAA&#10;AAChAgAAZHJzL2Rvd25yZXYueG1sUEsFBgAAAAAEAAQA+QAAAJADAAAAAA==&#10;" strokecolor="#4579b8 [3044]">
              <v:stroke endarrow="block"/>
            </v:shape>
            <v:shape id="Text Box 24" o:spid="_x0000_s1086" type="#_x0000_t202" style="position:absolute;left:14262;top:17172;width:8547;height: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3sMIA&#10;AADdAAAADwAAAGRycy9kb3ducmV2LnhtbERPTWvDMAy9F/YfjAq7rU7KCCOtW0KhMHZbtnXsJmI1&#10;Do3lYLtp8u/nwaA3Pd6ntvvJ9mIkHzrHCvJVBoK4cbrjVsHnx/HpBUSIyBp7x6RgpgD73cNii6V2&#10;N36nsY6tSCEcSlRgYhxKKUNjyGJYuYE4cWfnLcYEfSu1x1sKt71cZ1khLXacGgwOdDDUXOqrVRBH&#10;f3o+VpPX88m84cXm3z/dl1KPy6nagIg0xbv43/2q0/ysKODvm3SC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PewwgAAAN0AAAAPAAAAAAAAAAAAAAAAAJgCAABkcnMvZG93&#10;bnJldi54bWxQSwUGAAAAAAQABAD1AAAAhwMAAAAA&#10;" fillcolor="white [3201]" stroked="f" strokeweight=".5pt">
              <v:textbox inset="0,0,0,0">
                <w:txbxContent>
                  <w:p w:rsidR="00155AA2" w:rsidRPr="00880ADE" w:rsidRDefault="00155AA2" w:rsidP="000F7852">
                    <w:pPr>
                      <w:pStyle w:val="NormalWeb"/>
                      <w:overflowPunct w:val="0"/>
                      <w:spacing w:before="0" w:after="0"/>
                      <w:jc w:val="center"/>
                      <w:rPr>
                        <w:rFonts w:ascii="Times New Roman" w:hAnsi="Times New Roman" w:cs="Times New Roman"/>
                      </w:rPr>
                    </w:pPr>
                    <w:r w:rsidRPr="00880ADE">
                      <w:rPr>
                        <w:rFonts w:ascii="Times New Roman" w:eastAsia="Times New Roman" w:hAnsi="Times New Roman" w:cs="Times New Roman"/>
                        <w:b/>
                        <w:bCs/>
                        <w:sz w:val="16"/>
                        <w:szCs w:val="16"/>
                        <w:lang w:val="de-DE"/>
                      </w:rPr>
                      <w:t>AckResp</w:t>
                    </w:r>
                  </w:p>
                </w:txbxContent>
              </v:textbox>
            </v:shape>
            <v:shape id="Left Brace 1087" o:spid="_x0000_s1087" type="#_x0000_t87" style="position:absolute;left:7259;top:16275;width:1098;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mcQA&#10;AADdAAAADwAAAGRycy9kb3ducmV2LnhtbERPTWvCQBC9F/wPywje6iaxREldxQpCewlUBXscsmMS&#10;zc6G7DZJ/323UPA2j/c56+1oGtFT52rLCuJ5BIK4sLrmUsH5dHhegXAeWWNjmRT8kIPtZvK0xkzb&#10;gT+pP/pShBB2GSqovG8zKV1RkUE3ty1x4K62M+gD7EqpOxxCuGlkEkWpNFhzaKiwpX1Fxf34bRRQ&#10;fXiLF/vhltDXiz1/XPJTmuZKzabj7hWEp9E/xP/udx3mR6sl/H0TT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J5nEAAAA3QAAAA8AAAAAAAAAAAAAAAAAmAIAAGRycy9k&#10;b3ducmV2LnhtbFBLBQYAAAAABAAEAPUAAACJAwAAAAA=&#10;" adj="714" strokecolor="#4579b8 [3044]">
              <v:textbox>
                <w:txbxContent>
                  <w:p w:rsidR="00155AA2" w:rsidRDefault="00155AA2" w:rsidP="000F7852"/>
                </w:txbxContent>
              </v:textbox>
            </v:shape>
            <v:shape id="Straight Arrow Connector 1090" o:spid="_x0000_s1088" type="#_x0000_t32" style="position:absolute;left:29933;top:9246;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2Y3sYAAADdAAAADwAAAGRycy9kb3ducmV2LnhtbESPQWvCQBCF74L/YRmhN91Y2mCjm2Cl&#10;FQ9emhbxOGSnSWh2NmS3Gv+9cyj0NsN78943m2J0nbrQEFrPBpaLBBRx5W3LtYGvz/f5ClSIyBY7&#10;z2TgRgGKfDrZYGb9lT/oUsZaSQiHDA00MfaZ1qFqyGFY+J5YtG8/OIyyDrW2A14l3HX6MUlS7bBl&#10;aWiwp11D1U/56wzsj7vn0zktU35bvZ7wlrru+LQ35mE2btegIo3x3/x3fbCCn7wIv3wjI+j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9mN7GAAAA3QAAAA8AAAAAAAAA&#10;AAAAAAAAoQIAAGRycy9kb3ducmV2LnhtbFBLBQYAAAAABAAEAPkAAACUAwAAAAA=&#10;" strokecolor="#4579b8 [3044]">
              <v:stroke dashstyle="dash" endarrow="block"/>
            </v:shape>
            <v:shape id="Text Box 26" o:spid="_x0000_s1089" type="#_x0000_t202" style="position:absolute;left:32624;top:7806;width:12744;height:25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BlMEA&#10;AADdAAAADwAAAGRycy9kb3ducmV2LnhtbERPS4vCMBC+C/sfwgh701RZxK1GkQVB9ra+Fm9DMzbF&#10;ZlKSWOu/N4LgbT6+58yXna1FSz5UjhWMhhkI4sLpiksF+916MAURIrLG2jEpuFOA5eKjN8dcuxv/&#10;UbuNpUghHHJUYGJscilDYchiGLqGOHFn5y3GBH0ptcdbCre1HGfZRFqsODUYbOjHUHHZXq2C2Prj&#10;13rVeX0/ml+82NH/qToo9dnvVjMQkbr4Fr/cG53mZ99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GgZTBAAAA3QAAAA8AAAAAAAAAAAAAAAAAmAIAAGRycy9kb3du&#10;cmV2LnhtbFBLBQYAAAAABAAEAPUAAACGAwAAAAA=&#10;" fillcolor="white [3201]" stroked="f" strokeweight=".5pt">
              <v:textbox inset="0,0,0,0">
                <w:txbxContent>
                  <w:p w:rsidR="00155AA2" w:rsidRPr="00BB2532" w:rsidRDefault="00155AA2" w:rsidP="000F7852">
                    <w:pPr>
                      <w:pStyle w:val="NormalWeb"/>
                      <w:overflowPunct w:val="0"/>
                      <w:spacing w:before="0" w:after="0"/>
                      <w:jc w:val="center"/>
                      <w:rPr>
                        <w:rFonts w:ascii="Times New Roman" w:hAnsi="Times New Roman" w:cs="Times New Roman"/>
                      </w:rPr>
                    </w:pPr>
                    <w:r w:rsidRPr="00BB2532">
                      <w:rPr>
                        <w:rFonts w:ascii="Times New Roman" w:eastAsia="Times New Roman" w:hAnsi="Times New Roman" w:cs="Times New Roman"/>
                        <w:b/>
                        <w:bCs/>
                        <w:sz w:val="16"/>
                        <w:szCs w:val="16"/>
                        <w:lang w:val="de-DE"/>
                      </w:rPr>
                      <w:t>PblcOrdrBook</w:t>
                    </w:r>
                    <w:r>
                      <w:rPr>
                        <w:rFonts w:ascii="Times New Roman" w:eastAsia="Times New Roman" w:hAnsi="Times New Roman" w:cs="Times New Roman"/>
                        <w:b/>
                        <w:bCs/>
                        <w:sz w:val="16"/>
                        <w:szCs w:val="16"/>
                        <w:lang w:val="de-DE"/>
                      </w:rPr>
                      <w:t>Delta</w:t>
                    </w:r>
                    <w:r w:rsidRPr="00BB2532">
                      <w:rPr>
                        <w:rFonts w:ascii="Times New Roman" w:eastAsia="Times New Roman" w:hAnsi="Times New Roman" w:cs="Times New Roman"/>
                        <w:b/>
                        <w:bCs/>
                        <w:sz w:val="16"/>
                        <w:szCs w:val="16"/>
                        <w:lang w:val="de-DE"/>
                      </w:rPr>
                      <w:t>Rprt</w:t>
                    </w:r>
                  </w:p>
                </w:txbxContent>
              </v:textbox>
            </v:shape>
            <v:shape id="Straight Arrow Connector 1095" o:spid="_x0000_s1090" type="#_x0000_t32" style="position:absolute;left:29978;top:11045;width:1895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o7RsIAAADdAAAADwAAAGRycy9kb3ducmV2LnhtbERPTYvCMBC9C/6HMII3m66sRatRVFbx&#10;4MXuIh6HZmzLNpPSRK3/3iwseJvH+5zFqjO1uFPrKssKPqIYBHFudcWFgp/v3WgKwnlkjbVlUvAk&#10;B6tlv7fAVNsHn+ie+UKEEHYpKii9b1IpXV6SQRfZhjhwV9sa9AG2hdQtPkK4qeU4jhNpsOLQUGJD&#10;25Ly3+xmFOyP28n5kmQJf003Z3wmpj5+7pUaDrr1HISnzr/F/+6DDvPj2QT+vgkn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o7RsIAAADdAAAADwAAAAAAAAAAAAAA&#10;AAChAgAAZHJzL2Rvd25yZXYueG1sUEsFBgAAAAAEAAQA+QAAAJADAAAAAA==&#10;" strokecolor="#4579b8 [3044]">
              <v:stroke dashstyle="dash" endarrow="block"/>
            </v:shape>
            <v:shape id="Text Box 44" o:spid="_x0000_s1091" type="#_x0000_t202" style="position:absolute;left:34479;top:9857;width:8541;height:1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2Hl8EA&#10;AADdAAAADwAAAGRycy9kb3ducmV2LnhtbERPTYvCMBC9L/gfwix4W1NFZK1GEUEQb6ur4m1oZpti&#10;MylJrPXfbwTB2zze58yXna1FSz5UjhUMBxkI4sLpiksFv4fN1zeIEJE11o5JwYMCLBe9jznm2t35&#10;h9p9LEUK4ZCjAhNjk0sZCkMWw8A1xIn7c95iTNCXUnu8p3Bby1GWTaTFilODwYbWhorr/mYVxNaf&#10;xptV5/XjZHZ4tcPzpToq1f/sVjMQkbr4Fr/cW53mZ9MJPL9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9h5fBAAAA3QAAAA8AAAAAAAAAAAAAAAAAmAIAAGRycy9kb3du&#10;cmV2LnhtbFBLBQYAAAAABAAEAPUAAACGAwAAAAA=&#10;" fillcolor="white [3201]" stroked="f" strokeweight=".5pt">
              <v:textbox inset="0,0,0,0">
                <w:txbxContent>
                  <w:p w:rsidR="00155AA2" w:rsidRPr="009330D8" w:rsidRDefault="00155AA2" w:rsidP="000F7852">
                    <w:pPr>
                      <w:pStyle w:val="NormalWeb"/>
                      <w:overflowPunct w:val="0"/>
                      <w:spacing w:after="0"/>
                      <w:jc w:val="center"/>
                      <w:rPr>
                        <w:rFonts w:ascii="Times New Roman" w:hAnsi="Times New Roman" w:cs="Times New Roman"/>
                      </w:rPr>
                    </w:pPr>
                    <w:r w:rsidRPr="009330D8">
                      <w:rPr>
                        <w:rFonts w:ascii="Times New Roman" w:eastAsia="Times New Roman" w:hAnsi="Times New Roman" w:cs="Times New Roman"/>
                        <w:b/>
                        <w:bCs/>
                        <w:sz w:val="16"/>
                        <w:szCs w:val="16"/>
                        <w:lang w:val="de-DE"/>
                      </w:rPr>
                      <w:t>MsgRprt</w:t>
                    </w:r>
                  </w:p>
                </w:txbxContent>
              </v:textbox>
            </v:shape>
            <v:shape id="Straight Arrow Connector 1099" o:spid="_x0000_s1092" type="#_x0000_t32" style="position:absolute;left:9677;top:12876;width:1878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cxQ8IAAADdAAAADwAAAGRycy9kb3ducmV2LnhtbERPTYvCMBC9L/gfwgje1tTFLVqN4oor&#10;HrxYRTwOzdgWm0lpotZ/bwTB2zze50znranEjRpXWlYw6EcgiDOrS84VHPb/3yMQziNrrCyTggc5&#10;mM86X1NMtL3zjm6pz0UIYZeggsL7OpHSZQUZdH1bEwfubBuDPsAml7rBewg3lfyJolgaLDk0FFjT&#10;sqDskl6NgvV2+Xs8xWnMq9HfER+xqbbDtVK9bruYgPDU+o/47d7oMD8aj+H1TThB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cxQ8IAAADdAAAADwAAAAAAAAAAAAAA&#10;AAChAgAAZHJzL2Rvd25yZXYueG1sUEsFBgAAAAAEAAQA+QAAAJADAAAAAA==&#10;" strokecolor="#4579b8 [3044]">
              <v:stroke dashstyle="dash" endarrow="block"/>
            </v:shape>
            <v:shape id="Text Box 44" o:spid="_x0000_s1093" type="#_x0000_t202" style="position:absolute;left:14528;top:11980;width:8541;height:1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gYsQA&#10;AADdAAAADwAAAGRycy9kb3ducmV2LnhtbESPQWvDMAyF74X9B6PCbq2TMcbI6pZSKIzd1m0pvYlY&#10;i0NjOdhemv776VDoTeI9vfdptZl8r0aKqQtsoFwWoIibYDtuDXx/7RevoFJGttgHJgNXSrBZP8xW&#10;WNlw4U8aD7lVEsKpQgMu56HSOjWOPKZlGIhF+w3RY5Y1ttpGvEi47/VTUbxojx1Lg8OBdo6a8+HP&#10;G8hjrJ/32ynaa+0+8OzL46n7MeZxPm3fQGWa8t18u363gl8Wwi/fyAh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IGLEAAAA3QAAAA8AAAAAAAAAAAAAAAAAmAIAAGRycy9k&#10;b3ducmV2LnhtbFBLBQYAAAAABAAEAPUAAACJAwAAAAA=&#10;" fillcolor="white [3201]" stroked="f" strokeweight=".5pt">
              <v:textbox inset="0,0,0,0">
                <w:txbxContent>
                  <w:p w:rsidR="00155AA2" w:rsidRPr="00B37732" w:rsidRDefault="00155AA2" w:rsidP="000F7852">
                    <w:pPr>
                      <w:pStyle w:val="NormalWeb"/>
                      <w:overflowPunct w:val="0"/>
                      <w:spacing w:before="0" w:after="0"/>
                      <w:jc w:val="center"/>
                      <w:rPr>
                        <w:rFonts w:ascii="Times New Roman" w:hAnsi="Times New Roman" w:cs="Times New Roman"/>
                      </w:rPr>
                    </w:pPr>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
                </w:txbxContent>
              </v:textbox>
            </v:shape>
            <v:shape id="Straight Arrow Connector 1101" o:spid="_x0000_s1094" type="#_x0000_t32" style="position:absolute;left:29901;top:12863;width:18949;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nX8IAAADdAAAADwAAAGRycy9kb3ducmV2LnhtbERPTYvCMBC9C/sfwix407SyW0o1yiqu&#10;7MGLVcTj0Ixt2WZSmqj13xtB8DaP9zmzRW8acaXO1ZYVxOMIBHFhdc2lgsP+d5SCcB5ZY2OZFNzJ&#10;wWL+MZhhpu2Nd3TNfSlCCLsMFVTet5mUrqjIoBvbljhwZ9sZ9AF2pdQd3kK4aeQkihJpsObQUGFL&#10;q4qK//xiFGy2q+/jKckTXqfLI94T02y/NkoNP/ufKQhPvX+LX+4/HebHUQzPb8IJ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qnX8IAAADdAAAADwAAAAAAAAAAAAAA&#10;AAChAgAAZHJzL2Rvd25yZXYueG1sUEsFBgAAAAAEAAQA+QAAAJADAAAAAA==&#10;" strokecolor="#4579b8 [3044]">
              <v:stroke dashstyle="dash" endarrow="block"/>
            </v:shape>
            <v:shape id="Text Box 44" o:spid="_x0000_s1095" type="#_x0000_t202" style="position:absolute;left:34397;top:11913;width:10894;height:18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bjsAA&#10;AADdAAAADwAAAGRycy9kb3ducmV2LnhtbERPTYvCMBC9C/sfwgjeNK0sItUoIgiLt9VdxdvQjE2x&#10;mZQk1vrvzcKCt3m8z1mue9uIjnyoHSvIJxkI4tLpmisFP8fdeA4iRGSNjWNS8KQA69XHYImFdg/+&#10;pu4QK5FCOBSowMTYFlKG0pDFMHEtceKuzluMCfpKao+PFG4bOc2ymbRYc2ow2NLWUHk73K2C2PnT&#10;527Te/08mT3ebH6+1L9KjYb9ZgEiUh/f4n/3l07z82wKf9+kE+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0bjsAAAADdAAAADwAAAAAAAAAAAAAAAACYAgAAZHJzL2Rvd25y&#10;ZXYueG1sUEsFBgAAAAAEAAQA9QAAAIUDAAAAAA==&#10;" fillcolor="white [3201]" stroked="f" strokeweight=".5pt">
              <v:textbox inset="0,0,0,0">
                <w:txbxContent>
                  <w:p w:rsidR="00155AA2" w:rsidRPr="00B37732" w:rsidRDefault="00155AA2" w:rsidP="000F7852">
                    <w:pPr>
                      <w:pStyle w:val="NormalWeb"/>
                      <w:overflowPunct w:val="0"/>
                      <w:spacing w:before="0" w:after="0"/>
                      <w:jc w:val="center"/>
                      <w:rPr>
                        <w:rFonts w:ascii="Times New Roman" w:hAnsi="Times New Roman" w:cs="Times New Roman"/>
                        <w:b/>
                        <w:sz w:val="16"/>
                        <w:szCs w:val="16"/>
                        <w:lang w:val="cs-CZ"/>
                      </w:rPr>
                    </w:pPr>
                    <w:r w:rsidRPr="00B37732">
                      <w:rPr>
                        <w:rFonts w:ascii="Times New Roman" w:hAnsi="Times New Roman" w:cs="Times New Roman"/>
                        <w:b/>
                        <w:sz w:val="16"/>
                        <w:szCs w:val="16"/>
                        <w:lang w:val="cs-CZ"/>
                      </w:rPr>
                      <w:t>PblcTradeConf</w:t>
                    </w:r>
                    <w:r>
                      <w:rPr>
                        <w:rFonts w:ascii="Times New Roman" w:hAnsi="Times New Roman" w:cs="Times New Roman"/>
                        <w:b/>
                        <w:sz w:val="16"/>
                        <w:szCs w:val="16"/>
                        <w:lang w:val="cs-CZ"/>
                      </w:rPr>
                      <w:t>Rprt</w:t>
                    </w:r>
                  </w:p>
                </w:txbxContent>
              </v:textbox>
            </v:shape>
            <w10:wrap type="none"/>
            <w10:anchorlock/>
          </v:group>
        </w:pict>
      </w:r>
    </w:p>
    <w:p w:rsidR="001D39B0" w:rsidRDefault="000F7852" w:rsidP="001D39B0">
      <w:pPr>
        <w:pStyle w:val="Caption"/>
        <w:jc w:val="center"/>
        <w:rPr>
          <w:b w:val="0"/>
          <w:szCs w:val="22"/>
        </w:rPr>
      </w:pPr>
      <w:bookmarkStart w:id="42" w:name="_Toc430247557"/>
      <w:bookmarkStart w:id="43" w:name="_Toc463613585"/>
      <w:r w:rsidRPr="001335AB">
        <w:rPr>
          <w:b w:val="0"/>
          <w:szCs w:val="22"/>
        </w:rPr>
        <w:t xml:space="preserve">Obrázek </w:t>
      </w:r>
      <w:r w:rsidR="00002B15" w:rsidRPr="001335AB">
        <w:rPr>
          <w:b w:val="0"/>
          <w:szCs w:val="22"/>
        </w:rPr>
        <w:fldChar w:fldCharType="begin"/>
      </w:r>
      <w:r w:rsidRPr="001335AB">
        <w:rPr>
          <w:b w:val="0"/>
          <w:szCs w:val="22"/>
        </w:rPr>
        <w:instrText xml:space="preserve"> SEQ Obrázek \* ARABIC </w:instrText>
      </w:r>
      <w:r w:rsidR="00002B15" w:rsidRPr="001335AB">
        <w:rPr>
          <w:b w:val="0"/>
          <w:szCs w:val="22"/>
        </w:rPr>
        <w:fldChar w:fldCharType="separate"/>
      </w:r>
      <w:r w:rsidR="00FF5D8E">
        <w:rPr>
          <w:b w:val="0"/>
          <w:noProof/>
          <w:szCs w:val="22"/>
        </w:rPr>
        <w:t>4</w:t>
      </w:r>
      <w:r w:rsidR="00002B15" w:rsidRPr="001335AB">
        <w:rPr>
          <w:b w:val="0"/>
          <w:szCs w:val="22"/>
        </w:rPr>
        <w:fldChar w:fldCharType="end"/>
      </w:r>
      <w:r w:rsidRPr="001335AB">
        <w:rPr>
          <w:b w:val="0"/>
          <w:szCs w:val="22"/>
        </w:rPr>
        <w:t xml:space="preserve"> – Sekvenční schéma zavedení nabídky s jejím zobchodováním  a modifikace nabídky bez vzniku obchodu</w:t>
      </w:r>
      <w:bookmarkEnd w:id="42"/>
      <w:bookmarkEnd w:id="43"/>
    </w:p>
    <w:p w:rsidR="000F7852" w:rsidRDefault="00002B15" w:rsidP="000F7852">
      <w:pPr>
        <w:pStyle w:val="NormalWeb"/>
        <w:keepNext/>
        <w:spacing w:before="120" w:after="120"/>
      </w:pPr>
      <w:r w:rsidRPr="00002B15">
        <w:rPr>
          <w:b/>
          <w:noProof/>
          <w:lang w:val="cs-CZ" w:eastAsia="ko-KR"/>
        </w:rPr>
      </w:r>
      <w:r w:rsidRPr="00002B15">
        <w:rPr>
          <w:b/>
          <w:noProof/>
          <w:lang w:val="cs-CZ" w:eastAsia="ko-KR"/>
        </w:rPr>
        <w:pict>
          <v:group id="_x0000_s1096" editas="canvas" style="width:427.9pt;height:165.05pt;mso-position-horizontal-relative:char;mso-position-vertical-relative:line" coordsize="54343,20961">
            <v:shape id="_x0000_s1097" type="#_x0000_t75" style="position:absolute;width:54343;height:20961;visibility:visible">
              <v:fill o:detectmouseclick="t"/>
              <v:path o:connecttype="none"/>
            </v:shape>
            <v:line id="Straight Connector 1" o:spid="_x0000_s1098" style="position:absolute;visibility:visible" from="9058,4633" to="9058,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j0icUAAADdAAAADwAAAGRycy9kb3ducmV2LnhtbERPTWvCQBC9C/0PyxR6kboxYmvTbKQU&#10;RcFTVKS9TbPTJDQ7G7Krxn/vCkJv83ifk85704gTda62rGA8ikAQF1bXXCrY75bPMxDOI2tsLJOC&#10;CzmYZw+DFBNtz5zTaetLEULYJaig8r5NpHRFRQbdyLbEgfu1nUEfYFdK3eE5hJtGxlH0Ig3WHBoq&#10;bOmzouJvezQKXjeLPN4diqmPf95Wx7xuv/bDb6WeHvuPdxCeev8vvrvXOswfRxO4fRNOk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j0icUAAADdAAAADwAAAAAAAAAA&#10;AAAAAAChAgAAZHJzL2Rvd25yZXYueG1sUEsFBgAAAAAEAAQA+QAAAJMDAAAAAA==&#10;" strokecolor="#4579b8 [3044]" strokeweight="6pt"/>
            <v:line id="Straight Connector 12" o:spid="_x0000_s1099" style="position:absolute;visibility:visible" from="29119,4552" to="29119,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Fs/cUAAADdAAAADwAAAGRycy9kb3ducmV2LnhtbERPTWvCQBC9C/0PyxR6kboxaGvTbKQU&#10;RcFTVKS9TbPTJDQ7G7Krxn/vCkJv83ifk85704gTda62rGA8ikAQF1bXXCrY75bPMxDOI2tsLJOC&#10;CzmYZw+DFBNtz5zTaetLEULYJaig8r5NpHRFRQbdyLbEgfu1nUEfYFdK3eE5hJtGxlH0Ig3WHBoq&#10;bOmzouJvezQKXjeLPN4diqmPf95Wx7xuv/bDb6WeHvuPdxCeev8vvrvXOswfRxO4fRNOk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2Fs/cUAAADdAAAADwAAAAAAAAAA&#10;AAAAAAChAgAAZHJzL2Rvd25yZXYueG1sUEsFBgAAAAAEAAQA+QAAAJMDAAAAAA==&#10;" strokecolor="#4579b8 [3044]" strokeweight="6pt"/>
            <v:line id="Straight Connector 14" o:spid="_x0000_s1100" style="position:absolute;visibility:visible" from="49519,4314" to="49519,10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3JZsUAAADdAAAADwAAAGRycy9kb3ducmV2LnhtbERPTWvCQBC9C/0Pywi9SN0YUNs0Gyml&#10;pYKnGBF7m2bHJDQ7G7Krxn/fLQje5vE+J10NphVn6l1jWcFsGoEgLq1uuFKwKz6fnkE4j6yxtUwK&#10;ruRglT2MUky0vXBO562vRAhhl6CC2vsukdKVNRl0U9sRB+5oe4M+wL6SusdLCDetjKNoIQ02HBpq&#10;7Oi9pvJ3ezIKlpuPPC725dzHPy9fp7zpDrvJt1KP4+HtFYSnwd/FN/dah/mzaA7/34QT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3JZsUAAADdAAAADwAAAAAAAAAA&#10;AAAAAAChAgAAZHJzL2Rvd25yZXYueG1sUEsFBgAAAAAEAAQA+QAAAJMDAAAAAA==&#10;" strokecolor="#4579b8 [3044]" strokeweight="6pt"/>
            <v:shape id="Text Box 17" o:spid="_x0000_s1101"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djcIA&#10;AADdAAAADwAAAGRycy9kb3ducmV2LnhtbERPyWrDMBC9F/IPYgq91bJLCcWJEkIhEHJL0rr0NlgT&#10;y8QaGUn18vdVIdDbPN466+1kOzGQD61jBUWWgyCunW65UfBx2T+/gQgRWWPnmBTMFGC7WTyssdRu&#10;5BMN59iIFMKhRAUmxr6UMtSGLIbM9cSJuzpvMSboG6k9jincdvIlz5fSYsupwWBP74bq2/nHKoiD&#10;r173u8nruTJHvNni67v9VOrpcdqtQESa4r/47j7oNL/Il/D3TTpB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2NwgAAAN0AAAAPAAAAAAAAAAAAAAAAAJgCAABkcnMvZG93&#10;bnJldi54bWxQSwUGAAAAAAQABAD1AAAAhwMAAAAA&#10;" fillcolor="white [3201]" stroked="f" strokeweight=".5pt">
              <v:textbox inset="0,0,0,0">
                <w:txbxContent>
                  <w:p w:rsidR="00155AA2" w:rsidRPr="007A7A26" w:rsidRDefault="00155AA2" w:rsidP="000F7852">
                    <w:pPr>
                      <w:jc w:val="center"/>
                      <w:rPr>
                        <w:b/>
                        <w:sz w:val="16"/>
                        <w:szCs w:val="16"/>
                        <w:lang w:val="de-DE"/>
                      </w:rPr>
                    </w:pPr>
                    <w:r>
                      <w:rPr>
                        <w:b/>
                        <w:sz w:val="16"/>
                        <w:szCs w:val="16"/>
                        <w:lang w:val="de-DE"/>
                      </w:rPr>
                      <w:t xml:space="preserve">MQ </w:t>
                    </w:r>
                    <w:r w:rsidRPr="007A7A26">
                      <w:rPr>
                        <w:b/>
                        <w:sz w:val="16"/>
                        <w:szCs w:val="16"/>
                        <w:lang w:val="de-DE"/>
                      </w:rPr>
                      <w:t xml:space="preserve"> server</w:t>
                    </w:r>
                  </w:p>
                </w:txbxContent>
              </v:textbox>
            </v:shape>
            <v:shape id="Text Box 18" o:spid="_x0000_s1102" type="#_x0000_t202" style="position:absolute;left:45295;top:715;width:8551;height:34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4FsIA&#10;AADdAAAADwAAAGRycy9kb3ducmV2LnhtbERP32vCMBB+F/Y/hBv4pmlF5uhMRQRh+KZzim9Hc2tK&#10;m0tJslr/+2Uw2Nt9fD9vvRltJwbyoXGsIJ9nIIgrpxuuFZw/9rNXECEia+wck4IHBdiUT5M1Ftrd&#10;+UjDKdYihXAoUIGJsS+kDJUhi2HueuLEfTlvMSboa6k93lO47eQiy16kxYZTg8Gedoaq9vRtFcTB&#10;X5b77ej142IO2Nr8ems+lZo+j9s3EJHG+C/+c7/rND/PVv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rgWwgAAAN0AAAAPAAAAAAAAAAAAAAAAAJgCAABkcnMvZG93&#10;bnJldi54bWxQSwUGAAAAAAQABAD1AAAAhwMAAAAA&#10;" fillcolor="white [3201]" stroked="f" strokeweight=".5pt">
              <v:textbox inset="0,0,0,0">
                <w:txbxContent>
                  <w:p w:rsidR="00155AA2" w:rsidRPr="007A7A26" w:rsidRDefault="00155AA2" w:rsidP="000F7852">
                    <w:pPr>
                      <w:pStyle w:val="Normal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Uživatelé</w:t>
                    </w:r>
                  </w:p>
                  <w:p w:rsidR="00155AA2" w:rsidRPr="007A7A26" w:rsidRDefault="00155AA2" w:rsidP="000F7852">
                    <w:pPr>
                      <w:pStyle w:val="NormalWeb"/>
                      <w:spacing w:before="0" w:after="0"/>
                      <w:jc w:val="center"/>
                      <w:rPr>
                        <w:rFonts w:ascii="Times New Roman" w:hAnsi="Times New Roman" w:cs="Times New Roman"/>
                        <w:sz w:val="16"/>
                        <w:szCs w:val="16"/>
                      </w:rPr>
                    </w:pPr>
                    <w:r w:rsidRPr="007A7A26">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w:t>
                    </w:r>
                    <w:proofErr w:type="gramStart"/>
                    <w:r>
                      <w:rPr>
                        <w:rFonts w:ascii="Times New Roman" w:eastAsia="Times New Roman" w:hAnsi="Times New Roman" w:cs="Times New Roman"/>
                        <w:b/>
                        <w:bCs/>
                        <w:sz w:val="16"/>
                        <w:szCs w:val="16"/>
                      </w:rPr>
                      <w:t>celý</w:t>
                    </w:r>
                    <w:proofErr w:type="gramEnd"/>
                    <w:r>
                      <w:rPr>
                        <w:rFonts w:ascii="Times New Roman" w:eastAsia="Times New Roman" w:hAnsi="Times New Roman" w:cs="Times New Roman"/>
                        <w:b/>
                        <w:bCs/>
                        <w:sz w:val="16"/>
                        <w:szCs w:val="16"/>
                      </w:rPr>
                      <w:t xml:space="preserve"> trh</w:t>
                    </w:r>
                    <w:r w:rsidRPr="007A7A26">
                      <w:rPr>
                        <w:rFonts w:ascii="Times New Roman" w:eastAsia="Times New Roman" w:hAnsi="Times New Roman" w:cs="Times New Roman"/>
                        <w:b/>
                        <w:bCs/>
                        <w:sz w:val="16"/>
                        <w:szCs w:val="16"/>
                        <w:lang w:val="de-DE"/>
                      </w:rPr>
                      <w:t>)</w:t>
                    </w:r>
                  </w:p>
                  <w:p w:rsidR="00155AA2" w:rsidRPr="00594BA8" w:rsidRDefault="00155AA2" w:rsidP="000F7852">
                    <w:pPr>
                      <w:jc w:val="center"/>
                      <w:rPr>
                        <w:b/>
                        <w:sz w:val="16"/>
                        <w:szCs w:val="16"/>
                        <w:lang w:val="de-DE"/>
                      </w:rPr>
                    </w:pPr>
                  </w:p>
                </w:txbxContent>
              </v:textbox>
            </v:shape>
            <v:shape id="Straight Arrow Connector 19" o:spid="_x0000_s1103" type="#_x0000_t32" style="position:absolute;left:9736;top:5217;width:18966;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Z9MUAAADdAAAADwAAAGRycy9kb3ducmV2LnhtbESPQU/DMAyF70j7D5GRdmPpQBTULZsm&#10;JNC0G+vE2TReU9E4Jcm2jl+PD0jcbL3n9z4v16Pv1Zli6gIbmM8KUMRNsB23Bg71690zqJSRLfaB&#10;ycCVEqxXk5slVjZc+J3O+9wqCeFUoQGX81BpnRpHHtMsDMSiHUP0mGWNrbYRLxLue31fFKX22LE0&#10;OBzoxVHztT95A5/1t310ZW138SGU5fXn42l3ejNmejtuFqAyjfnf/He9tYI/LwRX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1Z9MUAAADdAAAADwAAAAAAAAAA&#10;AAAAAAChAgAAZHJzL2Rvd25yZXYueG1sUEsFBgAAAAAEAAQA+QAAAJMDAAAAAA==&#10;" strokecolor="#4579b8 [3044]">
              <v:stroke endarrow="block"/>
            </v:shape>
            <v:shape id="Text Box 22" o:spid="_x0000_s1104" type="#_x0000_t202" style="position:absolute;left:14308;top:3648;width:8552;height:24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J/8IA&#10;AADdAAAADwAAAGRycy9kb3ducmV2LnhtbERP32vCMBB+F/Y/hBv4pmlFhutMRQRh+KZzim9Hc2tK&#10;m0tJslr/+2Uw2Nt9fD9vvRltJwbyoXGsIJ9nIIgrpxuuFZw/9rMViBCRNXaOScGDAmzKp8kaC+3u&#10;fKThFGuRQjgUqMDE2BdShsqQxTB3PXHivpy3GBP0tdQe7yncdnKRZS/SYsOpwWBPO0NVe/q2CuLg&#10;L8v9dvT6cTEHbG1+vTWfSk2fx+0biEhj/Bf/ud91mp9nr/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iYn/wgAAAN0AAAAPAAAAAAAAAAAAAAAAAJgCAABkcnMvZG93&#10;bnJldi54bWxQSwUGAAAAAAQABAD1AAAAhwMAAAAA&#10;" fillcolor="white [3201]" stroked="f" strokeweight=".5pt">
              <v:textbox inset="0,0,0,0">
                <w:txbxContent>
                  <w:p w:rsidR="00155AA2" w:rsidRPr="00880ADE" w:rsidRDefault="00155AA2" w:rsidP="000F7852">
                    <w:pPr>
                      <w:jc w:val="center"/>
                      <w:rPr>
                        <w:b/>
                        <w:sz w:val="16"/>
                        <w:lang w:val="de-DE"/>
                      </w:rPr>
                    </w:pPr>
                    <w:r w:rsidRPr="00880ADE">
                      <w:rPr>
                        <w:b/>
                        <w:sz w:val="16"/>
                        <w:lang w:val="de-DE"/>
                      </w:rPr>
                      <w:t>OrdrEntry</w:t>
                    </w:r>
                  </w:p>
                </w:txbxContent>
              </v:textbox>
            </v:shape>
            <v:shape id="Straight Arrow Connector 23" o:spid="_x0000_s1105" type="#_x0000_t32" style="position:absolute;left:9736;top:7140;width:1888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LDL8UAAADdAAAADwAAAGRycy9kb3ducmV2LnhtbESPQU/DMAyF70j8h8hIu7G0IDpUlk0I&#10;CTTtxjrtbBrTVDROSbKt49fjAxI3W+/5vc/L9eQHdaKY+sAGynkBirgNtufOwL55vX0ElTKyxSEw&#10;GbhQgvXq+mqJtQ1nfqfTLndKQjjVaMDlPNZap9aRxzQPI7FonyF6zLLGTtuIZwn3g74rikp77Fka&#10;HI704qj92h29gY/m2z64qrHbeB+q6vJzWGyPb8bMbqbnJ1CZpvxv/rveWMEvS+GXb2QE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LDL8UAAADdAAAADwAAAAAAAAAA&#10;AAAAAAChAgAAZHJzL2Rvd25yZXYueG1sUEsFBgAAAAAEAAQA+QAAAJMDAAAAAA==&#10;" strokecolor="#4579b8 [3044]">
              <v:stroke endarrow="block"/>
            </v:shape>
            <v:shape id="Text Box 24" o:spid="_x0000_s1106" type="#_x0000_t202" style="position:absolute;left:14308;top:6027;width:8552;height:19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TJMIA&#10;AADdAAAADwAAAGRycy9kb3ducmV2LnhtbERPXYvCMBB8F/wPYQXfNPU4RHpGkQPh8O38qNzb0uw1&#10;xWZTkljrvzeC4DztMjszO8t1bxvRkQ+1YwWzaQaCuHS65krB8bCdLECEiKyxcUwK7hRgvRoOlphr&#10;d+Nf6vaxEsmEQ44KTIxtLmUoDVkMU9cSJ+7feYsxrb6S2uMtmdtGfmTZXFqsOSUYbOnbUHnZX62C&#10;2Pnic7vpvb4XZocXOzv/1SelxqN+8wUiUh/fxy/1j07vJ8CzTRp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JhMkwgAAAN0AAAAPAAAAAAAAAAAAAAAAAJgCAABkcnMvZG93&#10;bnJldi54bWxQSwUGAAAAAAQABAD1AAAAhwMAAAAA&#10;" fillcolor="white [3201]" stroked="f" strokeweight=".5pt">
              <v:textbox inset="0,0,0,0">
                <w:txbxContent>
                  <w:p w:rsidR="00155AA2" w:rsidRPr="00880ADE" w:rsidRDefault="00155AA2" w:rsidP="000F7852">
                    <w:pPr>
                      <w:jc w:val="center"/>
                      <w:rPr>
                        <w:b/>
                        <w:sz w:val="16"/>
                        <w:lang w:val="de-DE"/>
                      </w:rPr>
                    </w:pPr>
                    <w:r w:rsidRPr="00880ADE">
                      <w:rPr>
                        <w:b/>
                        <w:sz w:val="16"/>
                        <w:lang w:val="de-DE"/>
                      </w:rPr>
                      <w:t>Ack</w:t>
                    </w:r>
                    <w:r>
                      <w:rPr>
                        <w:b/>
                        <w:sz w:val="16"/>
                        <w:lang w:val="de-DE"/>
                      </w:rPr>
                      <w:t>Resp</w:t>
                    </w:r>
                  </w:p>
                </w:txbxContent>
              </v:textbox>
            </v:shape>
            <v:shape id="Left Brace 33" o:spid="_x0000_s1107" type="#_x0000_t87" style="position:absolute;left:7291;top:4747;width:1101;height:27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PEMEA&#10;AADdAAAADwAAAGRycy9kb3ducmV2LnhtbERPS4vCMBC+L/gfwgjeNG0RkWqURRQ9+jp4HJux7dpM&#10;ahO1u7/eCMLe5uN7znTemko8qHGlZQXxIAJBnFldcq7geFj1xyCcR9ZYWSYFv+RgPut8TTHV9sk7&#10;eux9LkIIuxQVFN7XqZQuK8igG9iaOHAX2xj0ATa51A0+Q7ipZBJFI2mw5NBQYE2LgrLr/m4UrG6k&#10;r38/tFwPzXIUbXfmdK4SpXrd9nsCwlPr/8Uf90aH+XGcwPubcIK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8zxDBAAAA3QAAAA8AAAAAAAAAAAAAAAAAmAIAAGRycy9kb3du&#10;cmV2LnhtbFBLBQYAAAAABAAEAPUAAACGAwAAAAA=&#10;" adj="716" strokecolor="#4579b8 [3044]"/>
            <v:shape id="Straight Arrow Connector 372" o:spid="_x0000_s1108" type="#_x0000_t32" style="position:absolute;left:9708;top:9261;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0KbsIAAADdAAAADwAAAGRycy9kb3ducmV2LnhtbERPTYvCMBC9L/gfwgh7W9PqbpFqFBVX&#10;PHixingcmrEtNpPSRK3/fiMseJvH+5zpvDO1uFPrKssK4kEEgji3uuJCwfHw+zUG4TyyxtoyKXiS&#10;g/ms9zHFVNsH7+me+UKEEHYpKii9b1IpXV6SQTewDXHgLrY16ANsC6lbfIRwU8thFCXSYMWhocSG&#10;ViXl1+xmFGx2q5/TOckSXo+XJ3wmpt59b5T67HeLCQhPnX+L/91bHebH8Qhe34QT5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0KbsIAAADdAAAADwAAAAAAAAAAAAAA&#10;AAChAgAAZHJzL2Rvd25yZXYueG1sUEsFBgAAAAAEAAQA+QAAAJADAAAAAA==&#10;" strokecolor="#4579b8 [3044]">
              <v:stroke dashstyle="dash" endarrow="block"/>
            </v:shape>
            <v:shape id="Text Box 44" o:spid="_x0000_s1109" type="#_x0000_t202" style="position:absolute;left:14308;top:7951;width:8552;height:18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wvMAA&#10;AADdAAAADwAAAGRycy9kb3ducmV2LnhtbERPTYvCMBC9C/sfwgjeNK2ISDWKCMKyt9VdxdvQjE2x&#10;mZQk1vrvzcKCt3m8z1ltetuIjnyoHSvIJxkI4tLpmisFP8f9eAEiRGSNjWNS8KQAm/XHYIWFdg/+&#10;pu4QK5FCOBSowMTYFlKG0pDFMHEtceKuzluMCfpKao+PFG4bOc2yubRYc2ow2NLOUHk73K2C2PnT&#10;bL/tvX6ezBfebH6+1L9KjYb9dgkiUh/f4n/3p07z83wGf9+kE+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GwvMAAAADdAAAADwAAAAAAAAAAAAAAAACYAgAAZHJzL2Rvd25y&#10;ZXYueG1sUEsFBgAAAAAEAAQA9QAAAIUDAAAAAA==&#10;" fillcolor="white [3201]" stroked="f" strokeweight=".5pt">
              <v:textbox inset="0,0,0,0">
                <w:txbxContent>
                  <w:p w:rsidR="00155AA2" w:rsidRPr="00880ADE" w:rsidRDefault="00155AA2" w:rsidP="000F7852">
                    <w:pPr>
                      <w:jc w:val="center"/>
                      <w:rPr>
                        <w:b/>
                        <w:sz w:val="16"/>
                        <w:lang w:val="de-DE"/>
                      </w:rPr>
                    </w:pPr>
                    <w:r w:rsidRPr="00880ADE">
                      <w:rPr>
                        <w:b/>
                        <w:sz w:val="16"/>
                        <w:lang w:val="de-DE"/>
                      </w:rPr>
                      <w:t>E</w:t>
                    </w:r>
                    <w:r>
                      <w:rPr>
                        <w:b/>
                        <w:sz w:val="16"/>
                        <w:lang w:val="de-DE"/>
                      </w:rPr>
                      <w:t>rrResp</w:t>
                    </w:r>
                  </w:p>
                </w:txbxContent>
              </v:textbox>
            </v:shape>
            <v:group id="Group 78" o:spid="_x0000_s1110" style="position:absolute;left:2615;top:12706;width:49950;height:6299" coordsize="49953,8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VTu8QAAADdAAAADwAAAGRycy9kb3ducmV2LnhtbERPS2vCQBC+F/oflhF6&#10;q5ttUSS6EZFWehDBB5TehuyYhGRnQ3ZN4r/vCoXe5uN7zmo92kb01PnKsQY1TUAQ585UXGi4nD9f&#10;FyB8QDbYOCYNd/Kwzp6fVpgaN/CR+lMoRAxhn6KGMoQ2ldLnJVn0U9cSR+7qOoshwq6QpsMhhttG&#10;viXJXFqsODaU2NK2pLw+3ayG3YDD5l199Pv6ur3/nGeH770irV8m42YJItAY/sV/7i8T5ys1g8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NVTu8QAAADdAAAA&#10;DwAAAAAAAAAAAAAAAACqAgAAZHJzL2Rvd25yZXYueG1sUEsFBgAAAAAEAAQA+gAAAJsDAAAAAA==&#10;">
              <v:shape id="Straight Arrow Connector 79" o:spid="_x0000_s1111" type="#_x0000_t32" style="position:absolute;left:1185;top:3556;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qp9sIAAADdAAAADwAAAGRycy9kb3ducmV2LnhtbERPTYvCMBC9L/gfwgh7W9OKBqlGUVnF&#10;g5etIh6HZmyLzaQ0Wa3/frOwsLd5vM9ZrHrbiAd1vnasIR0lIIgLZ2ouNZxPu48ZCB+QDTaOScOL&#10;PKyWg7cFZsY9+YseeShFDGGfoYYqhDaT0hcVWfQj1xJH7uY6iyHCrpSmw2cMt40cJ4mSFmuODRW2&#10;tK2ouOffVsP+uJ1eripX/DnbXPClbHOc7LV+H/brOYhAffgX/7kPJs5PUwW/38QT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qp9sIAAADdAAAADwAAAAAAAAAAAAAA&#10;AAChAgAAZHJzL2Rvd25yZXYueG1sUEsFBgAAAAAEAAQA+QAAAJADAAAAAA==&#10;" strokecolor="#4579b8 [3044]">
                <v:stroke dashstyle="dash" endarrow="block"/>
              </v:shape>
              <v:shape id="Straight Arrow Connector 80" o:spid="_x0000_s1112" type="#_x0000_t32" style="position:absolute;left:1185;top:178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tbW8MAAADdAAAADwAAAGRycy9kb3ducmV2LnhtbERP32vCMBB+H/g/hBP2NtNurI5qFBls&#10;DN+04vOtOZtic+mSqHV/vRkMfLuP7+fNl4PtxJl8aB0ryCcZCOLa6ZYbBbvq4+kNRIjIGjvHpOBK&#10;AZaL0cMcS+0uvKHzNjYihXAoUYGJsS+lDLUhi2HieuLEHZy3GBP0jdQeLyncdvI5ywppseXUYLCn&#10;d0P1cXuyCr6rH/1qikqv/Ysriuvvfro+fSr1OB5WMxCRhngX/7u/dJqf51P4+ya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rW1vDAAAA3QAAAA8AAAAAAAAAAAAA&#10;AAAAoQIAAGRycy9kb3ducmV2LnhtbFBLBQYAAAAABAAEAPkAAACRAwAAAAA=&#10;" strokecolor="#4579b8 [3044]">
                <v:stroke endarrow="block"/>
              </v:shape>
              <v:shape id="Text Box 37" o:spid="_x0000_s1113" type="#_x0000_t202" style="position:absolute;left:905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9vccA&#10;AADdAAAADwAAAGRycy9kb3ducmV2LnhtbESPQWvCQBCF70L/wzIFb7qJraKpq5RCxUOh1IrobciO&#10;SWh2Nuyumv77zqHgbYb35r1vluvetepKITaeDeTjDBRx6W3DlYH99/toDiomZIutZzLwSxHWq4fB&#10;Egvrb/xF112qlIRwLNBAnVJXaB3LmhzGse+IRTv74DDJGiptA94k3LV6kmUz7bBhaaixo7eayp/d&#10;xRmYlsfn2dMmbNyk+jx05+3i9DFNxgwf+9cXUIn6dDf/X2+t4Oe54Mo3MoJ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j/b3HAAAA3QAAAA8AAAAAAAAAAAAAAAAAmAIAAGRy&#10;cy9kb3ducmV2LnhtbFBLBQYAAAAABAAEAPUAAACMAwAAAAA=&#10;" filled="f" stroked="f" strokeweight=".5pt">
                <v:textbox inset="5mm,0,0,0">
                  <w:txbxContent>
                    <w:p w:rsidR="00155AA2" w:rsidRPr="00FD1895" w:rsidRDefault="00155AA2" w:rsidP="000F7852">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Požadavek / odpověď</w:t>
                      </w:r>
                      <w:r>
                        <w:rPr>
                          <w:rFonts w:asciiTheme="minorHAnsi" w:eastAsia="Times New Roman" w:hAnsiTheme="minorHAnsi" w:cs="News Gothic GDB"/>
                          <w:color w:val="000000"/>
                          <w:sz w:val="16"/>
                          <w:szCs w:val="16"/>
                          <w:lang w:val="cs-CZ"/>
                        </w:rPr>
                        <w:t xml:space="preserve"> </w:t>
                      </w:r>
                    </w:p>
                  </w:txbxContent>
                </v:textbox>
              </v:shape>
              <v:shape id="Text Box 38" o:spid="_x0000_s1114" type="#_x0000_t202" style="position:absolute;left:9059;top:1951;width:40894;height:3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9YJsQA&#10;AADdAAAADwAAAGRycy9kb3ducmV2LnhtbERPS2sCMRC+F/wPYYTeanZtFV2NIoUuHgrFB6K3YTP7&#10;wM1kSVLd/vumUPA2H99zluvetOJGzjeWFaSjBARxYXXDlYLj4eNlBsIHZI2tZVLwQx7Wq8HTEjNt&#10;77yj2z5UIoawz1BBHUKXSemLmgz6ke2II1daZzBE6CqpHd5juGnlOEmm0mDDsaHGjt5rKq77b6Ng&#10;Upzfpq+5y824+jp15XZ++ZwEpZ6H/WYBIlAfHuJ/91bH+Wk6h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vWCbEAAAA3QAAAA8AAAAAAAAAAAAAAAAAmAIAAGRycy9k&#10;b3ducmV2LnhtbFBLBQYAAAAABAAEAPUAAACJAwAAAAA=&#10;" filled="f" stroked="f" strokeweight=".5pt">
                <v:textbox inset="5mm,0,0,0">
                  <w:txbxContent>
                    <w:p w:rsidR="00155AA2" w:rsidRPr="00FD1895" w:rsidRDefault="00155AA2" w:rsidP="000F7852">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Zpráva odeslána jako distribuována</w:t>
                      </w:r>
                      <w:r>
                        <w:rPr>
                          <w:rFonts w:asciiTheme="minorHAnsi" w:eastAsia="Times New Roman" w:hAnsiTheme="minorHAnsi" w:cs="News Gothic GDB"/>
                          <w:color w:val="000000"/>
                          <w:sz w:val="16"/>
                          <w:szCs w:val="16"/>
                          <w:lang w:val="cs-CZ"/>
                        </w:rPr>
                        <w:t xml:space="preserve"> zpráva</w:t>
                      </w:r>
                      <w:r w:rsidRPr="00FD1895">
                        <w:rPr>
                          <w:rFonts w:asciiTheme="minorHAnsi" w:eastAsia="Times New Roman" w:hAnsiTheme="minorHAnsi" w:cs="News Gothic GDB"/>
                          <w:color w:val="000000"/>
                          <w:sz w:val="16"/>
                          <w:szCs w:val="16"/>
                          <w:lang w:val="cs-CZ"/>
                        </w:rPr>
                        <w:t>.</w:t>
                      </w:r>
                      <w:r>
                        <w:rPr>
                          <w:rFonts w:asciiTheme="minorHAnsi" w:eastAsia="Times New Roman" w:hAnsiTheme="minorHAnsi" w:cs="News Gothic GDB"/>
                          <w:color w:val="000000"/>
                          <w:sz w:val="16"/>
                          <w:szCs w:val="16"/>
                          <w:lang w:val="cs-CZ"/>
                        </w:rPr>
                        <w:t xml:space="preserve"> </w:t>
                      </w:r>
                    </w:p>
                  </w:txbxContent>
                </v:textbox>
              </v:shape>
              <v:shape id="Straight Arrow Connector 83" o:spid="_x0000_s1115" type="#_x0000_t32" style="position:absolute;left:1101;top:686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ZBA8IAAADdAAAADwAAAGRycy9kb3ducmV2LnhtbERPTWsCMRC9C/6HMAVvmlVxW7ZGEaGl&#10;eKsrPU83083SzWRNoq799Y0geJvH+5zluretOJMPjWMF00kGgrhyuuFawaF8G7+ACBFZY+uYFFwp&#10;wHo1HCyx0O7Cn3Tex1qkEA4FKjAxdoWUoTJkMUxcR5y4H+ctxgR9LbXHSwq3rZxlWS4tNpwaDHa0&#10;NVT97k9WwXd51AuTl3rn5y7Pr39fz7vTu1Kjp37zCiJSHx/iu/tDp/nTxQxu36QT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7ZBA8IAAADdAAAADwAAAAAAAAAAAAAA&#10;AAChAgAAZHJzL2Rvd25yZXYueG1sUEsFBgAAAAAEAAQA+QAAAJADAAAAAA==&#10;" strokecolor="#4579b8 [3044]">
                <v:stroke endarrow="block"/>
              </v:shape>
              <v:shape id="Straight Arrow Connector 84" o:spid="_x0000_s1116" type="#_x0000_t32" style="position:absolute;left:1101;top:5766;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rkmMMAAADdAAAADwAAAGRycy9kb3ducmV2LnhtbERP32vCMBB+H+x/CDfwbaZO7KQaZQwm&#10;wzft2PPZnE1Zc+mSVOv+eiMIe7uP7+ct14NtxYl8aBwrmIwzEMSV0w3XCr7Kj+c5iBCRNbaOScGF&#10;AqxXjw9LLLQ7845O+1iLFMKhQAUmxq6QMlSGLIax64gTd3TeYkzQ11J7PKdw28qXLMulxYZTg8GO&#10;3g1VP/veKjiUv3pm8lJv/dTl+eXv+3Xbb5QaPQ1vCxCRhvgvvrs/dZo/mU3h9k06Qa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65JjDAAAA3QAAAA8AAAAAAAAAAAAA&#10;AAAAoQIAAGRycy9kb3ducmV2LnhtbFBLBQYAAAAABAAEAPkAAACRAwAAAAA=&#10;" strokecolor="#4579b8 [3044]">
                <v:stroke endarrow="block"/>
              </v:shape>
              <v:shape id="Left Brace 85" o:spid="_x0000_s1117" type="#_x0000_t87" style="position:absolute;top:5339;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Nu5MMA&#10;AADdAAAADwAAAGRycy9kb3ducmV2LnhtbERPS4vCMBC+L/gfwgjeNO2iRapRRBD2Iuz6QLyNzdgW&#10;m0ltotb99RtB2Nt8fM+ZzltTiTs1rrSsIB5EIIgzq0vOFey2q/4YhPPIGivLpOBJDuazzscUU20f&#10;/EP3jc9FCGGXooLC+zqV0mUFGXQDWxMH7mwbgz7AJpe6wUcIN5X8jKJEGiw5NBRY07Kg7LK5GQXX&#10;31sSr8du/0x4eDJ29H08yIVSvW67mIDw1Pp/8dv9pcP8eDSE1zfhB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Nu5MMAAADdAAAADwAAAAAAAAAAAAAAAACYAgAAZHJzL2Rv&#10;d25yZXYueG1sUEsFBgAAAAAEAAQA9QAAAIgDAAAAAA==&#10;" adj="1097" strokecolor="#4579b8 [3044]">
                <v:textbox>
                  <w:txbxContent>
                    <w:p w:rsidR="00155AA2" w:rsidRDefault="00155AA2" w:rsidP="000F7852"/>
                  </w:txbxContent>
                </v:textbox>
              </v:shape>
              <v:shape id="Text Box 42" o:spid="_x0000_s1118" type="#_x0000_t202" style="position:absolute;left:9059;top:5173;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r48UA&#10;AADdAAAADwAAAGRycy9kb3ducmV2LnhtbERPS2sCMRC+F/ofwgjeatbHim43SilUPBRKt0XsbdjM&#10;PnAzWZKo6783hUJv8/E9J98OphMXcr61rGA6SUAQl1a3XCv4/np7WoHwAVljZ5kU3MjDdvP4kGOm&#10;7ZU/6VKEWsQQ9hkqaELoMyl92ZBBP7E9ceQq6wyGCF0ttcNrDDednCXJUhpsOTY02NNrQ+WpOBsF&#10;aXlcLOc7tzOz+uPQV/v1z3salBqPhpdnEIGG8C/+c+91nD9NU/j9Jp4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OvjxQAAAN0AAAAPAAAAAAAAAAAAAAAAAJgCAABkcnMv&#10;ZG93bnJldi54bWxQSwUGAAAAAAQABAD1AAAAigMAAAAA&#10;" filled="f" stroked="f" strokeweight=".5pt">
                <v:textbox inset="5mm,0,0,0">
                  <w:txbxContent>
                    <w:p w:rsidR="00155AA2" w:rsidRPr="007A7A26" w:rsidRDefault="00155AA2" w:rsidP="00F01DB8">
                      <w:pPr>
                        <w:rPr>
                          <w:sz w:val="16"/>
                        </w:rPr>
                      </w:pPr>
                      <w:r>
                        <w:rPr>
                          <w:sz w:val="16"/>
                        </w:rPr>
                        <w:t>Tato zpráva je z pohledu klienta synchronní. Klient čeká na odpověď.</w:t>
                      </w:r>
                      <w:r w:rsidRPr="00F01DB8">
                        <w:rPr>
                          <w:sz w:val="16"/>
                        </w:rPr>
                        <w:t xml:space="preserve"> </w:t>
                      </w:r>
                    </w:p>
                    <w:p w:rsidR="00155AA2" w:rsidRPr="007A7A26" w:rsidRDefault="00155AA2" w:rsidP="000F7852">
                      <w:pPr>
                        <w:rPr>
                          <w:sz w:val="16"/>
                        </w:rPr>
                      </w:pPr>
                    </w:p>
                  </w:txbxContent>
                </v:textbox>
              </v:shape>
            </v:group>
            <v:shape id="Text Box 16" o:spid="_x0000_s1119" type="#_x0000_t202" style="position:absolute;left:2657;top:904;width:11459;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ykMEA&#10;AADdAAAADwAAAGRycy9kb3ducmV2LnhtbERPS4vCMBC+C/6HMII3TSuuSNcoIgjL3tb1wd6GZmyK&#10;zaQksdZ/v1lY8DYf33NWm942oiMfascK8mkGgrh0uuZKwfF7P1mCCBFZY+OYFDwpwGY9HKyw0O7B&#10;X9QdYiVSCIcCFZgY20LKUBqyGKauJU7c1XmLMUFfSe3xkcJtI2dZtpAWa04NBlvaGSpvh7tVEDt/&#10;nu+3vdfPs/nEm80vP/VJqfGo376DiNTHl/jf/aHT/PxtAX/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lMpDBAAAA3QAAAA8AAAAAAAAAAAAAAAAAmAIAAGRycy9kb3du&#10;cmV2LnhtbFBLBQYAAAAABAAEAPUAAACGAwAAAAA=&#10;" fillcolor="white [3201]" stroked="f" strokeweight=".5pt">
              <v:textbox inset="0,0,0,0">
                <w:txbxContent>
                  <w:p w:rsidR="00155AA2" w:rsidRPr="007A7A26" w:rsidRDefault="00155AA2" w:rsidP="000F7852">
                    <w:pPr>
                      <w:pStyle w:val="NormalWeb"/>
                      <w:spacing w:before="0" w:after="0"/>
                      <w:jc w:val="center"/>
                      <w:rPr>
                        <w:rFonts w:ascii="Times New Roman" w:hAnsi="Times New Roman" w:cs="Times New Roman"/>
                      </w:rPr>
                    </w:pPr>
                    <w:r>
                      <w:rPr>
                        <w:rFonts w:ascii="Times New Roman" w:eastAsia="Times New Roman" w:hAnsi="Times New Roman" w:cs="Times New Roman"/>
                        <w:b/>
                        <w:bCs/>
                        <w:sz w:val="16"/>
                        <w:szCs w:val="16"/>
                      </w:rPr>
                      <w:t>Uživatel</w:t>
                    </w:r>
                  </w:p>
                  <w:p w:rsidR="00155AA2" w:rsidRPr="007A7A26" w:rsidRDefault="00155AA2" w:rsidP="000F7852">
                    <w:pPr>
                      <w:pStyle w:val="NormalWeb"/>
                      <w:spacing w:before="0" w:after="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proofErr w:type="gramStart"/>
                    <w:r>
                      <w:rPr>
                        <w:rFonts w:ascii="Times New Roman" w:eastAsia="Times New Roman" w:hAnsi="Times New Roman" w:cs="Times New Roman"/>
                        <w:b/>
                        <w:bCs/>
                        <w:sz w:val="16"/>
                        <w:szCs w:val="16"/>
                      </w:rPr>
                      <w:t>iniciátor</w:t>
                    </w:r>
                    <w:proofErr w:type="gramEnd"/>
                    <w:r>
                      <w:rPr>
                        <w:rFonts w:ascii="Times New Roman" w:eastAsia="Times New Roman" w:hAnsi="Times New Roman" w:cs="Times New Roman"/>
                        <w:b/>
                        <w:bCs/>
                        <w:sz w:val="16"/>
                        <w:szCs w:val="16"/>
                      </w:rPr>
                      <w:t xml:space="preserve"> požadavku</w:t>
                    </w:r>
                    <w:r w:rsidRPr="007A7A26">
                      <w:rPr>
                        <w:rFonts w:ascii="Times New Roman" w:eastAsia="Times New Roman" w:hAnsi="Times New Roman" w:cs="Times New Roman"/>
                        <w:b/>
                        <w:bCs/>
                        <w:sz w:val="22"/>
                        <w:szCs w:val="22"/>
                        <w:lang w:val="de-DE"/>
                      </w:rPr>
                      <w:t>)</w:t>
                    </w:r>
                  </w:p>
                </w:txbxContent>
              </v:textbox>
            </v:shape>
            <w10:wrap type="none"/>
            <w10:anchorlock/>
          </v:group>
        </w:pict>
      </w:r>
    </w:p>
    <w:p w:rsidR="00F01DB8" w:rsidRPr="00F01DB8" w:rsidRDefault="000F7852" w:rsidP="00F01DB8">
      <w:pPr>
        <w:pStyle w:val="Caption"/>
      </w:pPr>
      <w:bookmarkStart w:id="44" w:name="_Toc430247558"/>
      <w:bookmarkStart w:id="45" w:name="_Toc463613586"/>
      <w:r w:rsidRPr="001335AB">
        <w:rPr>
          <w:b w:val="0"/>
          <w:szCs w:val="22"/>
        </w:rPr>
        <w:t xml:space="preserve">Obrázek </w:t>
      </w:r>
      <w:r w:rsidR="00002B15" w:rsidRPr="001335AB">
        <w:rPr>
          <w:b w:val="0"/>
          <w:szCs w:val="22"/>
        </w:rPr>
        <w:fldChar w:fldCharType="begin"/>
      </w:r>
      <w:r w:rsidRPr="001335AB">
        <w:rPr>
          <w:b w:val="0"/>
          <w:szCs w:val="22"/>
        </w:rPr>
        <w:instrText xml:space="preserve"> SEQ Obrázek \* ARABIC </w:instrText>
      </w:r>
      <w:r w:rsidR="00002B15" w:rsidRPr="001335AB">
        <w:rPr>
          <w:b w:val="0"/>
          <w:szCs w:val="22"/>
        </w:rPr>
        <w:fldChar w:fldCharType="separate"/>
      </w:r>
      <w:r w:rsidR="00EC3C2B">
        <w:rPr>
          <w:b w:val="0"/>
          <w:noProof/>
          <w:szCs w:val="22"/>
        </w:rPr>
        <w:t>5</w:t>
      </w:r>
      <w:r w:rsidR="00002B15" w:rsidRPr="001335AB">
        <w:rPr>
          <w:b w:val="0"/>
          <w:szCs w:val="22"/>
        </w:rPr>
        <w:fldChar w:fldCharType="end"/>
      </w:r>
      <w:r w:rsidRPr="001335AB">
        <w:rPr>
          <w:b w:val="0"/>
          <w:szCs w:val="22"/>
        </w:rPr>
        <w:t xml:space="preserve"> – Sekvenční schéma zadání neúspěšné nabídky</w:t>
      </w:r>
      <w:bookmarkEnd w:id="44"/>
      <w:bookmarkEnd w:id="45"/>
    </w:p>
    <w:p w:rsidR="000F7852" w:rsidRDefault="00002B15" w:rsidP="000F7852">
      <w:pPr>
        <w:pStyle w:val="NormalWeb"/>
        <w:keepNext/>
        <w:spacing w:before="120" w:after="120"/>
      </w:pPr>
      <w:r w:rsidRPr="00002B15">
        <w:rPr>
          <w:b/>
          <w:noProof/>
          <w:lang w:val="cs-CZ" w:eastAsia="ko-KR"/>
        </w:rPr>
      </w:r>
      <w:r w:rsidRPr="00002B15">
        <w:rPr>
          <w:b/>
          <w:noProof/>
          <w:lang w:val="cs-CZ" w:eastAsia="ko-KR"/>
        </w:rPr>
        <w:pict>
          <v:group id="_x0000_s1120" editas="canvas" style="width:427.9pt;height:249.3pt;mso-position-horizontal-relative:char;mso-position-vertical-relative:line" coordsize="54343,31654">
            <v:shape id="_x0000_s1121" type="#_x0000_t75" style="position:absolute;width:54343;height:31654;visibility:visible">
              <v:fill o:detectmouseclick="t"/>
              <v:path o:connecttype="none"/>
            </v:shape>
            <v:line id="Straight Connector 1" o:spid="_x0000_s1122" style="position:absolute;visibility:visible" from="9058,4633" to="9058,2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Ddl8QAAADdAAAADwAAAGRycy9kb3ducmV2LnhtbERPTWvCQBC9F/wPywheim4MWDW6ioil&#10;hZ6iInobs2MSzM6G7Krpv3eFQm/zeJ8zX7amEndqXGlZwXAQgSDOrC45V7DfffYnIJxH1lhZJgW/&#10;5GC56LzNMdH2wSndtz4XIYRdggoK7+tESpcVZNANbE0cuIttDPoAm1zqBh8h3FQyjqIPabDk0FBg&#10;TeuCsuv2ZhSMfzZpvDtkIx+fp1+3tKyP+/eTUr1uu5qB8NT6f/Gf+1uH+cPRGF7fhBP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AN2XxAAAAN0AAAAPAAAAAAAAAAAA&#10;AAAAAKECAABkcnMvZG93bnJldi54bWxQSwUGAAAAAAQABAD5AAAAkgMAAAAA&#10;" strokecolor="#4579b8 [3044]" strokeweight="6pt"/>
            <v:line id="Straight Connector 12" o:spid="_x0000_s1123" style="position:absolute;visibility:visible" from="29122,4552" to="29122,2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9J5cgAAADdAAAADwAAAGRycy9kb3ducmV2LnhtbESPQWvCQBCF7wX/wzJCL6VuDNjW1FVK&#10;aangKSqit2l2TILZ2ZBdNf5751DobYb35r1vZoveNepCXag9GxiPElDEhbc1lwa2m+/nN1AhIlts&#10;PJOBGwVYzAcPM8ysv3JOl3UslYRwyNBAFWObaR2KihyGkW+JRTv6zmGUtSu17fAq4a7RaZK8aIc1&#10;S0OFLX1WVJzWZ2fgdfWVp5tdMYnp7/TnnNftfvt0MOZx2H+8g4rUx3/z3/XSCv54IrjyjYyg5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Z9J5cgAAADdAAAADwAAAAAA&#10;AAAAAAAAAAChAgAAZHJzL2Rvd25yZXYueG1sUEsFBgAAAAAEAAQA+QAAAJYDAAAAAA==&#10;" strokecolor="#4579b8 [3044]" strokeweight="6pt"/>
            <v:line id="Straight Connector 14" o:spid="_x0000_s1124" style="position:absolute;visibility:visible" from="49524,4314" to="49524,2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PsfsUAAADdAAAADwAAAGRycy9kb3ducmV2LnhtbERPTWvCQBC9C/0PywheRDcGtDV1lVIs&#10;FTzFiOhtmh2T0OxsyK4a/70rFHqbx/ucxaoztbhS6yrLCibjCARxbnXFhYJ99jV6A+E8ssbaMim4&#10;k4PV8qW3wETbG6d03flChBB2CSoovW8SKV1ekkE3tg1x4M62NegDbAupW7yFcFPLOIpm0mDFoaHE&#10;hj5Lyn93F6PgdbtO4+yQT338M/++pFVz3A9PSg363cc7CE+d/xf/uTc6zJ9M5/D8Jpw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PsfsUAAADdAAAADwAAAAAAAAAA&#10;AAAAAAChAgAAZHJzL2Rvd25yZXYueG1sUEsFBgAAAAAEAAQA+QAAAJMDAAAAAA==&#10;" strokecolor="#4579b8 [3044]" strokeweight="6pt"/>
            <v:shape id="Text Box 17" o:spid="_x0000_s1125" type="#_x0000_t202" style="position:absolute;left:24976;top:592;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zFwsQA&#10;AADdAAAADwAAAGRycy9kb3ducmV2LnhtbESPQWsCMRCF7wX/QxjBW81uKVK2RhFBKL1VW6W3YTNu&#10;FjeTJUnX9d87B6G3Gd6b975ZrkffqYFiagMbKOcFKOI62JYbA9+H3fMbqJSRLXaBycCNEqxXk6cl&#10;VjZc+YuGfW6UhHCq0IDLua+0TrUjj2keemLRziF6zLLGRtuIVwn3nX4pioX22LI0OOxp66i+7P+8&#10;gTzE4+tuM0Z7O7pPvPjy9Nv+GDObjpt3UJnG/G9+XH9YwS8Xwi/fyAh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sxcLEAAAA3QAAAA8AAAAAAAAAAAAAAAAAmAIAAGRycy9k&#10;b3ducmV2LnhtbFBLBQYAAAAABAAEAPUAAACJAwAAAAA=&#10;" fillcolor="white [3201]" stroked="f" strokeweight=".5pt">
              <v:textbox inset="0,0,0,0">
                <w:txbxContent>
                  <w:p w:rsidR="00155AA2" w:rsidRPr="007A7A26" w:rsidRDefault="00155AA2" w:rsidP="000F7852">
                    <w:pPr>
                      <w:jc w:val="center"/>
                      <w:rPr>
                        <w:b/>
                        <w:sz w:val="16"/>
                        <w:szCs w:val="16"/>
                        <w:lang w:val="de-DE"/>
                      </w:rPr>
                    </w:pPr>
                    <w:r>
                      <w:rPr>
                        <w:b/>
                        <w:sz w:val="16"/>
                        <w:szCs w:val="16"/>
                        <w:lang w:val="de-DE"/>
                      </w:rPr>
                      <w:t xml:space="preserve">MQ </w:t>
                    </w:r>
                    <w:r w:rsidRPr="007A7A26">
                      <w:rPr>
                        <w:b/>
                        <w:sz w:val="16"/>
                        <w:szCs w:val="16"/>
                        <w:lang w:val="de-DE"/>
                      </w:rPr>
                      <w:t xml:space="preserve"> server</w:t>
                    </w:r>
                  </w:p>
                </w:txbxContent>
              </v:textbox>
            </v:shape>
            <v:shape id="Text Box 18" o:spid="_x0000_s1126" type="#_x0000_t202" style="position:absolute;left:45295;top:715;width:8551;height:34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gWcAA&#10;AADdAAAADwAAAGRycy9kb3ducmV2LnhtbERPS4vCMBC+L/gfwgje1rSLyFKNIoIg3nwuexuasSk2&#10;k5Jka/33RhD2Nh/fc+bL3jaiIx9qxwrycQaCuHS65krB6bj5/AYRIrLGxjEpeFCA5WLwMcdCuzvv&#10;qTvESqQQDgUqMDG2hZShNGQxjF1LnLir8xZjgr6S2uM9hdtGfmXZVFqsOTUYbGltqLwd/qyC2PnL&#10;ZLPqvX5czA5vNv/5rc9KjYb9agYiUh//xW/3Vqf5+TSH1zfpB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BgWcAAAADdAAAADwAAAAAAAAAAAAAAAACYAgAAZHJzL2Rvd25y&#10;ZXYueG1sUEsFBgAAAAAEAAQA9QAAAIUDAAAAAA==&#10;" fillcolor="white [3201]" stroked="f" strokeweight=".5pt">
              <v:textbox inset="0,0,0,0">
                <w:txbxContent>
                  <w:p w:rsidR="00155AA2" w:rsidRPr="007A7A26" w:rsidRDefault="00155AA2" w:rsidP="000F7852">
                    <w:pPr>
                      <w:pStyle w:val="NormalWeb"/>
                      <w:spacing w:before="0" w:after="0"/>
                      <w:jc w:val="center"/>
                      <w:rPr>
                        <w:rFonts w:ascii="Times New Roman" w:hAnsi="Times New Roman" w:cs="Times New Roman"/>
                        <w:sz w:val="16"/>
                        <w:szCs w:val="16"/>
                      </w:rPr>
                    </w:pPr>
                    <w:r>
                      <w:rPr>
                        <w:rFonts w:ascii="Times New Roman" w:eastAsia="Times New Roman" w:hAnsi="Times New Roman" w:cs="Times New Roman"/>
                        <w:b/>
                        <w:bCs/>
                        <w:sz w:val="16"/>
                        <w:szCs w:val="16"/>
                      </w:rPr>
                      <w:t>Uživatelé</w:t>
                    </w:r>
                  </w:p>
                  <w:p w:rsidR="00155AA2" w:rsidRPr="007A7A26" w:rsidRDefault="00155AA2" w:rsidP="000F7852">
                    <w:pPr>
                      <w:pStyle w:val="NormalWeb"/>
                      <w:spacing w:before="0" w:after="0"/>
                      <w:jc w:val="center"/>
                      <w:rPr>
                        <w:rFonts w:ascii="Times New Roman" w:hAnsi="Times New Roman" w:cs="Times New Roman"/>
                        <w:sz w:val="16"/>
                        <w:szCs w:val="16"/>
                      </w:rPr>
                    </w:pPr>
                    <w:proofErr w:type="gramStart"/>
                    <w:r>
                      <w:rPr>
                        <w:rFonts w:ascii="Times New Roman" w:eastAsia="Times New Roman" w:hAnsi="Times New Roman" w:cs="Times New Roman"/>
                        <w:b/>
                        <w:bCs/>
                        <w:sz w:val="16"/>
                        <w:szCs w:val="16"/>
                      </w:rPr>
                      <w:t>celý</w:t>
                    </w:r>
                    <w:proofErr w:type="gramEnd"/>
                    <w:r>
                      <w:rPr>
                        <w:rFonts w:ascii="Times New Roman" w:eastAsia="Times New Roman" w:hAnsi="Times New Roman" w:cs="Times New Roman"/>
                        <w:b/>
                        <w:bCs/>
                        <w:sz w:val="16"/>
                        <w:szCs w:val="16"/>
                      </w:rPr>
                      <w:t xml:space="preserve"> trh</w:t>
                    </w:r>
                    <w:r w:rsidRPr="007A7A26">
                      <w:rPr>
                        <w:rFonts w:ascii="Times New Roman" w:eastAsia="Times New Roman" w:hAnsi="Times New Roman" w:cs="Times New Roman"/>
                        <w:b/>
                        <w:bCs/>
                        <w:sz w:val="16"/>
                        <w:szCs w:val="16"/>
                        <w:lang w:val="de-DE"/>
                      </w:rPr>
                      <w:t>)</w:t>
                    </w:r>
                  </w:p>
                  <w:p w:rsidR="00155AA2" w:rsidRPr="00594BA8" w:rsidRDefault="00155AA2" w:rsidP="000F7852">
                    <w:pPr>
                      <w:jc w:val="center"/>
                      <w:rPr>
                        <w:b/>
                        <w:sz w:val="16"/>
                        <w:szCs w:val="16"/>
                        <w:lang w:val="de-DE"/>
                      </w:rPr>
                    </w:pPr>
                  </w:p>
                </w:txbxContent>
              </v:textbox>
            </v:shape>
            <v:shape id="Straight Arrow Connector 386" o:spid="_x0000_s1127" type="#_x0000_t32" style="position:absolute;left:9771;top:15088;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qLvsMAAADdAAAADwAAAGRycy9kb3ducmV2LnhtbERPTUsDMRC9F/wPYQRv3WwrRlmbFilU&#10;pDe74nncjJvFzWRN0nbrrzeFQm/zeJ+zWI2uFwcKsfOsYVaUIIgbbzpuNXzUm+kTiJiQDfaeScOJ&#10;IqyWN5MFVsYf+Z0Ou9SKHMKxQg02paGSMjaWHMbCD8SZ+/bBYcowtNIEPOZw18t5WSrpsOPcYHGg&#10;taXmZ7d3Gr7qX/NgVW224d4rdfr7fNzuX7W+ux1fnkEkGtNVfHG/mTx/puZw/ia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ai77DAAAA3QAAAA8AAAAAAAAAAAAA&#10;AAAAoQIAAGRycy9kb3ducmV2LnhtbFBLBQYAAAAABAAEAPkAAACRAwAAAAA=&#10;" strokecolor="#4579b8 [3044]">
              <v:stroke endarrow="block"/>
            </v:shape>
            <v:shape id="Text Box 22" o:spid="_x0000_s1128" type="#_x0000_t202" style="position:absolute;left:14343;top:14422;width:8547;height:1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5btcEA&#10;AADdAAAADwAAAGRycy9kb3ducmV2LnhtbERPS4vCMBC+C/6HMII3TauLSNcoIgjL3tb1wd6GZmyK&#10;zaQksdZ/v1lY8DYf33NWm942oiMfascK8mkGgrh0uuZKwfF7P1mCCBFZY+OYFDwpwGY9HKyw0O7B&#10;X9QdYiVSCIcCFZgY20LKUBqyGKauJU7c1XmLMUFfSe3xkcJtI2dZtpAWa04NBlvaGSpvh7tVEDt/&#10;fttve6+fZ/OJN5tffuqTUuNRv30HEamPL/G/+0On+fliDn/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W7XBAAAA3QAAAA8AAAAAAAAAAAAAAAAAmAIAAGRycy9kb3du&#10;cmV2LnhtbFBLBQYAAAAABAAEAPUAAACGAwAAAAA=&#10;" fillcolor="white [3201]" stroked="f" strokeweight=".5pt">
              <v:textbox inset="0,0,0,0">
                <w:txbxContent>
                  <w:p w:rsidR="00155AA2" w:rsidRPr="00880ADE" w:rsidRDefault="00155AA2" w:rsidP="000F7852">
                    <w:pPr>
                      <w:pStyle w:val="Normal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OrdrReq</w:t>
                    </w:r>
                  </w:p>
                </w:txbxContent>
              </v:textbox>
            </v:shape>
            <v:shape id="Straight Arrow Connector 388" o:spid="_x0000_s1129" type="#_x0000_t32" style="position:absolute;left:9739;top:16883;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LhZ8QAAADdAAAADwAAAGRycy9kb3ducmV2LnhtbERPTWvCQBC9F/oflil4qxtLXCR1lVba&#10;4MFLo0iPQ3ZMgtnZkN0m8d+7hUJv83ifs95OthUD9b5xrGExT0AQl840XGk4HT+fVyB8QDbYOiYN&#10;N/Kw3Tw+rDEzbuQvGopQiRjCPkMNdQhdJqUva7Lo564jjtzF9RZDhH0lTY9jDLetfEkSJS02HBtq&#10;7GhXU3ktfqyG/LBbnr9Vofhj9X7Gm7LtIc21nj1Nb68gAk3hX/zn3ps4f6FS+P0mni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uFnxAAAAN0AAAAPAAAAAAAAAAAA&#10;AAAAAKECAABkcnMvZG93bnJldi54bWxQSwUGAAAAAAQABAD5AAAAkgMAAAAA&#10;" strokecolor="#4579b8 [3044]">
              <v:stroke dashstyle="dash" endarrow="block"/>
            </v:shape>
            <v:shape id="Text Box 44" o:spid="_x0000_s1130" type="#_x0000_t202" style="position:absolute;left:14343;top:15829;width:854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mWsEA&#10;AADdAAAADwAAAGRycy9kb3ducmV2LnhtbERPS4vCMBC+C/6HMII3TSuuSNcoIgjL3tb1wd6GZmyK&#10;zaQksdZ/v1lY8DYf33NWm942oiMfascK8mkGgrh0uuZKwfF7P1mCCBFZY+OYFDwpwGY9HKyw0O7B&#10;X9QdYiVSCIcCFZgY20LKUBqyGKauJU7c1XmLMUFfSe3xkcJtI2dZtpAWa04NBlvaGSpvh7tVEDt/&#10;nu+3vdfPs/nEm80vP/VJqfGo376DiNTHl/jf/aHT/HzxBn/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bZlrBAAAA3QAAAA8AAAAAAAAAAAAAAAAAmAIAAGRycy9kb3du&#10;cmV2LnhtbFBLBQYAAAAABAAEAPUAAACGAwAAAAA=&#10;" fillcolor="white [3201]" stroked="f" strokeweight=".5pt">
              <v:textbox inset="0,0,0,0">
                <w:txbxContent>
                  <w:p w:rsidR="00155AA2" w:rsidRPr="00880ADE" w:rsidRDefault="00155AA2" w:rsidP="000F7852">
                    <w:pPr>
                      <w:pStyle w:val="NormalWeb"/>
                      <w:spacing w:before="0"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OrdrExeRprt</w:t>
                    </w:r>
                  </w:p>
                </w:txbxContent>
              </v:textbox>
            </v:shape>
            <v:group id="Group 78" o:spid="_x0000_s1131" style="position:absolute;left:2180;top:23834;width:49950;height:6338" coordsize="49953,8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G+scQAAADdAAAADwAAAGRycy9kb3ducmV2LnhtbERPTWuDQBC9F/oflin0&#10;1qy2RIrNRkTa0EMINCmE3AZ3oqI7K+5Gzb/vBgK9zeN9ziqbTSdGGlxjWUG8iEAQl1Y3XCn4PXy9&#10;vINwHlljZ5kUXMlBtn58WGGq7cQ/NO59JUIIuxQV1N73qZSurMmgW9ieOHBnOxj0AQ6V1ANOIdx0&#10;8jWKEmmw4dBQY09FTWW7vxgFmwmn/C3+HLftubieDsvdcRuTUs9Pc/4BwtPs/8V397cO8+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AG+scQAAADdAAAA&#10;DwAAAAAAAAAAAAAAAACqAgAAZHJzL2Rvd25yZXYueG1sUEsFBgAAAAAEAAQA+gAAAJsDAAAAAA==&#10;">
              <v:shape id="Straight Arrow Connector 79" o:spid="_x0000_s1132" type="#_x0000_t32" style="position:absolute;left:1185;top:3556;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B/EMMAAADdAAAADwAAAGRycy9kb3ducmV2LnhtbERPTWvCQBC9C/0PyxS81Y1SV0ndhFaq&#10;ePBiWqTHITtNQrOzIbtq/PeuUPA2j/c5q3ywrThT7xvHGqaTBARx6UzDlYbvr83LEoQPyAZbx6Th&#10;Sh7y7Gm0wtS4Cx/oXIRKxBD2KWqoQ+hSKX1Zk0U/cR1x5H5dbzFE2FfS9HiJ4baVsyRR0mLDsaHG&#10;jtY1lX/FyWrY7tfz448qFH8uP454Vbbdv261Hj8P728gAg3hIf5370ycP1ULuH8TT5D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gfxDDAAAA3QAAAA8AAAAAAAAAAAAA&#10;AAAAoQIAAGRycy9kb3ducmV2LnhtbFBLBQYAAAAABAAEAPkAAACRAwAAAAA=&#10;" strokecolor="#4579b8 [3044]">
                <v:stroke dashstyle="dash" endarrow="block"/>
              </v:shape>
              <v:shape id="Straight Arrow Connector 80" o:spid="_x0000_s1133" type="#_x0000_t32" style="position:absolute;left:1185;top:178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K8VMUAAADdAAAADwAAAGRycy9kb3ducmV2LnhtbESPQU/DMAyF70j8h8hI3Fg6EAF1yyaE&#10;BEK7sU6cTeM1FY1Tkmzr+PX4gMTN1nt+7/NyPYVBHSnlPrKF+awCRdxG13NnYde83DyCygXZ4RCZ&#10;LJwpw3p1ebHE2sUTv9NxWzolIZxrtOBLGWutc+spYJ7FkVi0fUwBi6yp0y7hScLDoG+ryuiAPUuD&#10;x5GePbVf20Ow8Nl8u3tvGrdJd9GY88/Hw+bwau311fS0AFVoKv/mv+s3J/hzI7jyjYy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K8VMUAAADdAAAADwAAAAAAAAAA&#10;AAAAAAChAgAAZHJzL2Rvd25yZXYueG1sUEsFBgAAAAAEAAQA+QAAAJMDAAAAAA==&#10;" strokecolor="#4579b8 [3044]">
                <v:stroke endarrow="block"/>
              </v:shape>
              <v:shape id="Text Box 37" o:spid="_x0000_s1134" type="#_x0000_t202" style="position:absolute;left:9059;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krW8QA&#10;AADdAAAADwAAAGRycy9kb3ducmV2LnhtbERPS4vCMBC+L/gfwgje1lRdi3aNIoLiQRAfLLu3oRnb&#10;YjMpSVa7/34jCN7m43vObNGaWtzI+cqygkE/AUGcW11xoeB8Wr9PQPiArLG2TAr+yMNi3nmbYabt&#10;nQ90O4ZCxBD2GSooQ2gyKX1ekkHftw1x5C7WGQwRukJqh/cYbmo5TJJUGqw4NpTY0Kqk/Hr8NQrG&#10;+fdHOtq4jRkW+6/msp3+7MZBqV63XX6CCNSGl/jp3uo4f5BO4fFNPEH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pK1vEAAAA3QAAAA8AAAAAAAAAAAAAAAAAmAIAAGRycy9k&#10;b3ducmV2LnhtbFBLBQYAAAAABAAEAPUAAACJAwAAAAA=&#10;" filled="f" stroked="f" strokeweight=".5pt">
                <v:textbox inset="5mm,0,0,0">
                  <w:txbxContent>
                    <w:p w:rsidR="00155AA2" w:rsidRPr="00FD1895" w:rsidRDefault="00155AA2" w:rsidP="00F01DB8">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Požadavek / odpověď</w:t>
                      </w:r>
                      <w:r>
                        <w:rPr>
                          <w:rFonts w:asciiTheme="minorHAnsi" w:eastAsia="Times New Roman" w:hAnsiTheme="minorHAnsi" w:cs="News Gothic GDB"/>
                          <w:color w:val="000000"/>
                          <w:sz w:val="16"/>
                          <w:szCs w:val="16"/>
                          <w:lang w:val="cs-CZ"/>
                        </w:rPr>
                        <w:t xml:space="preserve"> </w:t>
                      </w:r>
                    </w:p>
                    <w:p w:rsidR="00155AA2" w:rsidRPr="00FD1895" w:rsidRDefault="00155AA2" w:rsidP="000F7852">
                      <w:pPr>
                        <w:pStyle w:val="NormalWeb"/>
                        <w:spacing w:before="120" w:after="120"/>
                        <w:rPr>
                          <w:rFonts w:asciiTheme="minorHAnsi" w:eastAsia="Times New Roman" w:hAnsiTheme="minorHAnsi" w:cs="News Gothic GDB"/>
                          <w:color w:val="000000"/>
                          <w:sz w:val="16"/>
                          <w:szCs w:val="16"/>
                          <w:lang w:val="cs-CZ"/>
                        </w:rPr>
                      </w:pPr>
                    </w:p>
                  </w:txbxContent>
                </v:textbox>
              </v:shape>
              <v:shape id="Text Box 38" o:spid="_x0000_s1135" type="#_x0000_t202" style="position:absolute;left:9059;top:2538;width:40894;height:32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oUG8gA&#10;AADdAAAADwAAAGRycy9kb3ducmV2LnhtbESPT2sCQQzF70K/wxChtzqr9U+7OkopVDwIopbS3sJO&#10;3F26k1lmprp+e3MoeEt4L+/9slh1rlFnCrH2bGA4yEARF97WXBr4PH48vYCKCdli45kMXCnCavnQ&#10;W2Bu/YX3dD6kUkkIxxwNVCm1udaxqMhhHPiWWLSTDw6TrKHUNuBFwl2jR1k21Q5rloYKW3qvqPg9&#10;/DkDk+J7PH1eh7Ublbuv9rR5/dlOkjGP/e5tDipRl+7m/+uNFfzhTPjlGxlBL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ihQbyAAAAN0AAAAPAAAAAAAAAAAAAAAAAJgCAABk&#10;cnMvZG93bnJldi54bWxQSwUGAAAAAAQABAD1AAAAjQMAAAAA&#10;" filled="f" stroked="f" strokeweight=".5pt">
                <v:textbox inset="5mm,0,0,0">
                  <w:txbxContent>
                    <w:p w:rsidR="00155AA2" w:rsidRPr="00FD1895" w:rsidRDefault="00155AA2" w:rsidP="000F7852">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Zpráva odeslána jako distribuována</w:t>
                      </w:r>
                      <w:r>
                        <w:rPr>
                          <w:rFonts w:asciiTheme="minorHAnsi" w:eastAsia="Times New Roman" w:hAnsiTheme="minorHAnsi" w:cs="News Gothic GDB"/>
                          <w:color w:val="000000"/>
                          <w:sz w:val="16"/>
                          <w:szCs w:val="16"/>
                          <w:lang w:val="cs-CZ"/>
                        </w:rPr>
                        <w:t xml:space="preserve"> zpráva</w:t>
                      </w:r>
                      <w:r w:rsidRPr="00FD1895">
                        <w:rPr>
                          <w:rFonts w:asciiTheme="minorHAnsi" w:eastAsia="Times New Roman" w:hAnsiTheme="minorHAnsi" w:cs="News Gothic GDB"/>
                          <w:color w:val="000000"/>
                          <w:sz w:val="16"/>
                          <w:szCs w:val="16"/>
                          <w:lang w:val="cs-CZ"/>
                        </w:rPr>
                        <w:t>.</w:t>
                      </w:r>
                      <w:r w:rsidRPr="00F01DB8">
                        <w:rPr>
                          <w:rFonts w:asciiTheme="minorHAnsi" w:eastAsia="Times New Roman" w:hAnsiTheme="minorHAnsi" w:cs="News Gothic GDB"/>
                          <w:color w:val="000000"/>
                          <w:sz w:val="16"/>
                          <w:szCs w:val="16"/>
                          <w:lang w:val="cs-CZ"/>
                        </w:rPr>
                        <w:t xml:space="preserve"> </w:t>
                      </w:r>
                    </w:p>
                  </w:txbxContent>
                </v:textbox>
              </v:shape>
              <v:shape id="Straight Arrow Connector 83" o:spid="_x0000_s1136" type="#_x0000_t32" style="position:absolute;left:1101;top:6868;width:668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GDFMMAAADdAAAADwAAAGRycy9kb3ducmV2LnhtbERP32vCMBB+H/g/hBP2NtNurI5qFBls&#10;DN+04vOtOZtic+mSqHV/vRkMfLuP7+fNl4PtxJl8aB0ryCcZCOLa6ZYbBbvq4+kNRIjIGjvHpOBK&#10;AZaL0cMcS+0uvKHzNjYihXAoUYGJsS+lDLUhi2HieuLEHZy3GBP0jdQeLyncdvI5ywppseXUYLCn&#10;d0P1cXuyCr6rH/1qikqv/Ysriuvvfro+fSr1OB5WMxCRhngX/7u/dJqfT3P4+ya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RgxTDAAAA3QAAAA8AAAAAAAAAAAAA&#10;AAAAoQIAAGRycy9kb3ducmV2LnhtbFBLBQYAAAAABAAEAPkAAACRAwAAAAA=&#10;" strokecolor="#4579b8 [3044]">
                <v:stroke endarrow="block"/>
              </v:shape>
              <v:shape id="Straight Arrow Connector 84" o:spid="_x0000_s1137" type="#_x0000_t32" style="position:absolute;left:1101;top:5766;width:6773;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MdY8MAAADdAAAADwAAAGRycy9kb3ducmV2LnhtbERP32vCMBB+F/Y/hBvsTVOVtaMzigwm&#10;w7dZ2fOtuTVlzaUmUev++kUQfLuP7+ctVoPtxIl8aB0rmE4yEMS10y03CvbV+/gFRIjIGjvHpOBC&#10;AVbLh9ECS+3O/EmnXWxECuFQogITY19KGWpDFsPE9cSJ+3HeYkzQN1J7PKdw28lZluXSYsupwWBP&#10;b4bq393RKviuDvrZ5JXe+rnL88vfV7E9bpR6ehzWryAiDfEuvrk/dJo/LWZw/Sad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DHWPDAAAA3QAAAA8AAAAAAAAAAAAA&#10;AAAAoQIAAGRycy9kb3ducmV2LnhtbFBLBQYAAAAABAAEAPkAAACRAwAAAAA=&#10;" strokecolor="#4579b8 [3044]">
                <v:stroke endarrow="block"/>
              </v:shape>
              <v:shape id="Left Brace 85" o:spid="_x0000_s1138" type="#_x0000_t87" style="position:absolute;top:5339;width:1185;height:19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8MUA&#10;AADdAAAADwAAAGRycy9kb3ducmV2LnhtbERPTWvCQBC9C/6HZQq96Sa2jRKzEREKvRSstkhv0+yY&#10;hGZnY3bV6K/vCgVv83ifky1604gTda62rCAeRyCIC6trLhV8bl9HMxDOI2tsLJOCCzlY5MNBhqm2&#10;Z/6g08aXIoSwS1FB5X2bSumKigy6sW2JA7e3nUEfYFdK3eE5hJtGTqIokQZrDg0VtrSqqPjdHI2C&#10;w/WYxO8z93VJ+PnH2Jf1904ulXp86JdzEJ56fxf/u990mB9Pn+D2TThB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6rwxQAAAN0AAAAPAAAAAAAAAAAAAAAAAJgCAABkcnMv&#10;ZG93bnJldi54bWxQSwUGAAAAAAQABAD1AAAAigMAAAAA&#10;" adj="1097" strokecolor="#4579b8 [3044]">
                <v:textbox>
                  <w:txbxContent>
                    <w:p w:rsidR="00155AA2" w:rsidRDefault="00155AA2" w:rsidP="000F7852"/>
                  </w:txbxContent>
                </v:textbox>
              </v:shape>
              <v:shape id="Text Box 42" o:spid="_x0000_s1139" type="#_x0000_t202" style="position:absolute;left:9059;top:5227;width:40894;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SGMQA&#10;AADdAAAADwAAAGRycy9kb3ducmV2LnhtbERPS2sCMRC+F/ofwhR6q1nfum6UIigeCtKtSHsbNrMP&#10;upksSarrv28KBW/z8T0n2/SmFRdyvrGsYDhIQBAXVjdcKTh97F4WIHxA1thaJgU38rBZPz5kmGp7&#10;5Xe65KESMYR9igrqELpUSl/UZNAPbEccudI6gyFCV0nt8BrDTStHSTKTBhuODTV2tK2p+M5/jIJp&#10;8TmZjfdub0bV8dyVh+XX2zQo9fzUv65ABOrDXfzvPug4fzifwN838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xEhjEAAAA3QAAAA8AAAAAAAAAAAAAAAAAmAIAAGRycy9k&#10;b3ducmV2LnhtbFBLBQYAAAAABAAEAPUAAACJAwAAAAA=&#10;" filled="f" stroked="f" strokeweight=".5pt">
                <v:textbox inset="5mm,0,0,0">
                  <w:txbxContent>
                    <w:p w:rsidR="00155AA2" w:rsidRPr="007A7A26" w:rsidRDefault="00155AA2" w:rsidP="00F01DB8">
                      <w:pPr>
                        <w:rPr>
                          <w:sz w:val="16"/>
                        </w:rPr>
                      </w:pPr>
                      <w:r>
                        <w:rPr>
                          <w:sz w:val="16"/>
                        </w:rPr>
                        <w:t>Tato zpráva je z pohledu klienta synchronní. Klient čeká na odpověď.</w:t>
                      </w:r>
                      <w:r w:rsidRPr="00F01DB8">
                        <w:rPr>
                          <w:sz w:val="16"/>
                        </w:rPr>
                        <w:t xml:space="preserve"> </w:t>
                      </w:r>
                    </w:p>
                    <w:p w:rsidR="00155AA2" w:rsidRPr="007A7A26" w:rsidRDefault="00155AA2" w:rsidP="000F7852">
                      <w:pPr>
                        <w:rPr>
                          <w:sz w:val="16"/>
                        </w:rPr>
                      </w:pPr>
                    </w:p>
                  </w:txbxContent>
                </v:textbox>
              </v:shape>
            </v:group>
            <v:shape id="Text Box 16" o:spid="_x0000_s1140" type="#_x0000_t202" style="position:absolute;left:2657;top:904;width:11459;height:35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wh8IA&#10;AADdAAAADwAAAGRycy9kb3ducmV2LnhtbERPS2sCMRC+F/wPYQRvNbvFVlmNIoIg3mp94G3YjJvF&#10;zWRJ0nX9902h0Nt8fM9ZrHrbiI58qB0ryMcZCOLS6ZorBcev7esMRIjIGhvHpOBJAVbLwcsCC+0e&#10;/EndIVYihXAoUIGJsS2kDKUhi2HsWuLE3Zy3GBP0ldQeHyncNvItyz6kxZpTg8GWNobK++HbKoid&#10;P0+2697r59ns8W7zy7U+KTUa9us5iEh9/Bf/uXc6zc+n7/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vCHwgAAAN0AAAAPAAAAAAAAAAAAAAAAAJgCAABkcnMvZG93&#10;bnJldi54bWxQSwUGAAAAAAQABAD1AAAAhwMAAAAA&#10;" fillcolor="white [3201]" stroked="f" strokeweight=".5pt">
              <v:textbox inset="0,0,0,0">
                <w:txbxContent>
                  <w:p w:rsidR="00155AA2" w:rsidRPr="007A7A26" w:rsidRDefault="00155AA2" w:rsidP="000F7852">
                    <w:pPr>
                      <w:pStyle w:val="NormalWeb"/>
                      <w:spacing w:before="0" w:after="0"/>
                      <w:jc w:val="center"/>
                      <w:rPr>
                        <w:rFonts w:ascii="Times New Roman" w:hAnsi="Times New Roman" w:cs="Times New Roman"/>
                      </w:rPr>
                    </w:pPr>
                    <w:r>
                      <w:rPr>
                        <w:rFonts w:ascii="Times New Roman" w:eastAsia="Times New Roman" w:hAnsi="Times New Roman" w:cs="Times New Roman"/>
                        <w:b/>
                        <w:bCs/>
                        <w:sz w:val="16"/>
                        <w:szCs w:val="16"/>
                      </w:rPr>
                      <w:t>Uživatel</w:t>
                    </w:r>
                  </w:p>
                  <w:p w:rsidR="00155AA2" w:rsidRPr="007A7A26" w:rsidRDefault="00155AA2" w:rsidP="00560ACF">
                    <w:pPr>
                      <w:pStyle w:val="NormalWeb"/>
                      <w:spacing w:before="0" w:after="0"/>
                      <w:rPr>
                        <w:rFonts w:ascii="Times New Roman" w:hAnsi="Times New Roman" w:cs="Times New Roman"/>
                      </w:rPr>
                    </w:pPr>
                    <w:r>
                      <w:rPr>
                        <w:rFonts w:ascii="Times New Roman" w:eastAsia="Times New Roman" w:hAnsi="Times New Roman" w:cs="Times New Roman"/>
                        <w:b/>
                        <w:bCs/>
                        <w:sz w:val="16"/>
                        <w:szCs w:val="16"/>
                      </w:rPr>
                      <w:t>(</w:t>
                    </w:r>
                    <w:proofErr w:type="gramStart"/>
                    <w:r>
                      <w:rPr>
                        <w:rFonts w:ascii="Times New Roman" w:eastAsia="Times New Roman" w:hAnsi="Times New Roman" w:cs="Times New Roman"/>
                        <w:b/>
                        <w:bCs/>
                        <w:sz w:val="16"/>
                        <w:szCs w:val="16"/>
                      </w:rPr>
                      <w:t>iniciátor</w:t>
                    </w:r>
                    <w:proofErr w:type="gramEnd"/>
                    <w:r>
                      <w:rPr>
                        <w:rFonts w:ascii="Times New Roman" w:eastAsia="Times New Roman" w:hAnsi="Times New Roman" w:cs="Times New Roman"/>
                        <w:b/>
                        <w:bCs/>
                        <w:sz w:val="16"/>
                        <w:szCs w:val="16"/>
                      </w:rPr>
                      <w:t xml:space="preserve"> požadavku</w:t>
                    </w:r>
                    <w:r w:rsidRPr="007A7A26">
                      <w:rPr>
                        <w:rFonts w:ascii="Times New Roman" w:eastAsia="Times New Roman" w:hAnsi="Times New Roman" w:cs="Times New Roman"/>
                        <w:b/>
                        <w:bCs/>
                        <w:sz w:val="22"/>
                        <w:szCs w:val="22"/>
                        <w:lang w:val="de-DE"/>
                      </w:rPr>
                      <w:t>)</w:t>
                    </w:r>
                  </w:p>
                </w:txbxContent>
              </v:textbox>
            </v:shape>
            <v:shape id="Straight Arrow Connector 1176" o:spid="_x0000_s1141" type="#_x0000_t32" style="position:absolute;left:9656;top:6866;width:1895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gbYMMAAADdAAAADwAAAGRycy9kb3ducmV2LnhtbERPTWsCMRC9C/0PYQq9adZKY9kapQiV&#10;4k239DzdTDdLN5M1ibr215tCwds83ucsVoPrxIlCbD1rmE4KEMS1Ny03Gj6qt/EziJiQDXaeScOF&#10;IqyWd6MFlsafeUenfWpEDuFYogabUl9KGWtLDuPE98SZ+/bBYcowNNIEPOdw18nHolDSYcu5wWJP&#10;a0v1z/7oNHxVB/NkVWW2YeaVuvx+zrfHjdYP98PrC4hEQ7qJ/93vJs+fzhX8fZN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4G2DDAAAA3QAAAA8AAAAAAAAAAAAA&#10;AAAAoQIAAGRycy9kb3ducmV2LnhtbFBLBQYAAAAABAAEAPkAAACRAwAAAAA=&#10;" strokecolor="#4579b8 [3044]">
              <v:stroke endarrow="block"/>
            </v:shape>
            <v:shape id="Text Box 22" o:spid="_x0000_s1142" type="#_x0000_t202" style="position:absolute;left:14464;top:5802;width:8541;height:16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La8EA&#10;AADdAAAADwAAAGRycy9kb3ducmV2LnhtbERPS4vCMBC+C/6HMII3TSuyStcoIgjL3tb1wd6GZmyK&#10;zaQksdZ/v1lY8DYf33NWm942oiMfascK8mkGgrh0uuZKwfF7P1mCCBFZY+OYFDwpwGY9HKyw0O7B&#10;X9QdYiVSCIcCFZgY20LKUBqyGKauJU7c1XmLMUFfSe3xkcJtI2dZ9iYt1pwaDLa0M1TeDnerIHb+&#10;PN9ve6+fZ/OJN5tffuqTUuNRv30HEamPL/G/+0On+fliAX/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cy2vBAAAA3QAAAA8AAAAAAAAAAAAAAAAAmAIAAGRycy9kb3du&#10;cmV2LnhtbFBLBQYAAAAABAAEAPUAAACGAwAAAAA=&#10;" fillcolor="white [3201]" stroked="f" strokeweight=".5pt">
              <v:textbox inset="0,0,0,0">
                <w:txbxContent>
                  <w:p w:rsidR="00155AA2" w:rsidRPr="006F1D0E" w:rsidRDefault="00155AA2" w:rsidP="000F7852">
                    <w:pPr>
                      <w:pStyle w:val="Normal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AllOrdrs</w:t>
                    </w:r>
                  </w:p>
                </w:txbxContent>
              </v:textbox>
            </v:shape>
            <v:shape id="Straight Arrow Connector 1178" o:spid="_x0000_s1143" type="#_x0000_t32" style="position:absolute;left:9656;top:10752;width:187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Z9v8YAAADdAAAADwAAAGRycy9kb3ducmV2LnhtbESPQWvCQBCF7wX/wzKCt7pRbJTUVVRa&#10;6cGLsUiPQ3aaBLOzIbvV+O87B8HbDO/Ne98s171r1JW6UHs2MBknoIgLb2suDXyfPl8XoEJEtth4&#10;JgN3CrBeDV6WmFl/4yNd81gqCeGQoYEqxjbTOhQVOQxj3xKL9us7h1HWrtS2w5uEu0ZPkyTVDmuW&#10;hgpb2lVUXPI/Z2B/2L2df9I85Y/F9oz31DWH2d6Y0bDfvIOK1Men+XH9ZQV/Mhdc+UZG0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mfb/GAAAA3QAAAA8AAAAAAAAA&#10;AAAAAAAAoQIAAGRycy9kb3ducmV2LnhtbFBLBQYAAAAABAAEAPkAAACUAwAAAAA=&#10;" strokecolor="#4579b8 [3044]">
              <v:stroke dashstyle="dash" endarrow="block"/>
            </v:shape>
            <v:shape id="Text Box 44" o:spid="_x0000_s1144" type="#_x0000_t202" style="position:absolute;left:14636;top:9939;width:8541;height:27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gsIA&#10;AADdAAAADwAAAGRycy9kb3ducmV2LnhtbERPS2sCMRC+F/wPYQRvNbtFWl2NIoIg3mp94G3YjJvF&#10;zWRJ0nX9902h0Nt8fM9ZrHrbiI58qB0ryMcZCOLS6ZorBcev7esURIjIGhvHpOBJAVbLwcsCC+0e&#10;/EndIVYihXAoUIGJsS2kDKUhi2HsWuLE3Zy3GBP0ldQeHyncNvIty96lxZpTg8GWNobK++HbKoid&#10;P0+2697r59ns8W7zy7U+KTUa9us5iEh9/Bf/uXc6zc8/ZvD7TTpB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qCwgAAAN0AAAAPAAAAAAAAAAAAAAAAAJgCAABkcnMvZG93&#10;bnJldi54bWxQSwUGAAAAAAQABAD1AAAAhwMAAAAA&#10;" fillcolor="white [3201]" stroked="f" strokeweight=".5pt">
              <v:textbox inset="0,0,0,0">
                <w:txbxContent>
                  <w:p w:rsidR="00155AA2" w:rsidRPr="006F1D0E" w:rsidRDefault="00155AA2" w:rsidP="000F7852">
                    <w:pPr>
                      <w:pStyle w:val="Normal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OrdrExeRprt</w:t>
                    </w:r>
                  </w:p>
                </w:txbxContent>
              </v:textbox>
            </v:shape>
            <v:shape id="Straight Arrow Connector 1180" o:spid="_x0000_s1145" type="#_x0000_t32" style="position:absolute;left:9656;top:8669;width:1887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hWqMYAAADdAAAADwAAAGRycy9kb3ducmV2LnhtbESPQU/DMAyF70j7D5GRdmPpQJSpWzZN&#10;SKBpN1bE2TReU9E4Jcm2jl+PD0jcbL3n9z6vNqPv1Zli6gIbmM8KUMRNsB23Bt7rl7sFqJSRLfaB&#10;ycCVEmzWk5sVVjZc+I3Oh9wqCeFUoQGX81BpnRpHHtMsDMSiHUP0mGWNrbYRLxLue31fFKX22LE0&#10;OBzo2VHzdTh5A5/1t310ZW338SGU5fXn42l/ejVmejtul6Ayjfnf/He9s4I/Xwi/fCMj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IVqjGAAAA3QAAAA8AAAAAAAAA&#10;AAAAAAAAoQIAAGRycy9kb3ducmV2LnhtbFBLBQYAAAAABAAEAPkAAACUAwAAAAA=&#10;" strokecolor="#4579b8 [3044]">
              <v:stroke endarrow="block"/>
            </v:shape>
            <v:shape id="Text Box 24" o:spid="_x0000_s1146" type="#_x0000_t202" style="position:absolute;left:14318;top:7597;width:8541;height:19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yGo8AA&#10;AADdAAAADwAAAGRycy9kb3ducmV2LnhtbERPTYvCMBC9C/6HMMLeNK0sItUoIgjiTd112dvQjE2x&#10;mZQk1vrvNwuCt3m8z1mue9uIjnyoHSvIJxkI4tLpmisFX+fdeA4iRGSNjWNS8KQA69VwsMRCuwcf&#10;qTvFSqQQDgUqMDG2hZShNGQxTFxLnLir8xZjgr6S2uMjhdtGTrNsJi3WnBoMtrQ1VN5Od6sgdv7y&#10;udv0Xj8v5oA3m//81t9KfYz6zQJEpD6+xS/3Xqf5+TyH/2/SC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yGo8AAAADdAAAADwAAAAAAAAAAAAAAAACYAgAAZHJzL2Rvd25y&#10;ZXYueG1sUEsFBgAAAAAEAAQA9QAAAIUDAAAAAA==&#10;" fillcolor="white [3201]" stroked="f" strokeweight=".5pt">
              <v:textbox inset="0,0,0,0">
                <w:txbxContent>
                  <w:p w:rsidR="00155AA2" w:rsidRPr="006F1D0E" w:rsidRDefault="00155AA2" w:rsidP="000F7852">
                    <w:pPr>
                      <w:pStyle w:val="NormalWeb"/>
                      <w:overflowPunct w:val="0"/>
                      <w:spacing w:before="120" w:after="0"/>
                      <w:jc w:val="center"/>
                      <w:rPr>
                        <w:rFonts w:ascii="Times New Roman" w:hAnsi="Times New Roman" w:cs="Times New Roman"/>
                      </w:rPr>
                    </w:pPr>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
                </w:txbxContent>
              </v:textbox>
            </v:shape>
            <v:shape id="Left Brace 1182" o:spid="_x0000_s1147" type="#_x0000_t87" style="position:absolute;left:7374;top:6611;width:1092;height:27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B4sQA&#10;AADdAAAADwAAAGRycy9kb3ducmV2LnhtbERPTWsCMRC9F/ofwgjeaqJIq6tRSqGihx7WLoK3YTPd&#10;3bqZLElc13/fFAq9zeN9zno72Fb05EPjWMN0okAQl840XGkoPt+fFiBCRDbYOiYNdwqw3Tw+rDEz&#10;7sY59cdYiRTCIUMNdYxdJmUoa7IYJq4jTtyX8xZjgr6SxuMthdtWzpR6lhYbTg01dvRWU3k5Xq2G&#10;73yXN/409/vzi/o4YBFV0S+1Ho+G1xWISEP8F/+59ybNny5m8PtNOk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weLEAAAA3QAAAA8AAAAAAAAAAAAAAAAAmAIAAGRycy9k&#10;b3ducmV2LnhtbFBLBQYAAAAABAAEAPUAAACJAwAAAAA=&#10;" adj="712" strokecolor="#4579b8 [3044]">
              <v:textbox>
                <w:txbxContent>
                  <w:p w:rsidR="00155AA2" w:rsidRDefault="00155AA2" w:rsidP="000F7852">
                    <w:pPr>
                      <w:pStyle w:val="NormalWeb"/>
                      <w:overflowPunct w:val="0"/>
                      <w:spacing w:before="120" w:after="0"/>
                    </w:pPr>
                    <w:r>
                      <w:rPr>
                        <w:rFonts w:eastAsia="Times New Roman"/>
                        <w:sz w:val="22"/>
                        <w:szCs w:val="22"/>
                      </w:rPr>
                      <w:t> </w:t>
                    </w:r>
                  </w:p>
                </w:txbxContent>
              </v:textbox>
            </v:shape>
            <v:shape id="Straight Arrow Connector 1183" o:spid="_x0000_s1148" type="#_x0000_t32" style="position:absolute;left:30047;top:10752;width:189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ef6cQAAADdAAAADwAAAGRycy9kb3ducmV2LnhtbERPTWvCQBC9C/0PyxS8mU1aDSG6Shuq&#10;9OClaQkeh+w0Cc3OhuxW4793C0Jv83ifs9lNphdnGl1nWUESxSCIa6s7bhR8fe4XGQjnkTX2lknB&#10;lRzstg+zDebaXviDzqVvRAhhl6OC1vshl9LVLRl0kR2IA/dtR4M+wLGResRLCDe9fIrjVBrsODS0&#10;OFDRUv1T/hoFh2Oxqk5pmfJb9lrhNTX9cXlQav44vaxBeJr8v/juftdhfpI9w9834QS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l5/pxAAAAN0AAAAPAAAAAAAAAAAA&#10;AAAAAKECAABkcnMvZG93bnJldi54bWxQSwUGAAAAAAQABAD5AAAAkgMAAAAA&#10;" strokecolor="#4579b8 [3044]">
              <v:stroke dashstyle="dash" endarrow="block"/>
            </v:shape>
            <v:shape id="Text Box 26" o:spid="_x0000_s1149" type="#_x0000_t202" style="position:absolute;left:32932;top:8510;width:12744;height:35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lO8AA&#10;AADdAAAADwAAAGRycy9kb3ducmV2LnhtbERPS4vCMBC+C/sfwizsTdOKiFSjyIIg3tYn3oZmtik2&#10;k5LEWv/9ZkHwNh/fcxar3jaiIx9qxwryUQaCuHS65krB8bAZzkCEiKyxcUwKnhRgtfwYLLDQ7sE/&#10;1O1jJVIIhwIVmBjbQspQGrIYRq4lTtyv8xZjgr6S2uMjhdtGjrNsKi3WnBoMtvRtqLzt71ZB7Px5&#10;sln3Xj/PZoc3m1+u9Umpr89+PQcRqY9v8cu91Wl+PpvA/zfpB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slO8AAAADdAAAADwAAAAAAAAAAAAAAAACYAgAAZHJzL2Rvd25y&#10;ZXYueG1sUEsFBgAAAAAEAAQA9QAAAIUDAAAAAA==&#10;" fillcolor="white [3201]" stroked="f" strokeweight=".5pt">
              <v:textbox inset="0,0,0,0">
                <w:txbxContent>
                  <w:p w:rsidR="00155AA2" w:rsidRPr="00393524" w:rsidRDefault="00155AA2" w:rsidP="000F7852">
                    <w:pPr>
                      <w:pStyle w:val="NormalWeb"/>
                      <w:overflowPunct w:val="0"/>
                      <w:spacing w:before="120" w:after="0"/>
                      <w:jc w:val="center"/>
                      <w:rPr>
                        <w:rFonts w:ascii="Times New Roman" w:hAnsi="Times New Roman" w:cs="Times New Roman"/>
                      </w:rPr>
                    </w:pPr>
                    <w:r w:rsidRPr="00393524">
                      <w:rPr>
                        <w:rFonts w:ascii="Times New Roman" w:eastAsia="Times New Roman" w:hAnsi="Times New Roman" w:cs="Times New Roman"/>
                        <w:b/>
                        <w:bCs/>
                        <w:sz w:val="16"/>
                        <w:szCs w:val="16"/>
                        <w:lang w:val="de-DE"/>
                      </w:rPr>
                      <w:t>PblcOrdrBook</w:t>
                    </w:r>
                    <w:r>
                      <w:rPr>
                        <w:rFonts w:ascii="Times New Roman" w:eastAsia="Times New Roman" w:hAnsi="Times New Roman" w:cs="Times New Roman"/>
                        <w:b/>
                        <w:bCs/>
                        <w:sz w:val="16"/>
                        <w:szCs w:val="16"/>
                        <w:lang w:val="de-DE"/>
                      </w:rPr>
                      <w:t>Delta</w:t>
                    </w:r>
                    <w:r w:rsidRPr="00393524">
                      <w:rPr>
                        <w:rFonts w:ascii="Times New Roman" w:eastAsia="Times New Roman" w:hAnsi="Times New Roman" w:cs="Times New Roman"/>
                        <w:b/>
                        <w:bCs/>
                        <w:sz w:val="16"/>
                        <w:szCs w:val="16"/>
                        <w:lang w:val="de-DE"/>
                      </w:rPr>
                      <w:t>Rprt</w:t>
                    </w:r>
                  </w:p>
                </w:txbxContent>
              </v:textbox>
            </v:shape>
            <w10:wrap type="none"/>
            <w10:anchorlock/>
          </v:group>
        </w:pict>
      </w:r>
    </w:p>
    <w:p w:rsidR="000F7852" w:rsidRDefault="000F7852" w:rsidP="000F7852">
      <w:pPr>
        <w:pStyle w:val="Caption"/>
        <w:jc w:val="center"/>
        <w:rPr>
          <w:b w:val="0"/>
          <w:szCs w:val="22"/>
        </w:rPr>
      </w:pPr>
      <w:bookmarkStart w:id="46" w:name="_Toc430247559"/>
      <w:bookmarkStart w:id="47" w:name="_Toc463613587"/>
      <w:r w:rsidRPr="001335AB">
        <w:rPr>
          <w:b w:val="0"/>
          <w:szCs w:val="22"/>
        </w:rPr>
        <w:t xml:space="preserve">Obrázek </w:t>
      </w:r>
      <w:r w:rsidR="00002B15" w:rsidRPr="001335AB">
        <w:rPr>
          <w:b w:val="0"/>
          <w:szCs w:val="22"/>
        </w:rPr>
        <w:fldChar w:fldCharType="begin"/>
      </w:r>
      <w:r w:rsidRPr="001335AB">
        <w:rPr>
          <w:b w:val="0"/>
          <w:szCs w:val="22"/>
        </w:rPr>
        <w:instrText xml:space="preserve"> SEQ Obrázek \* ARABIC </w:instrText>
      </w:r>
      <w:r w:rsidR="00002B15" w:rsidRPr="001335AB">
        <w:rPr>
          <w:b w:val="0"/>
          <w:szCs w:val="22"/>
        </w:rPr>
        <w:fldChar w:fldCharType="separate"/>
      </w:r>
      <w:r w:rsidR="00EC3C2B">
        <w:rPr>
          <w:b w:val="0"/>
          <w:noProof/>
          <w:szCs w:val="22"/>
        </w:rPr>
        <w:t>6</w:t>
      </w:r>
      <w:r w:rsidR="00002B15" w:rsidRPr="001335AB">
        <w:rPr>
          <w:b w:val="0"/>
          <w:szCs w:val="22"/>
        </w:rPr>
        <w:fldChar w:fldCharType="end"/>
      </w:r>
      <w:r w:rsidRPr="001335AB">
        <w:rPr>
          <w:b w:val="0"/>
          <w:szCs w:val="22"/>
        </w:rPr>
        <w:t xml:space="preserve"> – Sekvenční schéma hromadné modifikace nabídek (deaktivace) a následný dotaz na nabídky</w:t>
      </w:r>
      <w:bookmarkEnd w:id="46"/>
      <w:bookmarkEnd w:id="47"/>
      <w:r w:rsidR="00F01DB8">
        <w:rPr>
          <w:b w:val="0"/>
          <w:szCs w:val="22"/>
        </w:rPr>
        <w:t xml:space="preserve"> </w:t>
      </w:r>
    </w:p>
    <w:p w:rsidR="00F01DB8" w:rsidRPr="00E41002" w:rsidRDefault="00F01DB8" w:rsidP="00E41002">
      <w:pPr>
        <w:pStyle w:val="Caption"/>
        <w:jc w:val="center"/>
        <w:rPr>
          <w:b w:val="0"/>
          <w:szCs w:val="22"/>
        </w:rPr>
      </w:pPr>
      <w:r w:rsidRPr="00E41002">
        <w:rPr>
          <w:b w:val="0"/>
          <w:szCs w:val="22"/>
        </w:rPr>
        <w:t xml:space="preserve">Picture 6 - </w:t>
      </w:r>
      <w:r w:rsidRPr="00F01DB8">
        <w:rPr>
          <w:b w:val="0"/>
          <w:szCs w:val="22"/>
        </w:rPr>
        <w:t>Sequential scheme of</w:t>
      </w:r>
      <w:r w:rsidRPr="00E41002">
        <w:rPr>
          <w:b w:val="0"/>
          <w:szCs w:val="22"/>
        </w:rPr>
        <w:t xml:space="preserve"> mass bid modification </w:t>
      </w:r>
      <w:r w:rsidR="00E41002" w:rsidRPr="00E41002">
        <w:rPr>
          <w:b w:val="0"/>
          <w:szCs w:val="22"/>
        </w:rPr>
        <w:t>(deactivation) and subsequent request for bids</w:t>
      </w:r>
    </w:p>
    <w:p w:rsidR="000F7852" w:rsidRPr="008C69E6" w:rsidRDefault="000F7852" w:rsidP="000F7852"/>
    <w:p w:rsidR="000F7852" w:rsidRPr="000F7852" w:rsidRDefault="000F7852" w:rsidP="000F7852">
      <w:pPr>
        <w:pStyle w:val="Heading3"/>
      </w:pPr>
      <w:bookmarkStart w:id="48" w:name="_Toc418165599"/>
      <w:bookmarkStart w:id="49" w:name="_Toc419206623"/>
      <w:bookmarkStart w:id="50" w:name="_Toc419212631"/>
      <w:bookmarkStart w:id="51" w:name="_Toc430271201"/>
      <w:bookmarkStart w:id="52" w:name="_Toc463613607"/>
      <w:r w:rsidRPr="000F7852">
        <w:t>Dotaz na veřejná data nabídek</w:t>
      </w:r>
      <w:bookmarkEnd w:id="48"/>
      <w:bookmarkEnd w:id="49"/>
      <w:bookmarkEnd w:id="50"/>
      <w:bookmarkEnd w:id="51"/>
      <w:bookmarkEnd w:id="52"/>
      <w:r w:rsidR="00763F8E">
        <w:t xml:space="preserve"> </w:t>
      </w:r>
    </w:p>
    <w:p w:rsidR="000F7852" w:rsidRDefault="000F7852" w:rsidP="000F7852">
      <w:r>
        <w:t xml:space="preserve">Uživatel zašle po přihlášení jednorázově požadavek na seznam aktivních nabídek na trhu prostřednictvím </w:t>
      </w:r>
      <w:r w:rsidRPr="00B463DE">
        <w:rPr>
          <w:i/>
        </w:rPr>
        <w:t>PblcOrdrBooksReq</w:t>
      </w:r>
      <w:r>
        <w:t xml:space="preserve"> a server odpoví opisem nabídek </w:t>
      </w:r>
      <w:r w:rsidRPr="00B463DE">
        <w:rPr>
          <w:i/>
        </w:rPr>
        <w:t>PblcOrdrBooks</w:t>
      </w:r>
      <w:r w:rsidR="00EB73BF">
        <w:rPr>
          <w:i/>
        </w:rPr>
        <w:t>Resp</w:t>
      </w:r>
      <w:r>
        <w:t xml:space="preserve">. Tím klient obrdží plnou sadu aktivních nabídek v systému. Pokud došlo k zavedení nové nabídky nebo modifikaci, dojde k odeslání hromadné zprávy </w:t>
      </w:r>
      <w:r w:rsidRPr="00B463DE">
        <w:rPr>
          <w:i/>
        </w:rPr>
        <w:t>PblcOrdrBooks</w:t>
      </w:r>
      <w:r>
        <w:rPr>
          <w:i/>
        </w:rPr>
        <w:t>Delta</w:t>
      </w:r>
      <w:r w:rsidRPr="00B463DE">
        <w:rPr>
          <w:i/>
        </w:rPr>
        <w:t>Rprt</w:t>
      </w:r>
      <w:r>
        <w:t>.</w:t>
      </w:r>
    </w:p>
    <w:p w:rsidR="000F7852" w:rsidRDefault="00002B15" w:rsidP="000F7852">
      <w:pPr>
        <w:keepNext/>
      </w:pPr>
      <w:r>
        <w:rPr>
          <w:noProof/>
          <w:lang w:eastAsia="ko-KR"/>
        </w:rPr>
      </w:r>
      <w:r>
        <w:rPr>
          <w:noProof/>
          <w:lang w:eastAsia="ko-KR"/>
        </w:rPr>
        <w:pict>
          <v:group id="Canvas 122" o:spid="_x0000_s1150" editas="canvas" style="width:435.15pt;height:267.35pt;mso-position-horizontal-relative:char;mso-position-vertical-relative:line" coordsize="55257,33947">
            <v:shape id="_x0000_s1151" type="#_x0000_t75" style="position:absolute;width:55257;height:33947;visibility:visible">
              <v:fill o:detectmouseclick="t"/>
              <v:path o:connecttype="none"/>
            </v:shape>
            <v:line id="Straight Connector 461" o:spid="_x0000_s1152" style="position:absolute;visibility:visible" from="6969,4670" to="6969,2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OTBcUAAADdAAAADwAAAGRycy9kb3ducmV2LnhtbERPS2vCQBC+C/6HZYRepG4SqI/UTSil&#10;pYKnqBS9jdlpEpqdDdlV47/vFgq9zcf3nHU+mFZcqXeNZQXxLAJBXFrdcKXgsH9/XIJwHllja5kU&#10;3MlBno1Ha0y1vXFB152vRAhhl6KC2vsuldKVNRl0M9sRB+7L9gZ9gH0ldY+3EG5amUTRXBpsODTU&#10;2NFrTeX37mIULLZvRbL/LJ98cl59XIqmOx6mJ6UeJsPLMwhPg/8X/7k3OsyPkxh+vwkn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OTBcUAAADdAAAADwAAAAAAAAAA&#10;AAAAAAChAgAAZHJzL2Rvd25yZXYueG1sUEsFBgAAAAAEAAQA+QAAAJMDAAAAAA==&#10;" strokecolor="#4579b8 [3044]" strokeweight="6pt"/>
            <v:line id="Straight Connector 462" o:spid="_x0000_s1153" style="position:absolute;visibility:visible" from="40660,4671" to="40660,27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ENcsUAAADdAAAADwAAAGRycy9kb3ducmV2LnhtbERPS2vCQBC+F/wPywi9lLpxwUdTV5HS&#10;ouApRkp7m2anSTA7G7Krxn/fLQje5uN7zmLV20acqfO1Yw3jUQKCuHCm5lLDIf94noPwAdlg45g0&#10;XMnDajl4WGBq3IUzOu9DKWII+xQ1VCG0qZS+qMiiH7mWOHK/rrMYIuxKaTq8xHDbSJUkU2mx5thQ&#10;YUtvFRXH/clqmO3eM5V/FpOgfl42p6xuvw5P31o/Dvv1K4hAfbiLb+6tifPHS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ENcsUAAADdAAAADwAAAAAAAAAA&#10;AAAAAAChAgAAZHJzL2Rvd25yZXYueG1sUEsFBgAAAAAEAAQA+QAAAJMDAAAAAA==&#10;" strokecolor="#4579b8 [3044]" strokeweight="6pt"/>
            <v:shape id="Text Box 463" o:spid="_x0000_s1154" type="#_x0000_t202" style="position:absolute;left:1722;top:1115;width:1038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idcIA&#10;AADdAAAADwAAAGRycy9kb3ducmV2LnhtbERPS2vCQBC+F/oflhF6q5toEUldQygI4q3WB70N2TEb&#10;zM6G3TXGf98tFHqbj+85q3K0nRjIh9axgnyagSCunW65UXD42rwuQYSIrLFzTAoeFKBcPz+tsNDu&#10;zp807GMjUgiHAhWYGPtCylAbshimridO3MV5izFB30jt8Z7CbSdnWbaQFltODQZ7+jBUX/c3qyAO&#10;/vS2qUavHyezw6vNz9/tUamXyVi9g4g0xn/xn3ur0/x8Noffb9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OJ1wgAAAN0AAAAPAAAAAAAAAAAAAAAAAJgCAABkcnMvZG93&#10;bnJldi54bWxQSwUGAAAAAAQABAD1AAAAhwMAAAAA&#10;" fillcolor="white [3201]" stroked="f" strokeweight=".5pt">
              <v:textbox inset="0,0,0,0">
                <w:txbxContent>
                  <w:p w:rsidR="00155AA2" w:rsidRPr="00D23FA6" w:rsidRDefault="00155AA2" w:rsidP="000F7852">
                    <w:pPr>
                      <w:pStyle w:val="Normal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Uživatel</w:t>
                    </w:r>
                  </w:p>
                  <w:p w:rsidR="00155AA2" w:rsidRPr="00D23FA6" w:rsidRDefault="00155AA2"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iniciátor požadavku</w:t>
                    </w:r>
                    <w:r w:rsidRPr="00D23FA6">
                      <w:rPr>
                        <w:rFonts w:ascii="Times New Roman" w:eastAsia="Times New Roman" w:hAnsi="Times New Roman" w:cs="Times New Roman"/>
                        <w:b/>
                        <w:bCs/>
                        <w:sz w:val="22"/>
                        <w:szCs w:val="22"/>
                        <w:lang w:val="de-DE"/>
                      </w:rPr>
                      <w:t>)</w:t>
                    </w:r>
                  </w:p>
                  <w:p w:rsidR="00155AA2" w:rsidRPr="00D23FA6" w:rsidRDefault="00155AA2" w:rsidP="000F7852">
                    <w:pPr>
                      <w:jc w:val="center"/>
                      <w:rPr>
                        <w:b/>
                        <w:lang w:val="de-DE"/>
                      </w:rPr>
                    </w:pPr>
                  </w:p>
                </w:txbxContent>
              </v:textbox>
            </v:shape>
            <v:shape id="Text Box 464" o:spid="_x0000_s1155" type="#_x0000_t202" style="position:absolute;left:36436;top:1115;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16AcAA&#10;AADdAAAADwAAAGRycy9kb3ducmV2LnhtbERPTYvCMBC9L/gfwgje1rQislSjiCDI3lZXxdvQjE2x&#10;mZQk1vrvjbCwt3m8z1msetuIjnyoHSvIxxkI4tLpmisFv4ft5xeIEJE1No5JwZMCrJaDjwUW2j34&#10;h7p9rEQK4VCgAhNjW0gZSkMWw9i1xIm7Om8xJugrqT0+Urht5CTLZtJizanBYEsbQ+Vtf7cKYudP&#10;0+269/p5Mt94s/n5Uh+VGg379RxEpD7+i//cO53m55MpvL9JJ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16AcAAAADdAAAADwAAAAAAAAAAAAAAAACYAgAAZHJzL2Rvd25y&#10;ZXYueG1sUEsFBgAAAAAEAAQA9QAAAIUDAAAAAA==&#10;" fillcolor="white [3201]" stroked="f" strokeweight=".5pt">
              <v:textbox inset="0,0,0,0">
                <w:txbxContent>
                  <w:p w:rsidR="00155AA2" w:rsidRPr="00D23FA6" w:rsidRDefault="00155AA2" w:rsidP="000F7852">
                    <w:pPr>
                      <w:jc w:val="center"/>
                      <w:rPr>
                        <w:b/>
                        <w:sz w:val="16"/>
                        <w:szCs w:val="16"/>
                        <w:lang w:val="de-DE"/>
                      </w:rPr>
                    </w:pPr>
                    <w:r>
                      <w:rPr>
                        <w:b/>
                        <w:sz w:val="16"/>
                        <w:szCs w:val="16"/>
                        <w:lang w:val="de-DE"/>
                      </w:rPr>
                      <w:t>MQ</w:t>
                    </w:r>
                    <w:r w:rsidRPr="00D23FA6">
                      <w:rPr>
                        <w:b/>
                        <w:sz w:val="16"/>
                        <w:szCs w:val="16"/>
                        <w:lang w:val="de-DE"/>
                      </w:rPr>
                      <w:t xml:space="preserve"> server</w:t>
                    </w:r>
                  </w:p>
                  <w:p w:rsidR="00155AA2" w:rsidRPr="00D23FA6" w:rsidRDefault="00155AA2" w:rsidP="000F7852">
                    <w:pPr>
                      <w:jc w:val="center"/>
                      <w:rPr>
                        <w:b/>
                        <w:sz w:val="16"/>
                        <w:szCs w:val="16"/>
                        <w:lang w:val="de-DE"/>
                      </w:rPr>
                    </w:pPr>
                  </w:p>
                </w:txbxContent>
              </v:textbox>
            </v:shape>
            <v:shape id="Straight Arrow Connector 465" o:spid="_x0000_s1156" type="#_x0000_t32" style="position:absolute;left:7649;top:8312;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mqCsIAAADdAAAADwAAAGRycy9kb3ducmV2LnhtbERPTWsCMRC9C/6HMAVvmlVxW7ZGEaGl&#10;eKsrPU83083SzWRNoq799Y0geJvH+5zluretOJMPjWMF00kGgrhyuuFawaF8G7+ACBFZY+uYFFwp&#10;wHo1HCyx0O7Cn3Tex1qkEA4FKjAxdoWUoTJkMUxcR5y4H+ctxgR9LbXHSwq3rZxlWS4tNpwaDHa0&#10;NVT97k9WwXd51AuTl3rn5y7Pr39fz7vTu1Kjp37zCiJSHx/iu/tDp/nT2QJu36QT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mqCsIAAADdAAAADwAAAAAAAAAAAAAA&#10;AAChAgAAZHJzL2Rvd25yZXYueG1sUEsFBgAAAAAEAAQA+QAAAJADAAAAAA==&#10;" strokecolor="#4579b8 [3044]">
              <v:stroke endarrow="block"/>
            </v:shape>
            <v:shape id="Text Box 466" o:spid="_x0000_s1157" type="#_x0000_t202" style="position:absolute;left:18324;top:6433;width:13038;height:3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NB7cEA&#10;AADdAAAADwAAAGRycy9kb3ducmV2LnhtbERPS4vCMBC+C/sfwizsTdPKIlKNIguCeNP1gbehmW2K&#10;zaQksdZ/b4QFb/PxPWe+7G0jOvKhdqwgH2UgiEuna64UHH7XwymIEJE1No5JwYMCLBcfgzkW2t15&#10;R90+ViKFcChQgYmxLaQMpSGLYeRa4sT9OW8xJugrqT3eU7ht5DjLJtJizanBYEs/hsrr/mYVxM6f&#10;vter3uvHyWzxavPzpT4q9fXZr2YgIvXxLf53b3San48n8PomnS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jQe3BAAAA3QAAAA8AAAAAAAAAAAAAAAAAmAIAAGRycy9kb3du&#10;cmV2LnhtbFBLBQYAAAAABAAEAPUAAACGAwAAAAA=&#10;" fillcolor="white [3201]" stroked="f" strokeweight=".5pt">
              <v:textbox inset="0,0,0,0">
                <w:txbxContent>
                  <w:p w:rsidR="00155AA2" w:rsidRPr="00B40490" w:rsidRDefault="00155AA2" w:rsidP="000F7852">
                    <w:pPr>
                      <w:jc w:val="center"/>
                      <w:rPr>
                        <w:b/>
                        <w:sz w:val="16"/>
                        <w:lang w:val="de-DE"/>
                      </w:rPr>
                    </w:pPr>
                    <w:r>
                      <w:rPr>
                        <w:b/>
                        <w:sz w:val="16"/>
                        <w:lang w:val="de-DE"/>
                      </w:rPr>
                      <w:t>PblcOrdrBooksReq</w:t>
                    </w:r>
                  </w:p>
                </w:txbxContent>
              </v:textbox>
            </v:shape>
            <v:shape id="Straight Arrow Connector 467" o:spid="_x0000_s1158" type="#_x0000_t32" style="position:absolute;left:7564;top:11294;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ajK8EAAADdAAAADwAAAGRycy9kb3ducmV2LnhtbERPTWvCQBC9F/wPywi91UmktBJdRYRC&#10;j1ZLi7chOybR7GzcXWP677tCobd5vM9ZrAbbqp59aJxoyCcZKJbSmUYqDZ/7t6cZqBBJDLVOWMMP&#10;B1gtRw8LKoy7yQf3u1ipFCKhIA11jF2BGMqaLYWJ61gSd3TeUkzQV2g83VK4bXGaZS9oqZHUUFPH&#10;m5rL8+5qNWxZ+hiOB/yyeCrzy7f4ZxStH8fDeg4q8hD/xX/ud5Pm59NXuH+TTsDl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JqMrwQAAAN0AAAAPAAAAAAAAAAAAAAAA&#10;AKECAABkcnMvZG93bnJldi54bWxQSwUGAAAAAAQABAD5AAAAjwMAAAAA&#10;" strokecolor="#4a7ebb">
              <v:stroke endarrow="block"/>
            </v:shape>
            <v:shape id="Text Box 468" o:spid="_x0000_s1159" type="#_x0000_t202" style="position:absolute;left:19807;top:9599;width:1049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wBMQA&#10;AADdAAAADwAAAGRycy9kb3ducmV2LnhtbESPQWsCMRCF7wX/QxjBW82uSClbo4ggFG/aVult2Iyb&#10;xc1kSdJ1/fedQ6G3Gd6b975ZbUbfqYFiagMbKOcFKOI62JYbA58f++dXUCkjW+wCk4EHJdisJ08r&#10;rGy485GGU26UhHCq0IDLua+0TrUjj2keemLRriF6zLLGRtuIdwn3nV4UxYv22LI0OOxp56i+nX68&#10;gTzE83K/HaN9nN0Bb768fLdfxsym4/YNVKYx/5v/rt+t4JcLwZVvZAS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wcATEAAAA3QAAAA8AAAAAAAAAAAAAAAAAmAIAAGRycy9k&#10;b3ducmV2LnhtbFBLBQYAAAAABAAEAPUAAACJAwAAAAA=&#10;" fillcolor="white [3201]" stroked="f" strokeweight=".5pt">
              <v:textbox inset="0,0,0,0">
                <w:txbxContent>
                  <w:p w:rsidR="00155AA2" w:rsidRPr="00B40490" w:rsidRDefault="00155AA2" w:rsidP="000F7852">
                    <w:pPr>
                      <w:jc w:val="center"/>
                      <w:rPr>
                        <w:b/>
                        <w:sz w:val="16"/>
                        <w:lang w:val="de-DE"/>
                      </w:rPr>
                    </w:pPr>
                    <w:r>
                      <w:rPr>
                        <w:b/>
                        <w:sz w:val="16"/>
                        <w:lang w:val="de-DE"/>
                      </w:rPr>
                      <w:t>PblcOrdrBooksResp</w:t>
                    </w:r>
                  </w:p>
                </w:txbxContent>
              </v:textbox>
            </v:shape>
            <v:shape id="Straight Arrow Connector 256" o:spid="_x0000_s1160" type="#_x0000_t32" style="position:absolute;left:7584;top:15115;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3c/sIAAADdAAAADwAAAGRycy9kb3ducmV2LnhtbERP22oCMRB9L/QfwhT6UnTWC0VXo9hC&#10;oeBTrR8wbsbN0s1k2aRu/PtGEPo2h3Od9Ta5Vl24D40XDZNxAYql8qaRWsPx+2O0ABUiiaHWC2u4&#10;coDt5vFhTaXxg3zx5RBrlUMklKTBxtiViKGy7CiMfceSubPvHcUM+xpNT0MOdy1Oi+IVHTWSGyx1&#10;/G65+jn8Og08PyLOZ/vdkAp8aewpvV2t1fr5Ke1WoCKn+C++uz9Nnj+ZLuH2TT4B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3c/sIAAADdAAAADwAAAAAAAAAAAAAA&#10;AAChAgAAZHJzL2Rvd25yZXYueG1sUEsFBgAAAAAEAAQA+QAAAJADAAAAAA==&#10;" strokecolor="#4a7ebb">
              <v:stroke dashstyle="dash" endarrow="block"/>
            </v:shape>
            <v:shape id="Text Box 257" o:spid="_x0000_s1161" type="#_x0000_t202" style="position:absolute;left:19183;top:13357;width:1193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38UA&#10;AADdAAAADwAAAGRycy9kb3ducmV2LnhtbESPQWsCMRCF74X+hzBCbzW7VkpZjSIFofRWWy3ehs24&#10;WdxMliSu67/vHITeZnhv3vtmuR59pwaKqQ1soJwWoIjrYFtuDPx8b5/fQKWMbLELTAZulGC9enxY&#10;YmXDlb9o2OVGSQinCg24nPtK61Q78pimoScW7RSixyxrbLSNeJVw3+lZUbxqjy1Lg8Oe3h3V593F&#10;G8hDPMy3mzHa28F94tmXv8d2b8zTZNwsQGUa87/5fv1hBb98EX75Rkb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3+rfxQAAAN0AAAAPAAAAAAAAAAAAAAAAAJgCAABkcnMv&#10;ZG93bnJldi54bWxQSwUGAAAAAAQABAD1AAAAigMAAAAA&#10;" fillcolor="white [3201]" stroked="f" strokeweight=".5pt">
              <v:textbox inset="0,0,0,0">
                <w:txbxContent>
                  <w:p w:rsidR="00155AA2" w:rsidRPr="00B40490" w:rsidRDefault="00155AA2" w:rsidP="000F7852">
                    <w:pPr>
                      <w:jc w:val="center"/>
                      <w:rPr>
                        <w:b/>
                        <w:sz w:val="16"/>
                        <w:lang w:val="de-DE"/>
                      </w:rPr>
                    </w:pPr>
                    <w:r>
                      <w:rPr>
                        <w:b/>
                        <w:sz w:val="16"/>
                        <w:lang w:val="de-DE"/>
                      </w:rPr>
                      <w:t>PblcOrdrBooksDeltaRprt</w:t>
                    </w:r>
                  </w:p>
                </w:txbxContent>
              </v:textbox>
            </v:shape>
            <v:group id="Group 258" o:spid="_x0000_s1162" style="position:absolute;left:24517;top:20963;width:847;height:1773" coordorigin="28362,18370" coordsize="846,1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rect id="Rectangle 259" o:spid="_x0000_s1163" style="position:absolute;left:28362;top:18370;width:846;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4pcMA&#10;AADdAAAADwAAAGRycy9kb3ducmV2LnhtbERPTWsCMRC9F/wPYYTealZFka1RqqD0aFVKexs242bp&#10;ZhI2WXf115tCobd5vM9Zrntbiys1oXKsYDzKQBAXTldcKjifdi8LECEia6wdk4IbBVivBk9LzLXr&#10;+IOux1iKFMIhRwUmRp9LGQpDFsPIeeLEXVxjMSbYlFI32KVwW8tJls2lxYpTg0FPW0PFz7G1Cvz+&#10;fPi+mI3v5rfP2b4v26971Sr1POzfXkFE6uO/+M/9rtP88XQCv9+kE+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h4pcMAAADdAAAADwAAAAAAAAAAAAAAAACYAgAAZHJzL2Rv&#10;d25yZXYueG1sUEsFBgAAAAAEAAQA9QAAAIgDAAAAAA==&#10;" fillcolor="#4f81bd [3204]" stroked="f" strokeweight="2pt"/>
              <v:rect id="Rectangle 260" o:spid="_x0000_s1164" style="position:absolute;left:28363;top:19039;width:845;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dPsQA&#10;AADdAAAADwAAAGRycy9kb3ducmV2LnhtbERPS2sCMRC+F/wPYYTealZFka1RqqD0WB+U9jZsxs3S&#10;zSRssu7aX2+EQm/z8T1nue5tLa7UhMqxgvEoA0FcOF1xqeB82r0sQISIrLF2TApuFGC9GjwtMdeu&#10;4wNdj7EUKYRDjgpMjD6XMhSGLIaR88SJu7jGYkywKaVusEvhtpaTLJtLixWnBoOetoaKn2NrFfj9&#10;+eP7Yja+m98+Z/u+bL9+q1ap52H/9goiUh//xX/ud53mj6dTeHy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3T7EAAAA3QAAAA8AAAAAAAAAAAAAAAAAmAIAAGRycy9k&#10;b3ducmV2LnhtbFBLBQYAAAAABAAEAPUAAACJAwAAAAA=&#10;" fillcolor="#4f81bd [3204]" stroked="f" strokeweight="2pt">
                <v:textbox>
                  <w:txbxContent>
                    <w:p w:rsidR="00155AA2" w:rsidRDefault="00155AA2" w:rsidP="000F7852"/>
                  </w:txbxContent>
                </v:textbox>
              </v:rect>
              <v:rect id="Rectangle 261" o:spid="_x0000_s1165" style="position:absolute;left:28364;top:19685;width:844;height: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FSsQA&#10;AADdAAAADwAAAGRycy9kb3ducmV2LnhtbERPTWsCMRC9F/ofwhS81azaStkaRQXFo1Up7W3YjJul&#10;m0nYZN21v94UCt7m8T5ntuhtLS7UhMqxgtEwA0FcOF1xqeB03Dy/gQgRWWPtmBRcKcBi/vgww1y7&#10;jj/ocoilSCEcclRgYvS5lKEwZDEMnSdO3Nk1FmOCTSl1g10Kt7UcZ9lUWqw4NRj0tDZU/Bxaq8Bv&#10;T/vvs1n5bnr9fN32Zfv1W7VKDZ765TuISH28i//dO53mjyYv8PdNOkH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dRUrEAAAA3QAAAA8AAAAAAAAAAAAAAAAAmAIAAGRycy9k&#10;b3ducmV2LnhtbFBLBQYAAAAABAAEAPUAAACJAwAAAAA=&#10;" fillcolor="#4f81bd [3204]" stroked="f" strokeweight="2pt">
                <v:textbox>
                  <w:txbxContent>
                    <w:p w:rsidR="00155AA2" w:rsidRDefault="00155AA2" w:rsidP="000F7852"/>
                  </w:txbxContent>
                </v:textbox>
              </v:rect>
            </v:group>
            <v:shape id="Straight Arrow Connector 271" o:spid="_x0000_s1166" type="#_x0000_t32" style="position:absolute;left:7499;top:17687;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lAJsIAAADdAAAADwAAAGRycy9kb3ducmV2LnhtbERPzWoCMRC+C32HMIVepM5atchqFFsQ&#10;Cj1VfYBxM26WbibLJnXj25tCobf5+H5nvU2uVVfuQ+NFw3RSgGKpvGmk1nA67p+XoEIkMdR6YQ03&#10;DrDdPIzWVBo/yBdfD7FWOURCSRpsjF2JGCrLjsLEdyyZu/jeUcywr9H0NORw1+JLUbyio0Zyg6WO&#10;3y1X34cfp4HnJ8T57HM3pALHjT2nt5u1Wj89pt0KVOQU/8V/7g+T509nC/j9Jp+A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lAJsIAAADdAAAADwAAAAAAAAAAAAAA&#10;AAChAgAAZHJzL2Rvd25yZXYueG1sUEsFBgAAAAAEAAQA+QAAAJADAAAAAA==&#10;" strokecolor="#4a7ebb">
              <v:stroke dashstyle="dash" endarrow="block"/>
            </v:shape>
            <v:shape id="Text Box 272" o:spid="_x0000_s1167" type="#_x0000_t202" style="position:absolute;left:19182;top:15908;width:1193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XMMEA&#10;AADdAAAADwAAAGRycy9kb3ducmV2LnhtbERPS4vCMBC+C/6HMII3TauLSNcoIgjL3tb1wd6GZmyK&#10;zaQksdZ/v1lY8DYf33NWm942oiMfascK8mkGgrh0uuZKwfF7P1mCCBFZY+OYFDwpwGY9HKyw0O7B&#10;X9QdYiVSCIcCFZgY20LKUBqyGKauJU7c1XmLMUFfSe3xkcJtI2dZtpAWa04NBlvaGSpvh7tVEDt/&#10;fttve6+fZ/OJN5tffuqTUuNRv30HEamPL/G/+0On+fl8AX/fp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61zDBAAAA3QAAAA8AAAAAAAAAAAAAAAAAmAIAAGRycy9kb3du&#10;cmV2LnhtbFBLBQYAAAAABAAEAPUAAACGAwAAAAA=&#10;" fillcolor="white [3201]" stroked="f" strokeweight=".5pt">
              <v:textbox inset="0,0,0,0">
                <w:txbxContent>
                  <w:p w:rsidR="00155AA2" w:rsidRPr="00B40490" w:rsidRDefault="00155AA2" w:rsidP="000F7852">
                    <w:pPr>
                      <w:jc w:val="center"/>
                      <w:rPr>
                        <w:b/>
                        <w:sz w:val="16"/>
                        <w:lang w:val="de-DE"/>
                      </w:rPr>
                    </w:pPr>
                    <w:r>
                      <w:rPr>
                        <w:b/>
                        <w:sz w:val="16"/>
                        <w:lang w:val="de-DE"/>
                      </w:rPr>
                      <w:t>PblcOrdrBooksDeltaRprt</w:t>
                    </w:r>
                  </w:p>
                </w:txbxContent>
              </v:textbox>
            </v:shape>
            <v:shape id="Straight Arrow Connector 273" o:spid="_x0000_s1168" type="#_x0000_t32" style="position:absolute;left:7499;top:25309;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d7ysIAAADdAAAADwAAAGRycy9kb3ducmV2LnhtbERPzWoCMRC+C32HMIVepM5axcpqFFsQ&#10;Cj1VfYBxM26WbibLJnXj25tCobf5+H5nvU2uVVfuQ+NFw3RSgGKpvGmk1nA67p+XoEIkMdR6YQ03&#10;DrDdPIzWVBo/yBdfD7FWOURCSRpsjF2JGCrLjsLEdyyZu/jeUcywr9H0NORw1+JLUSzQUSO5wVLH&#10;75ar78OP08DzE+J89rkbUoHjxp7T281arZ8e024FKnKK/+I/94fJ86ezV/j9Jp+A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d7ysIAAADdAAAADwAAAAAAAAAAAAAA&#10;AAChAgAAZHJzL2Rvd25yZXYueG1sUEsFBgAAAAAEAAQA+QAAAJADAAAAAA==&#10;" strokecolor="#4a7ebb">
              <v:stroke dashstyle="dash" endarrow="block"/>
            </v:shape>
            <v:shape id="Text Box 274" o:spid="_x0000_s1169" type="#_x0000_t202" style="position:absolute;left:19182;top:23529;width:1193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m2cUA&#10;AADdAAAADwAAAGRycy9kb3ducmV2LnhtbESPQWsCMRCF74X+hzBCbzW7VkpZjSIFofRWWy3ehs24&#10;WdxMliSu67/vHITeZnhv3vtmuR59pwaKqQ1soJwWoIjrYFtuDPx8b5/fQKWMbLELTAZulGC9enxY&#10;YmXDlb9o2OVGSQinCg24nPtK61Q78pimoScW7RSixyxrbLSNeJVw3+lZUbxqjy1Lg8Oe3h3V593F&#10;G8hDPMy3mzHa28F94tmXv8d2b8zTZNwsQGUa87/5fv1hBb98EVz5Rkb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ebZxQAAAN0AAAAPAAAAAAAAAAAAAAAAAJgCAABkcnMv&#10;ZG93bnJldi54bWxQSwUGAAAAAAQABAD1AAAAigMAAAAA&#10;" fillcolor="white [3201]" stroked="f" strokeweight=".5pt">
              <v:textbox inset="0,0,0,0">
                <w:txbxContent>
                  <w:p w:rsidR="00155AA2" w:rsidRPr="00B40490" w:rsidRDefault="00155AA2" w:rsidP="000F7852">
                    <w:pPr>
                      <w:jc w:val="center"/>
                      <w:rPr>
                        <w:b/>
                        <w:sz w:val="16"/>
                        <w:lang w:val="de-DE"/>
                      </w:rPr>
                    </w:pPr>
                    <w:r>
                      <w:rPr>
                        <w:b/>
                        <w:sz w:val="16"/>
                        <w:lang w:val="de-DE"/>
                      </w:rPr>
                      <w:t>PblcOrdrBooksDeltaRprt</w:t>
                    </w:r>
                  </w:p>
                </w:txbxContent>
              </v:textbox>
            </v:shape>
            <v:group id="Group 275" o:spid="_x0000_s1170" style="position:absolute;left:2984;top:28787;width:48753;height:5122" coordorigin="2984,41170" coordsize="48752,5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Straight Arrow Connector 276" o:spid="_x0000_s1171" type="#_x0000_t32" style="position:absolute;left:2984;top:44725;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iQw8QAAADdAAAADwAAAGRycy9kb3ducmV2LnhtbESPQUsDQQyF74L/YYjgRWy2uohsOy1V&#10;EARPtv0BcSfdWdzJLDtjd/rvzUHwlvBe3vuy3pYwmDNPqY9iYbmowLC00fXSWTge3u6fwaRM4miI&#10;whYunGC7ub5aU+PiLJ983ufOaIikhiz4nMcGMbWeA6VFHFlUO8UpUNZ16tBNNGt4GPChqp4wUC/a&#10;4GnkV8/t9/4nWOD6iFg/fuzmUuFd77/Ky8V7a29vym4FJnPJ/+a/63en+Mta+fUbHQE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DDxAAAAN0AAAAPAAAAAAAAAAAA&#10;AAAAAKECAABkcnMvZG93bnJldi54bWxQSwUGAAAAAAQABAD5AAAAkgMAAAAA&#10;" strokecolor="#4a7ebb">
                <v:stroke dashstyle="dash" endarrow="block"/>
              </v:shape>
              <v:shape id="Straight Arrow Connector 277" o:spid="_x0000_s1172" type="#_x0000_t32" style="position:absolute;left:2984;top:42958;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x7ZMAAAADdAAAADwAAAGRycy9kb3ducmV2LnhtbERPTWvCQBC9F/wPywje6iRFSomuIoLQ&#10;o9pS8TZkxySanY27a0z/fbdQ6G0e73MWq8G2qmcfGica8mkGiqV0ppFKw+fH9vkNVIgkhlonrOGb&#10;A6yWo6cFFcY9ZM/9IVYqhUgoSEMdY1cghrJmS2HqOpbEnZ23FBP0FRpPjxRuW3zJsle01EhqqKnj&#10;Tc3l9XC3GnYsfQznE35ZvJT57Sh+hqL1ZDys56AiD/Ff/Od+N2l+Psvh95t0Ai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ce2TAAAAA3QAAAA8AAAAAAAAAAAAAAAAA&#10;oQIAAGRycy9kb3ducmV2LnhtbFBLBQYAAAAABAAEAPkAAACOAwAAAAA=&#10;" strokecolor="#4a7ebb">
                <v:stroke endarrow="block"/>
              </v:shape>
              <v:shape id="Text Box 4" o:spid="_x0000_s1173" type="#_x0000_t202" style="position:absolute;left:10856;top:41170;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lSsQA&#10;AADdAAAADwAAAGRycy9kb3ducmV2LnhtbERPS2vCQBC+C/6HZQRvujE+aFNXKQXFQ0GMpbS3ITsm&#10;odnZsLtq/PduQfA2H99zluvONOJCzteWFUzGCQjiwuqaSwVfx83oBYQPyBoby6TgRh7Wq35viZm2&#10;Vz7QJQ+liCHsM1RQhdBmUvqiIoN+bFviyJ2sMxgidKXUDq8x3DQyTZKFNFhzbKiwpY+Kir/8bBTM&#10;i5/ZYrp1W5OW++/2tHv9/ZwHpYaD7v0NRKAuPMUP907H+ZNZCv/fxB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45UrEAAAA3QAAAA8AAAAAAAAAAAAAAAAAmAIAAGRycy9k&#10;b3ducmV2LnhtbFBLBQYAAAAABAAEAPUAAACJAwAAAAA=&#10;" filled="f" stroked="f" strokeweight=".5pt">
                <v:textbox inset="5mm,0,0,0">
                  <w:txbxContent>
                    <w:p w:rsidR="00155AA2" w:rsidRPr="00FD1895" w:rsidRDefault="00155AA2" w:rsidP="000F7852">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Požadavek / odpověď</w:t>
                      </w:r>
                      <w:r>
                        <w:rPr>
                          <w:rFonts w:asciiTheme="minorHAnsi" w:eastAsia="Times New Roman" w:hAnsiTheme="minorHAnsi" w:cs="News Gothic GDB"/>
                          <w:color w:val="000000"/>
                          <w:sz w:val="16"/>
                          <w:szCs w:val="16"/>
                          <w:lang w:val="cs-CZ"/>
                        </w:rPr>
                        <w:t xml:space="preserve"> </w:t>
                      </w:r>
                    </w:p>
                  </w:txbxContent>
                </v:textbox>
              </v:shape>
              <v:shape id="Text Box 5" o:spid="_x0000_s1174" type="#_x0000_t202" style="position:absolute;left:10856;top:43529;width:40880;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RA0cMA&#10;AADdAAAADwAAAGRycy9kb3ducmV2LnhtbERPS4vCMBC+C/sfwgjeNPWJdo2yCIqHBdFdxL0NzdgW&#10;m0lJotZ/bxYEb/PxPWe+bEwlbuR8aVlBv5eAIM6sLjlX8Puz7k5B+ICssbJMCh7kYbn4aM0x1fbO&#10;e7odQi5iCPsUFRQh1KmUPivIoO/ZmjhyZ+sMhghdLrXDeww3lRwkyUQaLDk2FFjTqqDscrgaBePs&#10;NJoMN25jBvnuWJ+3s7/vcVCq026+PkEEasJb/HJvdZzfHw3h/5t4gl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RA0cMAAADdAAAADwAAAAAAAAAAAAAAAACYAgAAZHJzL2Rv&#10;d25yZXYueG1sUEsFBgAAAAAEAAQA9QAAAIgDAAAAAA==&#10;" filled="f" stroked="f" strokeweight=".5pt">
                <v:textbox inset="5mm,0,0,0">
                  <w:txbxContent>
                    <w:p w:rsidR="00155AA2" w:rsidRPr="00FD1895" w:rsidRDefault="00155AA2" w:rsidP="002F0A28">
                      <w:pPr>
                        <w:pStyle w:val="NormalWeb"/>
                        <w:spacing w:before="120" w:after="120"/>
                        <w:rPr>
                          <w:rFonts w:asciiTheme="minorHAnsi" w:eastAsia="Times New Roman" w:hAnsiTheme="minorHAnsi" w:cs="News Gothic GDB"/>
                          <w:color w:val="000000"/>
                          <w:sz w:val="16"/>
                          <w:szCs w:val="16"/>
                          <w:lang w:val="cs-CZ"/>
                        </w:rPr>
                      </w:pPr>
                      <w:r>
                        <w:rPr>
                          <w:rFonts w:asciiTheme="minorHAnsi" w:eastAsia="Times New Roman" w:hAnsiTheme="minorHAnsi" w:cs="News Gothic GDB"/>
                          <w:color w:val="000000"/>
                          <w:sz w:val="16"/>
                          <w:szCs w:val="16"/>
                          <w:lang w:val="cs-CZ"/>
                        </w:rPr>
                        <w:t xml:space="preserve">Zpráva odeslána jako distribuována zpráva. </w:t>
                      </w:r>
                    </w:p>
                    <w:p w:rsidR="00155AA2" w:rsidRPr="00FD1895" w:rsidRDefault="00155AA2" w:rsidP="000F7852">
                      <w:pPr>
                        <w:pStyle w:val="NormalWeb"/>
                        <w:spacing w:before="120" w:after="120"/>
                        <w:rPr>
                          <w:rFonts w:asciiTheme="minorHAnsi" w:hAnsiTheme="minorHAnsi"/>
                          <w:lang w:val="cs-CZ"/>
                        </w:rPr>
                      </w:pPr>
                    </w:p>
                  </w:txbxContent>
                </v:textbox>
              </v:shape>
            </v:group>
            <v:shape id="Left Brace 362" o:spid="_x0000_s1175" type="#_x0000_t87" style="position:absolute;left:41365;top:14279;width:1631;height:12073;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1fsIA&#10;AADdAAAADwAAAGRycy9kb3ducmV2LnhtbERPTWvCQBC9C/0PywjedLNVi6Su0pYWBC8ai17H7DQJ&#10;ZmdDdqvx37uC4G0e73Pmy87W4kytrxxrUKMEBHHuTMWFht/dz3AGwgdkg7Vj0nAlD8vFS2+OqXEX&#10;3tI5C4WIIexT1FCG0KRS+rwki37kGuLI/bnWYoiwLaRp8RLDbS1fk+RNWqw4NpTY0FdJ+Sn7txp2&#10;n8oVh246Jr/fZCvVrBV9H7Ue9LuPdxCBuvAUP9wrE+eryQTu38QT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LV+wgAAAN0AAAAPAAAAAAAAAAAAAAAAAJgCAABkcnMvZG93&#10;bnJldi54bWxQSwUGAAAAAAQABAD1AAAAhwMAAAAA&#10;" adj="0" strokecolor="#4579b8 [3044]">
              <v:textbox>
                <w:txbxContent>
                  <w:p w:rsidR="00155AA2" w:rsidRDefault="00155AA2" w:rsidP="000F7852">
                    <w:pPr>
                      <w:pStyle w:val="NormalWeb"/>
                      <w:spacing w:before="120" w:after="120"/>
                    </w:pPr>
                  </w:p>
                </w:txbxContent>
              </v:textbox>
            </v:shape>
            <v:shape id="Text Box 5" o:spid="_x0000_s1176" type="#_x0000_t202" style="position:absolute;left:43417;top:16910;width:11364;height:14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TLiMQA&#10;AADdAAAADwAAAGRycy9kb3ducmV2LnhtbERP3WrCMBS+F3yHcAa7W9PKNqQzyhB03UBB3QMcmmNT&#10;25yUJqvd2y8Dwbvz8f2exWq0rRio97VjBVmSgiAuna65UvB92jzNQfiArLF1TAp+ycNqOZ0sMNfu&#10;ygcajqESMYR9jgpMCF0upS8NWfSJ64gjd3a9xRBhX0nd4zWG21bO0vRVWqw5NhjsaG2obI4/VsG2&#10;Pmen/dBUnWk+P7Zfxe5SXIJSjw/j+xuIQGO4i2/uQsf52fML/H8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y4jEAAAA3QAAAA8AAAAAAAAAAAAAAAAAmAIAAGRycy9k&#10;b3ducmV2LnhtbFBLBQYAAAAABAAEAPUAAACJAwAAAAA=&#10;" filled="f" stroked="f" strokeweight=".5pt">
              <v:textbox inset="0,0,0,0">
                <w:txbxContent>
                  <w:p w:rsidR="00155AA2" w:rsidRPr="00B549AB" w:rsidRDefault="00155AA2" w:rsidP="000F7852">
                    <w:pPr>
                      <w:pStyle w:val="NormalWeb"/>
                      <w:spacing w:before="0" w:after="0"/>
                      <w:rPr>
                        <w:lang w:val="cs-CZ"/>
                      </w:rPr>
                    </w:pPr>
                    <w:r w:rsidRPr="00B549AB">
                      <w:rPr>
                        <w:rFonts w:ascii="News Gothic GDB" w:eastAsia="Times New Roman" w:hAnsi="News Gothic GDB" w:cs="News Gothic GDB"/>
                        <w:color w:val="000000"/>
                        <w:sz w:val="16"/>
                        <w:szCs w:val="16"/>
                        <w:lang w:val="cs-CZ"/>
                      </w:rPr>
                      <w:t>Všechny změny v nabídkách jsou distribuovány na všechny uživatele.</w:t>
                    </w:r>
                    <w:r>
                      <w:rPr>
                        <w:rFonts w:ascii="News Gothic GDB" w:eastAsia="Times New Roman" w:hAnsi="News Gothic GDB" w:cs="News Gothic GDB"/>
                        <w:color w:val="000000"/>
                        <w:sz w:val="16"/>
                        <w:szCs w:val="16"/>
                        <w:lang w:val="cs-CZ"/>
                      </w:rPr>
                      <w:t xml:space="preserve"> </w:t>
                    </w:r>
                  </w:p>
                </w:txbxContent>
              </v:textbox>
            </v:shape>
            <w10:wrap type="none"/>
            <w10:anchorlock/>
          </v:group>
        </w:pict>
      </w:r>
    </w:p>
    <w:p w:rsidR="000F7852" w:rsidRDefault="000F7852" w:rsidP="000F7852">
      <w:pPr>
        <w:pStyle w:val="Caption"/>
        <w:jc w:val="center"/>
        <w:rPr>
          <w:sz w:val="18"/>
        </w:rPr>
      </w:pPr>
      <w:bookmarkStart w:id="53" w:name="_Toc408996881"/>
    </w:p>
    <w:p w:rsidR="002F0A28" w:rsidRPr="002F0A28" w:rsidRDefault="000F7852" w:rsidP="002F0A28">
      <w:bookmarkStart w:id="54" w:name="_Toc430247560"/>
      <w:bookmarkStart w:id="55" w:name="_Toc463613588"/>
      <w:r w:rsidRPr="001335AB">
        <w:rPr>
          <w:szCs w:val="22"/>
        </w:rPr>
        <w:lastRenderedPageBreak/>
        <w:t xml:space="preserve">Obrázek </w:t>
      </w:r>
      <w:r w:rsidR="00002B15" w:rsidRPr="001335AB">
        <w:rPr>
          <w:b/>
          <w:szCs w:val="22"/>
        </w:rPr>
        <w:fldChar w:fldCharType="begin"/>
      </w:r>
      <w:r w:rsidRPr="001335AB">
        <w:rPr>
          <w:szCs w:val="22"/>
        </w:rPr>
        <w:instrText xml:space="preserve"> SEQ Obrázek \* ARABIC </w:instrText>
      </w:r>
      <w:r w:rsidR="00002B15" w:rsidRPr="001335AB">
        <w:rPr>
          <w:b/>
          <w:szCs w:val="22"/>
        </w:rPr>
        <w:fldChar w:fldCharType="separate"/>
      </w:r>
      <w:r w:rsidR="00EC3C2B">
        <w:rPr>
          <w:noProof/>
          <w:szCs w:val="22"/>
        </w:rPr>
        <w:t>7</w:t>
      </w:r>
      <w:r w:rsidR="00002B15" w:rsidRPr="001335AB">
        <w:rPr>
          <w:b/>
          <w:szCs w:val="22"/>
        </w:rPr>
        <w:fldChar w:fldCharType="end"/>
      </w:r>
      <w:r w:rsidRPr="001335AB">
        <w:rPr>
          <w:szCs w:val="22"/>
        </w:rPr>
        <w:t xml:space="preserve"> – Sekvenční schéma provedení dotazu na nabídky</w:t>
      </w:r>
      <w:bookmarkEnd w:id="53"/>
      <w:bookmarkEnd w:id="54"/>
      <w:bookmarkEnd w:id="55"/>
      <w:r w:rsidR="002F0A28">
        <w:rPr>
          <w:szCs w:val="22"/>
        </w:rPr>
        <w:t xml:space="preserve"> </w:t>
      </w:r>
    </w:p>
    <w:p w:rsidR="000F7852" w:rsidRDefault="000F7852" w:rsidP="000F7852"/>
    <w:p w:rsidR="000F7852" w:rsidRPr="001335AB" w:rsidRDefault="000F7852" w:rsidP="000F7852"/>
    <w:p w:rsidR="000F7852" w:rsidRPr="000F7852" w:rsidRDefault="000F7852" w:rsidP="000F7852">
      <w:pPr>
        <w:pStyle w:val="Heading3"/>
      </w:pPr>
      <w:bookmarkStart w:id="56" w:name="_Toc418165600"/>
      <w:bookmarkStart w:id="57" w:name="_Toc419206624"/>
      <w:bookmarkStart w:id="58" w:name="_Toc419212632"/>
      <w:bookmarkStart w:id="59" w:name="_Toc430271202"/>
      <w:bookmarkStart w:id="60" w:name="_Toc463613608"/>
      <w:r w:rsidRPr="000F7852">
        <w:t>Dotaz na veřejná data obchodů</w:t>
      </w:r>
      <w:bookmarkEnd w:id="56"/>
      <w:bookmarkEnd w:id="57"/>
      <w:bookmarkEnd w:id="58"/>
      <w:bookmarkEnd w:id="59"/>
      <w:bookmarkEnd w:id="60"/>
      <w:r w:rsidR="002F0A28">
        <w:t xml:space="preserve"> </w:t>
      </w:r>
    </w:p>
    <w:p w:rsidR="000F7852" w:rsidRDefault="000F7852" w:rsidP="000F7852">
      <w:r>
        <w:t xml:space="preserve">Uživatel zašle požadavek na obchody vzniklé na trhu prostřednictvím </w:t>
      </w:r>
      <w:r w:rsidRPr="00B463DE">
        <w:rPr>
          <w:i/>
        </w:rPr>
        <w:t>PblcTradeConfReq</w:t>
      </w:r>
      <w:r>
        <w:t xml:space="preserve"> a server odpoví opisem obchodů </w:t>
      </w:r>
      <w:r w:rsidRPr="00B463DE">
        <w:rPr>
          <w:i/>
        </w:rPr>
        <w:t>PblcTradeConfRprt</w:t>
      </w:r>
      <w:r>
        <w:t>. Následují zprávy ze serveru v případě vzniku obchodu.</w:t>
      </w:r>
    </w:p>
    <w:p w:rsidR="000F7852" w:rsidRDefault="00002B15" w:rsidP="000F7852">
      <w:pPr>
        <w:keepNext/>
      </w:pPr>
      <w:r>
        <w:rPr>
          <w:noProof/>
          <w:lang w:eastAsia="ko-KR"/>
        </w:rPr>
      </w:r>
      <w:r>
        <w:rPr>
          <w:noProof/>
          <w:lang w:eastAsia="ko-KR"/>
        </w:rPr>
        <w:pict>
          <v:group id="_x0000_s1177" editas="canvas" style="width:435.15pt;height:267.35pt;mso-position-horizontal-relative:char;mso-position-vertical-relative:line" coordsize="55257,33947">
            <v:shape id="_x0000_s1178" type="#_x0000_t75" style="position:absolute;width:55257;height:33947;visibility:visible">
              <v:fill o:detectmouseclick="t"/>
              <v:path o:connecttype="none"/>
            </v:shape>
            <v:line id="Straight Connector 461" o:spid="_x0000_s1179" style="position:absolute;visibility:visible" from="6969,4670" to="6969,2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CcFMYAAADcAAAADwAAAGRycy9kb3ducmV2LnhtbESPT2vCQBTE7wW/w/KEXopuGvBfdJVS&#10;Wip4ioro7Zl9JsHs25BdNf32riB4HGbmN8xs0ZpKXKlxpWUFn/0IBHFmdcm5gu3mtzcG4Tyyxsoy&#10;KfgnB4t5522GibY3Tum69rkIEHYJKii8rxMpXVaQQde3NXHwTrYx6INscqkbvAW4qWQcRUNpsOSw&#10;UGBN3wVl5/XFKBitftJ4s8sGPj5O/i5pWe+3Hwel3rvt1xSEp9a/ws/2UiuIhwN4nAlH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gnBTGAAAA3AAAAA8AAAAAAAAA&#10;AAAAAAAAoQIAAGRycy9kb3ducmV2LnhtbFBLBQYAAAAABAAEAPkAAACUAwAAAAA=&#10;" strokecolor="#4579b8 [3044]" strokeweight="6pt"/>
            <v:line id="Straight Connector 462" o:spid="_x0000_s1180" style="position:absolute;visibility:visible" from="40660,4671" to="40660,27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ICY8cAAADcAAAADwAAAGRycy9kb3ducmV2LnhtbESPQWvCQBSE70L/w/IKvUjdGDCtqZtQ&#10;pGLBU1SKvb1mX5PQ7NuQXTX+e7cgeBxm5htmkQ+mFSfqXWNZwXQSgSAurW64UrDfrZ5fQTiPrLG1&#10;TAou5CDPHkYLTLU9c0Gnra9EgLBLUUHtfZdK6cqaDLqJ7YiD92t7gz7IvpK6x3OAm1bGUZRIgw2H&#10;hRo7WtZU/m2PRsHL5qOId1/lzMc/8/WxaLrDfvyt1NPj8P4GwtPg7+Fb+1MriJME/s+EIy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sgJjxwAAANwAAAAPAAAAAAAA&#10;AAAAAAAAAKECAABkcnMvZG93bnJldi54bWxQSwUGAAAAAAQABAD5AAAAlQMAAAAA&#10;" strokecolor="#4579b8 [3044]" strokeweight="6pt"/>
            <v:shape id="Text Box 463" o:spid="_x0000_s1181" type="#_x0000_t202" style="position:absolute;left:1722;top:1115;width:10383;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Iu8QA&#10;AADcAAAADwAAAGRycy9kb3ducmV2LnhtbESPzWrDMBCE74W8g9hAb7WcUNLiRgkhECi9NWkdclus&#10;rWVirYyk+Oftq0Ihx2FmvmHW29G2oicfGscKFlkOgrhyuuFawdfp8PQKIkRkja1jUjBRgO1m9rDG&#10;QruBP6k/xlokCIcCFZgYu0LKUBmyGDLXESfvx3mLMUlfS+1xSHDbymWer6TFhtOCwY72hqrr8WYV&#10;xN6Xz4fd6PVUmg+82sX50nwr9Tgfd28gIo3xHv5vv2sFy9UL/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4SLvEAAAA3AAAAA8AAAAAAAAAAAAAAAAAmAIAAGRycy9k&#10;b3ducmV2LnhtbFBLBQYAAAAABAAEAPUAAACJAwAAAAA=&#10;" fillcolor="white [3201]" stroked="f" strokeweight=".5pt">
              <v:textbox inset="0,0,0,0">
                <w:txbxContent>
                  <w:p w:rsidR="00155AA2" w:rsidRPr="00D23FA6" w:rsidRDefault="00155AA2" w:rsidP="000F7852">
                    <w:pPr>
                      <w:pStyle w:val="Normal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Uživatel</w:t>
                    </w:r>
                  </w:p>
                  <w:p w:rsidR="00155AA2" w:rsidRPr="00D23FA6" w:rsidRDefault="00155AA2"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 xml:space="preserve"> iniciátor požadavku</w:t>
                    </w:r>
                    <w:r w:rsidRPr="00D23FA6">
                      <w:rPr>
                        <w:rFonts w:ascii="Times New Roman" w:eastAsia="Times New Roman" w:hAnsi="Times New Roman" w:cs="Times New Roman"/>
                        <w:b/>
                        <w:bCs/>
                        <w:sz w:val="22"/>
                        <w:szCs w:val="22"/>
                        <w:lang w:val="de-DE"/>
                      </w:rPr>
                      <w:t>)</w:t>
                    </w:r>
                  </w:p>
                  <w:p w:rsidR="00155AA2" w:rsidRPr="00D23FA6" w:rsidRDefault="00155AA2" w:rsidP="000F7852">
                    <w:pPr>
                      <w:jc w:val="center"/>
                      <w:rPr>
                        <w:b/>
                        <w:lang w:val="de-DE"/>
                      </w:rPr>
                    </w:pPr>
                  </w:p>
                </w:txbxContent>
              </v:textbox>
            </v:shape>
            <v:shape id="Text Box 464" o:spid="_x0000_s1182" type="#_x0000_t202" style="position:absolute;left:36436;top:1115;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cycAA&#10;AADcAAAADwAAAGRycy9kb3ducmV2LnhtbERPy2oCMRTdF/yHcIXuakaRoYxGEUGQ7pyqpbvL5DoZ&#10;nNwMSTqPv28WhS4P573dj7YVPfnQOFawXGQgiCunG64VXD9Pb+8gQkTW2DomBRMF2O9mL1sstBv4&#10;Qn0Za5FCOBSowMTYFVKGypDFsHAdceIezluMCfpaao9DCretXGVZLi02nBoMdnQ0VD3LH6sg9v6+&#10;Ph1Gr6e7+cCnXX59NzelXufjYQMi0hj/xX/us1awytPadCYdAb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fcycAAAADcAAAADwAAAAAAAAAAAAAAAACYAgAAZHJzL2Rvd25y&#10;ZXYueG1sUEsFBgAAAAAEAAQA9QAAAIUDAAAAAA==&#10;" fillcolor="white [3201]" stroked="f" strokeweight=".5pt">
              <v:textbox inset="0,0,0,0">
                <w:txbxContent>
                  <w:p w:rsidR="00155AA2" w:rsidRPr="00D23FA6" w:rsidRDefault="00155AA2" w:rsidP="000F7852">
                    <w:pPr>
                      <w:jc w:val="center"/>
                      <w:rPr>
                        <w:b/>
                        <w:sz w:val="16"/>
                        <w:szCs w:val="16"/>
                        <w:lang w:val="de-DE"/>
                      </w:rPr>
                    </w:pPr>
                    <w:r>
                      <w:rPr>
                        <w:b/>
                        <w:sz w:val="16"/>
                        <w:szCs w:val="16"/>
                        <w:lang w:val="de-DE"/>
                      </w:rPr>
                      <w:t>MQ</w:t>
                    </w:r>
                    <w:r w:rsidRPr="00D23FA6">
                      <w:rPr>
                        <w:b/>
                        <w:sz w:val="16"/>
                        <w:szCs w:val="16"/>
                        <w:lang w:val="de-DE"/>
                      </w:rPr>
                      <w:t xml:space="preserve"> server</w:t>
                    </w:r>
                  </w:p>
                  <w:p w:rsidR="00155AA2" w:rsidRPr="00D23FA6" w:rsidRDefault="00155AA2" w:rsidP="000F7852">
                    <w:pPr>
                      <w:jc w:val="center"/>
                      <w:rPr>
                        <w:b/>
                        <w:sz w:val="16"/>
                        <w:szCs w:val="16"/>
                        <w:lang w:val="de-DE"/>
                      </w:rPr>
                    </w:pPr>
                  </w:p>
                </w:txbxContent>
              </v:textbox>
            </v:shape>
            <v:shape id="Straight Arrow Connector 465" o:spid="_x0000_s1183" type="#_x0000_t32" style="position:absolute;left:7649;top:8312;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pMmMQAAADcAAAADwAAAGRycy9kb3ducmV2LnhtbESPQUsDMRSE74L/ITzBm81aadS1aSmF&#10;ivRmVzw/N8/N4uZlm6Tttr++KQg9DjPzDTOdD64Tewqx9azhcVSAIK69abnR8FWtHl5AxIRssPNM&#10;Go4UYT67vZliafyBP2m/SY3IEI4larAp9aWUsbbkMI58T5y9Xx8cpixDI03AQ4a7To6LQkmHLecF&#10;iz0tLdV/m53T8FNtzcSqyqzDk1fqePp+Xu/etb6/GxZvIBIN6Rr+b38YDWP1Cpcz+QjI2R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kyYxAAAANwAAAAPAAAAAAAAAAAA&#10;AAAAAKECAABkcnMvZG93bnJldi54bWxQSwUGAAAAAAQABAD5AAAAkgMAAAAA&#10;" strokecolor="#4579b8 [3044]">
              <v:stroke endarrow="block"/>
            </v:shape>
            <v:shape id="Text Box 466" o:spid="_x0000_s1184" type="#_x0000_t202" style="position:absolute;left:17450;top:6194;width:13038;height:3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GEsEA&#10;AADcAAAADwAAAGRycy9kb3ducmV2LnhtbERPz2vCMBS+D/wfwhN2W1NlbKM2igjC2G3VKd4ezbMp&#10;Ni8libX975fDYMeP73e5GW0nBvKhdaxgkeUgiGunW24UHA/7lw8QISJr7ByTgokCbNazpxIL7R78&#10;TUMVG5FCOBSowMTYF1KG2pDFkLmeOHFX5y3GBH0jtcdHCredXOb5m7TYcmow2NPOUH2r7lZBHPzp&#10;db8dvZ5O5gtvdnG+tD9KPc/H7QpEpDH+i//cn1rB8j3NT2fSEZ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IRhLBAAAA3AAAAA8AAAAAAAAAAAAAAAAAmAIAAGRycy9kb3du&#10;cmV2LnhtbFBLBQYAAAAABAAEAPUAAACGAwAAAAA=&#10;" fillcolor="white [3201]" stroked="f" strokeweight=".5pt">
              <v:textbox inset="0,0,0,0">
                <w:txbxContent>
                  <w:p w:rsidR="00155AA2" w:rsidRPr="00B40490" w:rsidRDefault="00155AA2" w:rsidP="000F7852">
                    <w:pPr>
                      <w:jc w:val="center"/>
                      <w:rPr>
                        <w:b/>
                        <w:sz w:val="16"/>
                        <w:lang w:val="de-DE"/>
                      </w:rPr>
                    </w:pPr>
                    <w:r>
                      <w:rPr>
                        <w:b/>
                        <w:sz w:val="16"/>
                        <w:lang w:val="de-DE"/>
                      </w:rPr>
                      <w:t>PblcTradeConfReq</w:t>
                    </w:r>
                  </w:p>
                </w:txbxContent>
              </v:textbox>
            </v:shape>
            <v:shape id="Straight Arrow Connector 467" o:spid="_x0000_s1185" type="#_x0000_t32" style="position:absolute;left:7564;top:11294;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QxpsIAAADcAAAADwAAAGRycy9kb3ducmV2LnhtbESPQWvCQBSE7wX/w/KE3upLpLQSXUWE&#10;Qo9WS4u3R/aZRLNv4+4a03/fFQo9DjPzDbNYDbZVPfvQONGQTzJQLKUzjVQaPvdvTzNQIZIYap2w&#10;hh8OsFqOHhZUGHeTD+53sVIJIqEgDXWMXYEYypothYnrWJJ3dN5STNJXaDzdEty2OM2yF7TUSFqo&#10;qeNNzeV5d7Uatix9DMcDflk8lfnlW/wzitaP42E9BxV5iP/hv/a70TB9zeF+Jh0B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QxpsIAAADcAAAADwAAAAAAAAAAAAAA&#10;AAChAgAAZHJzL2Rvd25yZXYueG1sUEsFBgAAAAAEAAQA+QAAAJADAAAAAA==&#10;" strokecolor="#4a7ebb">
              <v:stroke endarrow="block"/>
            </v:shape>
            <v:shape id="Text Box 468" o:spid="_x0000_s1186" type="#_x0000_t202" style="position:absolute;left:18933;top:9122;width:10497;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9/sMA&#10;AADcAAAADwAAAGRycy9kb3ducmV2LnhtbESPQWsCMRSE7wX/Q3hCbzXrIq2sRhFBKN6qVfH22Dw3&#10;i5uXJUnX9d83guBxmJlvmPmyt43oyIfasYLxKANBXDpdc6Xgd7/5mIIIEVlj45gU3CnAcjF4m2Oh&#10;3Y1/qNvFSiQIhwIVmBjbQspQGrIYRq4lTt7FeYsxSV9J7fGW4LaReZZ9Sos1pwWDLa0Nldfdn1UQ&#10;O3+cbFa91/ej2eLVjk/n+qDU+7BfzUBE6uMr/Gx/awX5Vw6PM+k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Z9/sMAAADcAAAADwAAAAAAAAAAAAAAAACYAgAAZHJzL2Rv&#10;d25yZXYueG1sUEsFBgAAAAAEAAQA9QAAAIgDAAAAAA==&#10;" fillcolor="white [3201]" stroked="f" strokeweight=".5pt">
              <v:textbox inset="0,0,0,0">
                <w:txbxContent>
                  <w:p w:rsidR="00155AA2" w:rsidRPr="00B40490" w:rsidRDefault="00155AA2" w:rsidP="000F7852">
                    <w:pPr>
                      <w:jc w:val="center"/>
                      <w:rPr>
                        <w:b/>
                        <w:sz w:val="16"/>
                        <w:lang w:val="de-DE"/>
                      </w:rPr>
                    </w:pPr>
                    <w:r>
                      <w:rPr>
                        <w:b/>
                        <w:sz w:val="16"/>
                        <w:lang w:val="de-DE"/>
                      </w:rPr>
                      <w:t>PblcTradeConfRprt</w:t>
                    </w:r>
                  </w:p>
                </w:txbxContent>
              </v:textbox>
            </v:shape>
            <v:shape id="Straight Arrow Connector 256" o:spid="_x0000_s1187" type="#_x0000_t32" style="position:absolute;left:7584;top:15115;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SmB8MAAADcAAAADwAAAGRycy9kb3ducmV2LnhtbESPUWsCMRCE34X+h7CFvojuVUXlNIot&#10;FAp9qvoD1st6OXrZHJfUi/++KRT6OMzMN8x2n1yrbtyHxouG52kBiqXyppFaw/n0NlmDCpHEUOuF&#10;Ndw5wH73MNpSafwgn3w7xlpliISSNNgYuxIxVJYdhanvWLJ39b2jmGVfo+lpyHDX4qwoluiokbxg&#10;qeNXy9XX8dtp4MUZcTH/OAypwHFjL+nlbq3WT4/psAEVOcX/8F/73WiYrebweyYfAd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UpgfDAAAA3AAAAA8AAAAAAAAAAAAA&#10;AAAAoQIAAGRycy9kb3ducmV2LnhtbFBLBQYAAAAABAAEAPkAAACRAwAAAAA=&#10;" strokecolor="#4a7ebb">
              <v:stroke dashstyle="dash" endarrow="block"/>
            </v:shape>
            <v:shape id="Text Box 257" o:spid="_x0000_s1188" type="#_x0000_t202" style="position:absolute;left:18387;top:13357;width:11938;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NAEcQA&#10;AADcAAAADwAAAGRycy9kb3ducmV2LnhtbESPwWrDMBBE74X+g9hCb43sYNLiRgkmEAi5NW0Tclus&#10;rWVirYyk2M7fR4VCj8PMvGGW68l2YiAfWscK8lkGgrh2uuVGwdfn9uUNRIjIGjvHpOBGAdarx4cl&#10;ltqN/EHDITYiQTiUqMDE2JdShtqQxTBzPXHyfpy3GJP0jdQexwS3nZxn2UJabDktGOxpY6i+HK5W&#10;QRz8sdhWk9e3o9njxeanc/ut1PPTVL2DiDTF//Bfe6cVzF8L+D2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zQBHEAAAA3AAAAA8AAAAAAAAAAAAAAAAAmAIAAGRycy9k&#10;b3ducmV2LnhtbFBLBQYAAAAABAAEAPUAAACJAwAAAAA=&#10;" fillcolor="white [3201]" stroked="f" strokeweight=".5pt">
              <v:textbox inset="0,0,0,0">
                <w:txbxContent>
                  <w:p w:rsidR="00155AA2" w:rsidRPr="00B40490" w:rsidRDefault="00155AA2" w:rsidP="000F7852">
                    <w:pPr>
                      <w:jc w:val="center"/>
                      <w:rPr>
                        <w:b/>
                        <w:sz w:val="16"/>
                        <w:lang w:val="de-DE"/>
                      </w:rPr>
                    </w:pPr>
                    <w:r>
                      <w:rPr>
                        <w:b/>
                        <w:sz w:val="16"/>
                        <w:lang w:val="de-DE"/>
                      </w:rPr>
                      <w:t>PblcTradeConfRprt</w:t>
                    </w:r>
                  </w:p>
                </w:txbxContent>
              </v:textbox>
            </v:shape>
            <v:group id="Group 258" o:spid="_x0000_s1189" style="position:absolute;left:24517;top:20963;width:847;height:1773" coordorigin="28362,18370" coordsize="846,1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rect id="Rectangle 259" o:spid="_x0000_s1190" style="position:absolute;left:28362;top:18370;width:846;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qXcYA&#10;AADcAAAADwAAAGRycy9kb3ducmV2LnhtbESPzWrDMBCE74W+g9hCbo3cQNziRAlNICHH5ofS3hZr&#10;Y5lYK2HJsdOnjwqFHoeZ+YaZLwfbiCu1oXas4GWcgSAuna65UnA6bp7fQISIrLFxTApuFGC5eHyY&#10;Y6Fdz3u6HmIlEoRDgQpMjL6QMpSGLIax88TJO7vWYkyyraRusU9w28hJluXSYs1pwaCntaHycuis&#10;Ar89fXyfzcr3+e1zuh2q7uun7pQaPQ3vMxCRhvgf/mvvtILJaw6/Z9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DqXcYAAADcAAAADwAAAAAAAAAAAAAAAACYAgAAZHJz&#10;L2Rvd25yZXYueG1sUEsFBgAAAAAEAAQA9QAAAIsDAAAAAA==&#10;" fillcolor="#4f81bd [3204]" stroked="f" strokeweight="2pt"/>
              <v:rect id="Rectangle 260" o:spid="_x0000_s1191" style="position:absolute;left:28363;top:19039;width:845;height:4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PxsUA&#10;AADcAAAADwAAAGRycy9kb3ducmV2LnhtbESPQWsCMRSE74X+h/CE3jSrUJWtUVpB6bHqUtrbY/Pc&#10;LN28hE3WXfvrG0HocZiZb5jVZrCNuFAbascKppMMBHHpdM2VguK0Gy9BhIissXFMCq4UYLN+fFhh&#10;rl3PB7ocYyUShEOOCkyMPpcylIYshonzxMk7u9ZiTLKtpG6xT3DbyFmWzaXFmtOCQU9bQ+XPsbMK&#10;/L74+D6bN9/Pr5/P+6Hqvn7rTqmn0fD6AiLSEP/D9/a7VjBbLOB2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E/GxQAAANwAAAAPAAAAAAAAAAAAAAAAAJgCAABkcnMv&#10;ZG93bnJldi54bWxQSwUGAAAAAAQABAD1AAAAigMAAAAA&#10;" fillcolor="#4f81bd [3204]" stroked="f" strokeweight="2pt">
                <v:textbox>
                  <w:txbxContent>
                    <w:p w:rsidR="00155AA2" w:rsidRDefault="00155AA2" w:rsidP="000F7852"/>
                  </w:txbxContent>
                </v:textbox>
              </v:rect>
              <v:rect id="Rectangle 261" o:spid="_x0000_s1192" style="position:absolute;left:28364;top:19685;width:844;height:4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btMIA&#10;AADcAAAADwAAAGRycy9kb3ducmV2LnhtbERPz2vCMBS+D/wfwhN2m6nCdFSjTEHZUZ2MeXs0z6as&#10;eQlNauv+enMQPH58vxer3tbiSk2oHCsYjzIQxIXTFZcKTt/btw8QISJrrB2TghsFWC0HLwvMtev4&#10;QNdjLEUK4ZCjAhOjz6UMhSGLYeQ8ceIurrEYE2xKqRvsUrit5STLptJixanBoKeNoeLv2FoFfnfa&#10;ny9m7bvp7ed915ft73/VKvU67D/nICL18Sl+uL+0gsksrU1n0h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U9u0wgAAANwAAAAPAAAAAAAAAAAAAAAAAJgCAABkcnMvZG93&#10;bnJldi54bWxQSwUGAAAAAAQABAD1AAAAhwMAAAAA&#10;" fillcolor="#4f81bd [3204]" stroked="f" strokeweight="2pt">
                <v:textbox>
                  <w:txbxContent>
                    <w:p w:rsidR="00155AA2" w:rsidRDefault="00155AA2" w:rsidP="000F7852"/>
                  </w:txbxContent>
                </v:textbox>
              </v:rect>
            </v:group>
            <v:shape id="Straight Arrow Connector 271" o:spid="_x0000_s1193" type="#_x0000_t32" style="position:absolute;left:7499;top:17687;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R7cQAAADcAAAADwAAAGRycy9kb3ducmV2LnhtbESPUWsCMRCE3wv9D2ELvhTdq5VWr0ax&#10;giD0qdYfsF62l6OXzXFJvfjvTUHo4zAz3zDLdXKtOnMfGi8aniYFKJbKm0ZqDcev3XgOKkQSQ60X&#10;1nDhAOvV/d2SSuMH+eTzIdYqQySUpMHG2JWIobLsKEx8x5K9b987iln2NZqehgx3LU6L4gUdNZIX&#10;LHW8tVz9HH6dBp4dEWfPH5shFfjY2FN6v1ir9eghbd5ARU7xP3xr742G6esC/s7kI4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HtxAAAANwAAAAPAAAAAAAAAAAA&#10;AAAAAKECAABkcnMvZG93bnJldi54bWxQSwUGAAAAAAQABAD5AAAAkgMAAAAA&#10;" strokecolor="#4a7ebb">
              <v:stroke dashstyle="dash" endarrow="block"/>
            </v:shape>
            <v:shape id="Text Box 272" o:spid="_x0000_s1194" type="#_x0000_t202" style="position:absolute;left:18386;top:15908;width:11938;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2NcAA&#10;AADcAAAADwAAAGRycy9kb3ducmV2LnhtbERPy2oCMRTdF/yHcIXuakaRMoxGEUGQ7pxaS3eXyXUy&#10;OLkZknQef98sCi4P573dj7YVPfnQOFawXGQgiCunG64VXD9PbzmIEJE1to5JwUQB9rvZyxYL7Qa+&#10;UF/GWqQQDgUqMDF2hZShMmQxLFxHnLi78xZjgr6W2uOQwm0rV1n2Li02nBoMdnQ0VD3KX6sg9v62&#10;Ph1Gr6eb+cCHXX7/NF9Kvc7HwwZEpDE+xf/us1awytP8dCYdAb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02NcAAAADcAAAADwAAAAAAAAAAAAAAAACYAgAAZHJzL2Rvd25y&#10;ZXYueG1sUEsFBgAAAAAEAAQA9QAAAIUDAAAAAA==&#10;" fillcolor="white [3201]" stroked="f" strokeweight=".5pt">
              <v:textbox inset="0,0,0,0">
                <w:txbxContent>
                  <w:p w:rsidR="00155AA2" w:rsidRPr="00B40490" w:rsidRDefault="00155AA2" w:rsidP="000F7852">
                    <w:pPr>
                      <w:jc w:val="center"/>
                      <w:rPr>
                        <w:b/>
                        <w:sz w:val="16"/>
                        <w:lang w:val="de-DE"/>
                      </w:rPr>
                    </w:pPr>
                    <w:r>
                      <w:rPr>
                        <w:b/>
                        <w:sz w:val="16"/>
                        <w:lang w:val="de-DE"/>
                      </w:rPr>
                      <w:t>PblcTradeConfRprt</w:t>
                    </w:r>
                  </w:p>
                </w:txbxContent>
              </v:textbox>
            </v:shape>
            <v:shape id="Straight Arrow Connector 273" o:spid="_x0000_s1195" type="#_x0000_t32" style="position:absolute;left:7499;top:25309;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tzMMAAADcAAAADwAAAGRycy9kb3ducmV2LnhtbESPUWsCMRCE3wv+h7CCL0X3tFLkNIoW&#10;hEKfav0B62W9HF42xyX14r9vCoU+DjPzDbPZJdeqO/eh8aJhPitAsVTeNFJrOH8dpytQIZIYar2w&#10;hgcH2G1HTxsqjR/kk++nWKsMkVCSBhtjVyKGyrKjMPMdS/auvncUs+xrND0NGe5aXBTFKzpqJC9Y&#10;6vjNcnU7fTsNvDwjLl8+9kMq8Lmxl3R4WKv1ZJz2a1CRU/wP/7XfjYbFag6/Z/IRw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f7czDAAAA3AAAAA8AAAAAAAAAAAAA&#10;AAAAoQIAAGRycy9kb3ducmV2LnhtbFBLBQYAAAAABAAEAPkAAACRAwAAAAA=&#10;" strokecolor="#4a7ebb">
              <v:stroke dashstyle="dash" endarrow="block"/>
            </v:shape>
            <v:shape id="Text Box 274" o:spid="_x0000_s1196" type="#_x0000_t202" style="position:absolute;left:18545;top:23529;width:11938;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N2cIA&#10;AADcAAAADwAAAGRycy9kb3ducmV2LnhtbESPQYvCMBSE7wv+h/AEb2tqkUWqUUQQxJvuruLt0Tyb&#10;YvNSkljrvzfCwh6HmfmGWax624iOfKgdK5iMMxDEpdM1Vwp+vrefMxAhImtsHJOCJwVYLQcfCyy0&#10;e/CBumOsRIJwKFCBibEtpAylIYth7Fri5F2dtxiT9JXUHh8JbhuZZ9mXtFhzWjDY0sZQeTverYLY&#10;+dN0u+69fp7MHm92cr7Uv0qNhv16DiJSH//Df+2dVpDPcnifS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ww3ZwgAAANwAAAAPAAAAAAAAAAAAAAAAAJgCAABkcnMvZG93&#10;bnJldi54bWxQSwUGAAAAAAQABAD1AAAAhwMAAAAA&#10;" fillcolor="white [3201]" stroked="f" strokeweight=".5pt">
              <v:textbox inset="0,0,0,0">
                <w:txbxContent>
                  <w:p w:rsidR="00155AA2" w:rsidRPr="00B40490" w:rsidRDefault="00155AA2" w:rsidP="000F7852">
                    <w:pPr>
                      <w:jc w:val="center"/>
                      <w:rPr>
                        <w:b/>
                        <w:sz w:val="16"/>
                        <w:lang w:val="de-DE"/>
                      </w:rPr>
                    </w:pPr>
                    <w:r>
                      <w:rPr>
                        <w:b/>
                        <w:sz w:val="16"/>
                        <w:lang w:val="de-DE"/>
                      </w:rPr>
                      <w:t>PblcTradeConfRprt</w:t>
                    </w:r>
                  </w:p>
                </w:txbxContent>
              </v:textbox>
            </v:shape>
            <v:group id="Group 275" o:spid="_x0000_s1197" style="position:absolute;left:2984;top:28787;width:48753;height:5122" coordorigin="2984,41170" coordsize="48752,5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Straight Arrow Connector 276" o:spid="_x0000_s1198" type="#_x0000_t32" style="position:absolute;left:2984;top:44725;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hOVMMAAADcAAAADwAAAGRycy9kb3ducmV2LnhtbESPUWsCMRCE3wv+h7BCX4ruaY8ip1G0&#10;UCj0qeoP2F7Wy+Flc1xSL/77plDo4zAz3zCbXXKduvEQWi8aFvMCFEvtTSuNhvPpbbYCFSKJoc4L&#10;a7hzgN128rChyvhRPvl2jI3KEAkVabAx9hViqC07CnPfs2Tv4gdHMcuhQTPQmOGuw2VRvKCjVvKC&#10;pZ5fLdfX47fTwOUZsXz+2I+pwKfWfqXD3VqtH6dpvwYVOcX/8F/73WhYrkr4PZOPA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oTlTDAAAA3AAAAA8AAAAAAAAAAAAA&#10;AAAAoQIAAGRycy9kb3ducmV2LnhtbFBLBQYAAAAABAAEAPkAAACRAwAAAAA=&#10;" strokecolor="#4a7ebb">
                <v:stroke dashstyle="dash" endarrow="block"/>
              </v:shape>
              <v:shape id="Straight Arrow Connector 277" o:spid="_x0000_s1199" type="#_x0000_t32" style="position:absolute;left:2984;top:42958;width:66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pHgsIAAADcAAAADwAAAGRycy9kb3ducmV2LnhtbESPQWvCQBSE7wX/w/KE3uqL0haJriJC&#10;oUerRfH2yD6TaPZt3F1j+u+7QqHHYWa+YebL3jaqYx9qJxrGowwUS+FMLaWG793HyxRUiCSGGies&#10;4YcDLBeDpznlxt3li7ttLFWCSMhJQxVjmyOGomJLYeRaluSdnLcUk/QlGk/3BLcNTrLsHS3VkhYq&#10;anldcXHZ3qyGDUsXw+mIe4vnYnw9iH9F0fp52K9moCL38T/81/40GibTN3icSUcA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pHgsIAAADcAAAADwAAAAAAAAAAAAAA&#10;AAChAgAAZHJzL2Rvd25yZXYueG1sUEsFBgAAAAAEAAQA+QAAAJADAAAAAA==&#10;" strokecolor="#4a7ebb">
                <v:stroke endarrow="block"/>
              </v:shape>
              <v:shape id="Text Box 4" o:spid="_x0000_s1200" type="#_x0000_t202" style="position:absolute;left:10856;top:41170;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RsYA&#10;AADcAAAADwAAAGRycy9kb3ducmV2LnhtbESPT2sCMRTE70K/Q3iCN8266mK3G6UUKh4KUltKe3ts&#10;3v6hm5clibp+e1MQehxm5jdMsR1MJ87kfGtZwXyWgCAurW65VvD58Tpdg/ABWWNnmRRcycN28zAq&#10;MNf2wu90PoZaRAj7HBU0IfS5lL5syKCf2Z44epV1BkOUrpba4SXCTSfTJMmkwZbjQoM9vTRU/h5P&#10;RsGq/F5mi53bmbQ+fPXV/vHnbRWUmoyH5ycQgYbwH76391pBus7g70w8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SRsYAAADcAAAADwAAAAAAAAAAAAAAAACYAgAAZHJz&#10;L2Rvd25yZXYueG1sUEsFBgAAAAAEAAQA9QAAAIsDAAAAAA==&#10;" filled="f" stroked="f" strokeweight=".5pt">
                <v:textbox inset="5mm,0,0,0">
                  <w:txbxContent>
                    <w:p w:rsidR="00155AA2" w:rsidRPr="00FD1895" w:rsidRDefault="00155AA2" w:rsidP="000F7852">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Požadavek / odpověď</w:t>
                      </w:r>
                      <w:r>
                        <w:rPr>
                          <w:rFonts w:asciiTheme="minorHAnsi" w:eastAsia="Times New Roman" w:hAnsiTheme="minorHAnsi" w:cs="News Gothic GDB"/>
                          <w:color w:val="000000"/>
                          <w:sz w:val="16"/>
                          <w:szCs w:val="16"/>
                          <w:lang w:val="cs-CZ"/>
                        </w:rPr>
                        <w:t xml:space="preserve"> </w:t>
                      </w:r>
                    </w:p>
                  </w:txbxContent>
                </v:textbox>
              </v:shape>
              <v:shape id="Text Box 5" o:spid="_x0000_s1201" type="#_x0000_t202" style="position:absolute;left:10856;top:43529;width:40880;height:2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33ccA&#10;AADcAAAADwAAAGRycy9kb3ducmV2LnhtbESPS2vDMBCE74X8B7GF3Bq5TvOoayWUQkIOhZAHob0t&#10;1sY2sVZGUhz331eFQo7DzHzD5MveNKIj52vLCp5HCQjiwuqaSwXHw+ppDsIHZI2NZVLwQx6Wi8FD&#10;jpm2N95Rtw+liBD2GSqoQmgzKX1RkUE/si1x9M7WGQxRulJqh7cIN41Mk2QqDdYcFyps6aOi4rK/&#10;GgWT4utlOl67tUnL7ak9b16/PydBqeFj//4GIlAf7uH/9kYrSOcz+DsTj4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1t93HAAAA3AAAAA8AAAAAAAAAAAAAAAAAmAIAAGRy&#10;cy9kb3ducmV2LnhtbFBLBQYAAAAABAAEAPUAAACMAwAAAAA=&#10;" filled="f" stroked="f" strokeweight=".5pt">
                <v:textbox inset="5mm,0,0,0">
                  <w:txbxContent>
                    <w:p w:rsidR="00155AA2" w:rsidRPr="00FD1895" w:rsidRDefault="00155AA2" w:rsidP="000F7852">
                      <w:pPr>
                        <w:pStyle w:val="Normal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Zpráva odeslána jako distribuována zpráva.</w:t>
                      </w:r>
                      <w:r w:rsidRPr="009D70CD">
                        <w:rPr>
                          <w:rFonts w:asciiTheme="minorHAnsi" w:eastAsia="Times New Roman" w:hAnsiTheme="minorHAnsi" w:cs="News Gothic GDB"/>
                          <w:color w:val="000000"/>
                          <w:sz w:val="16"/>
                          <w:szCs w:val="16"/>
                          <w:lang w:val="cs-CZ"/>
                        </w:rPr>
                        <w:t xml:space="preserve"> </w:t>
                      </w:r>
                    </w:p>
                  </w:txbxContent>
                </v:textbox>
              </v:shape>
            </v:group>
            <w10:wrap type="none"/>
            <w10:anchorlock/>
          </v:group>
        </w:pict>
      </w:r>
    </w:p>
    <w:p w:rsidR="000F7852" w:rsidRDefault="000F7852" w:rsidP="000F7852">
      <w:pPr>
        <w:pStyle w:val="Caption"/>
        <w:jc w:val="center"/>
        <w:rPr>
          <w:sz w:val="18"/>
        </w:rPr>
      </w:pPr>
    </w:p>
    <w:p w:rsidR="000F7852" w:rsidRDefault="000F7852" w:rsidP="000F7852">
      <w:pPr>
        <w:pStyle w:val="Caption"/>
        <w:jc w:val="center"/>
        <w:rPr>
          <w:b w:val="0"/>
          <w:szCs w:val="22"/>
        </w:rPr>
      </w:pPr>
      <w:bookmarkStart w:id="61" w:name="_Toc430247561"/>
      <w:bookmarkStart w:id="62" w:name="_Toc463613589"/>
      <w:r w:rsidRPr="001335AB">
        <w:rPr>
          <w:b w:val="0"/>
          <w:szCs w:val="22"/>
        </w:rPr>
        <w:t xml:space="preserve">Obrázek </w:t>
      </w:r>
      <w:r w:rsidR="00002B15" w:rsidRPr="001335AB">
        <w:rPr>
          <w:b w:val="0"/>
          <w:szCs w:val="22"/>
        </w:rPr>
        <w:fldChar w:fldCharType="begin"/>
      </w:r>
      <w:r w:rsidRPr="001335AB">
        <w:rPr>
          <w:b w:val="0"/>
          <w:szCs w:val="22"/>
        </w:rPr>
        <w:instrText xml:space="preserve"> SEQ Obrázek \* ARABIC </w:instrText>
      </w:r>
      <w:r w:rsidR="00002B15" w:rsidRPr="001335AB">
        <w:rPr>
          <w:b w:val="0"/>
          <w:szCs w:val="22"/>
        </w:rPr>
        <w:fldChar w:fldCharType="separate"/>
      </w:r>
      <w:r w:rsidR="00EC3C2B">
        <w:rPr>
          <w:b w:val="0"/>
          <w:noProof/>
          <w:szCs w:val="22"/>
        </w:rPr>
        <w:t>8</w:t>
      </w:r>
      <w:r w:rsidR="00002B15" w:rsidRPr="001335AB">
        <w:rPr>
          <w:b w:val="0"/>
          <w:szCs w:val="22"/>
        </w:rPr>
        <w:fldChar w:fldCharType="end"/>
      </w:r>
      <w:r w:rsidRPr="001335AB">
        <w:rPr>
          <w:b w:val="0"/>
          <w:szCs w:val="22"/>
        </w:rPr>
        <w:t xml:space="preserve"> – Sekvenční schéma provedení dotazu na obchody</w:t>
      </w:r>
      <w:bookmarkEnd w:id="61"/>
      <w:bookmarkEnd w:id="62"/>
    </w:p>
    <w:p w:rsidR="000F7852" w:rsidRDefault="000F7852" w:rsidP="000F7852"/>
    <w:p w:rsidR="000F7852" w:rsidRPr="001335AB" w:rsidRDefault="000F7852" w:rsidP="000F7852"/>
    <w:p w:rsidR="000F7852" w:rsidRPr="000F7852" w:rsidRDefault="000F7852" w:rsidP="000F7852">
      <w:pPr>
        <w:pStyle w:val="Heading3"/>
      </w:pPr>
      <w:bookmarkStart w:id="63" w:name="_Toc418165601"/>
      <w:bookmarkStart w:id="64" w:name="_Toc419206625"/>
      <w:bookmarkStart w:id="65" w:name="_Toc419212633"/>
      <w:bookmarkStart w:id="66" w:name="_Toc430271203"/>
      <w:bookmarkStart w:id="67" w:name="_Toc463613609"/>
      <w:r w:rsidRPr="000F7852">
        <w:t>Dotaz na Informativní zprávy</w:t>
      </w:r>
      <w:bookmarkEnd w:id="63"/>
      <w:bookmarkEnd w:id="64"/>
      <w:bookmarkEnd w:id="65"/>
      <w:bookmarkEnd w:id="66"/>
      <w:bookmarkEnd w:id="67"/>
      <w:r w:rsidR="001A7C2B">
        <w:t xml:space="preserve"> </w:t>
      </w:r>
    </w:p>
    <w:p w:rsidR="000F7852" w:rsidRDefault="000F7852" w:rsidP="000F7852">
      <w:r>
        <w:t xml:space="preserve">Uživatel po úspěšném přihlášení si pošle dotaz na server s požadavkem </w:t>
      </w:r>
      <w:r w:rsidRPr="002A22E2">
        <w:rPr>
          <w:i/>
        </w:rPr>
        <w:t>MsgReq</w:t>
      </w:r>
      <w:r>
        <w:t xml:space="preserve"> na seznam zpráv. V požadavku může </w:t>
      </w:r>
      <w:proofErr w:type="gramStart"/>
      <w:r>
        <w:t>specifikovat zda</w:t>
      </w:r>
      <w:proofErr w:type="gramEnd"/>
      <w:r>
        <w:t xml:space="preserve"> chce jen privátní zprávy nebo veřejné. Obdrží dané zprávy za požadovaný čas </w:t>
      </w:r>
      <w:r w:rsidRPr="002A22E2">
        <w:rPr>
          <w:i/>
        </w:rPr>
        <w:t>MsgRprt</w:t>
      </w:r>
      <w:r>
        <w:t xml:space="preserve"> a dále již mu chodí distribuce nových zpráv automaticky.</w:t>
      </w:r>
    </w:p>
    <w:p w:rsidR="000F7852" w:rsidRPr="00464635" w:rsidRDefault="000F7852" w:rsidP="000F7852"/>
    <w:p w:rsidR="000F7852" w:rsidRPr="0075038F" w:rsidRDefault="00002B15" w:rsidP="000F7852">
      <w:pPr>
        <w:keepNext/>
      </w:pPr>
      <w:r>
        <w:rPr>
          <w:noProof/>
          <w:lang w:eastAsia="ko-KR"/>
        </w:rPr>
      </w:r>
      <w:r>
        <w:rPr>
          <w:noProof/>
          <w:lang w:eastAsia="ko-KR"/>
        </w:rPr>
        <w:pict>
          <v:group id="Canvas 2" o:spid="_x0000_s1202" editas="canvas" style="width:422pt;height:227.25pt;mso-position-horizontal-relative:char;mso-position-vertical-relative:line" coordsize="53587,28860">
            <v:shape id="_x0000_s1203" type="#_x0000_t75" style="position:absolute;width:53587;height:28860;visibility:visible">
              <v:fill o:detectmouseclick="t"/>
              <v:path o:connecttype="none"/>
            </v:shape>
            <v:line id="Straight Connector 958" o:spid="_x0000_s1204" style="position:absolute;visibility:visible" from="7527,6258" to="7527,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ehd8QAAADdAAAADwAAAGRycy9kb3ducmV2LnhtbERPTWvCQBC9C/6HZYReRDcGrDa6iohF&#10;oaeolPY2ZsckmJ0N2VXjv+8WBG/zeJ8zX7amEjdqXGlZwWgYgSDOrC45V3A8fA6mIJxH1lhZJgUP&#10;crBcdDtzTLS9c0q3vc9FCGGXoILC+zqR0mUFGXRDWxMH7mwbgz7AJpe6wXsIN5WMo+hdGiw5NBRY&#10;07qg7LK/GgWTr00aH76zsY9PH9trWtY/x/6vUm+9djUD4an1L/HTvdNhfhRP4P+bcIJ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56F3xAAAAN0AAAAPAAAAAAAAAAAA&#10;AAAAAKECAABkcnMvZG93bnJldi54bWxQSwUGAAAAAAQABAD5AAAAkgMAAAAA&#10;" strokecolor="#4579b8 [3044]" strokeweight="6pt"/>
            <v:line id="Straight Connector 959" o:spid="_x0000_s1205" style="position:absolute;visibility:visible" from="41220,6259" to="41220,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g1BccAAADdAAAADwAAAGRycy9kb3ducmV2LnhtbESPQWvCQBCF74L/YZmCF9FNA7U2dZVS&#10;KhV6iorY2zQ7TYLZ2ZBdNf77zkHobYb35r1vFqveNepCXag9G3icJqCIC29rLg3sd+vJHFSIyBYb&#10;z2TgRgFWy+FggZn1V87pso2lkhAOGRqoYmwzrUNRkcMw9S2xaL++cxhl7UptO7xKuGt0miQz7bBm&#10;aaiwpfeKitP27Aw8f33k6e5QPMX05+XznNftcT/+Nmb00L+9gorUx3/z/XpjBT9JBVe+kRH0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eDUFxwAAAN0AAAAPAAAAAAAA&#10;AAAAAAAAAKECAABkcnMvZG93bnJldi54bWxQSwUGAAAAAAQABAD5AAAAlQMAAAAA&#10;" strokecolor="#4579b8 [3044]" strokeweight="6pt"/>
            <v:shape id="Text Box 64" o:spid="_x0000_s1206" type="#_x0000_t202" style="position:absolute;left:2279;top:2703;width:10382;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3aAsEA&#10;AADdAAAADwAAAGRycy9kb3ducmV2LnhtbERPS4vCMBC+C/sfwgh701RZxK1GkQVB9ra+Fm9DMzbF&#10;ZlKSWOu/N4LgbT6+58yXna1FSz5UjhWMhhkI4sLpiksF+916MAURIrLG2jEpuFOA5eKjN8dcuxv/&#10;UbuNpUghHHJUYGJscilDYchiGLqGOHFn5y3GBH0ptcdbCre1HGfZRFqsODUYbOjHUHHZXq2C2Prj&#10;13rVeX0/ml+82NH/qToo9dnvVjMQkbr4Fr/cG53mZ+Nv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d2gLBAAAA3QAAAA8AAAAAAAAAAAAAAAAAmAIAAGRycy9kb3du&#10;cmV2LnhtbFBLBQYAAAAABAAEAPUAAACGAwAAAAA=&#10;" fillcolor="white [3201]" stroked="f" strokeweight=".5pt">
              <v:textbox inset="0,0,0,0">
                <w:txbxContent>
                  <w:p w:rsidR="00155AA2" w:rsidRPr="00D23FA6" w:rsidRDefault="00155AA2" w:rsidP="000F7852">
                    <w:pPr>
                      <w:pStyle w:val="NormalWeb"/>
                      <w:spacing w:before="0" w:after="0"/>
                      <w:jc w:val="center"/>
                      <w:rPr>
                        <w:rFonts w:ascii="Times New Roman" w:hAnsi="Times New Roman" w:cs="Times New Roman"/>
                        <w:lang w:val="cs-CZ"/>
                      </w:rPr>
                    </w:pPr>
                    <w:r w:rsidRPr="00D23FA6">
                      <w:rPr>
                        <w:rFonts w:ascii="Times New Roman" w:eastAsia="Times New Roman" w:hAnsi="Times New Roman" w:cs="Times New Roman"/>
                        <w:b/>
                        <w:bCs/>
                        <w:sz w:val="16"/>
                        <w:szCs w:val="16"/>
                        <w:lang w:val="cs-CZ"/>
                      </w:rPr>
                      <w:t>Uživatel</w:t>
                    </w:r>
                  </w:p>
                  <w:p w:rsidR="00155AA2" w:rsidRPr="00D23FA6" w:rsidRDefault="00155AA2"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(iniciátor požadavku</w:t>
                    </w:r>
                    <w:r w:rsidRPr="00D23FA6">
                      <w:rPr>
                        <w:rFonts w:ascii="Times New Roman" w:eastAsia="Times New Roman" w:hAnsi="Times New Roman" w:cs="Times New Roman"/>
                        <w:b/>
                        <w:bCs/>
                        <w:sz w:val="22"/>
                        <w:szCs w:val="22"/>
                        <w:lang w:val="de-DE"/>
                      </w:rPr>
                      <w:t>)</w:t>
                    </w:r>
                  </w:p>
                  <w:p w:rsidR="00155AA2" w:rsidRPr="00D23FA6" w:rsidRDefault="00155AA2" w:rsidP="000F7852">
                    <w:pPr>
                      <w:jc w:val="center"/>
                      <w:rPr>
                        <w:b/>
                        <w:lang w:val="de-DE"/>
                      </w:rPr>
                    </w:pPr>
                  </w:p>
                  <w:p w:rsidR="00155AA2" w:rsidRPr="00D44E0C" w:rsidRDefault="00155AA2" w:rsidP="000F7852">
                    <w:pPr>
                      <w:jc w:val="center"/>
                      <w:rPr>
                        <w:b/>
                        <w:sz w:val="16"/>
                        <w:szCs w:val="16"/>
                        <w:lang w:val="de-DE"/>
                      </w:rPr>
                    </w:pPr>
                  </w:p>
                </w:txbxContent>
              </v:textbox>
            </v:shape>
            <v:shape id="Text Box 80" o:spid="_x0000_s1207" type="#_x0000_t202" style="position:absolute;left:36992;top:2703;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lQsUA&#10;AADdAAAADwAAAGRycy9kb3ducmV2LnhtbESPT2sCMRDF70K/QxjBW836h1K2RpGCUHqrrZbehs24&#10;WdxMliSu67fvHARvM7w37/1mtRl8q3qKqQlsYDYtQBFXwTZcG/j53j2/gkoZ2WIbmAzcKMFm/TRa&#10;YWnDlb+o3+daSQinEg24nLtS61Q58pimoSMW7RSixyxrrLWNeJVw3+p5Ubxojw1Lg8OO3h1V5/3F&#10;G8h9PC532yHa29F94tnPfv+agzGT8bB9A5VpyA/z/frDCn6xEH75Rkb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uVCxQAAAN0AAAAPAAAAAAAAAAAAAAAAAJgCAABkcnMv&#10;ZG93bnJldi54bWxQSwUGAAAAAAQABAD1AAAAigMAAAAA&#10;" fillcolor="white [3201]" stroked="f" strokeweight=".5pt">
              <v:textbox inset="0,0,0,0">
                <w:txbxContent>
                  <w:p w:rsidR="00155AA2" w:rsidRPr="00D44E0C" w:rsidRDefault="00155AA2" w:rsidP="000F7852">
                    <w:pPr>
                      <w:jc w:val="center"/>
                      <w:rPr>
                        <w:b/>
                        <w:sz w:val="16"/>
                        <w:szCs w:val="16"/>
                      </w:rPr>
                    </w:pPr>
                    <w:r w:rsidRPr="00D44E0C">
                      <w:rPr>
                        <w:b/>
                        <w:sz w:val="16"/>
                        <w:szCs w:val="16"/>
                      </w:rPr>
                      <w:t>MQ server</w:t>
                    </w:r>
                  </w:p>
                </w:txbxContent>
              </v:textbox>
            </v:shape>
            <v:shape id="Straight Arrow Connector 88" o:spid="_x0000_s1208" type="#_x0000_t32" style="position:absolute;left:8205;top:9899;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o1ScMAAADdAAAADwAAAGRycy9kb3ducmV2LnhtbERP32vCMBB+F/wfwgm+2dSJdXRGGYMN&#10;8W1W9nxrbk1Zc+mSqNW/fhkMfLuP7+ett4PtxJl8aB0rmGc5COLa6ZYbBcfqdfYIIkRkjZ1jUnCl&#10;ANvNeLTGUrsLv9P5EBuRQjiUqMDE2JdShtqQxZC5njhxX85bjAn6RmqPlxRuO/mQ54W02HJqMNjT&#10;i6H6+3CyCj6rH700RaX3fuGK4nr7WO1Pb0pNJ8PzE4hIQ7yL/907nebnizn8fZ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aNUnDAAAA3QAAAA8AAAAAAAAAAAAA&#10;AAAAoQIAAGRycy9kb3ducmV2LnhtbFBLBQYAAAAABAAEAPkAAACRAwAAAAA=&#10;" strokecolor="#4579b8 [3044]">
              <v:stroke endarrow="block"/>
            </v:shape>
            <v:shape id="Text Box 89" o:spid="_x0000_s1209" type="#_x0000_t202" style="position:absolute;left:18704;top:8142;width:13038;height:2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rsEA&#10;AADdAAAADwAAAGRycy9kb3ducmV2LnhtbERPS4vCMBC+C/sfwgh701RXZKlGkQVB9ra+Fm9DMzbF&#10;ZlKSWOu/N4LgbT6+58yXna1FSz5UjhWMhhkI4sLpiksF+9168A0iRGSNtWNScKcAy8VHb465djf+&#10;o3YbS5FCOOSowMTY5FKGwpDFMHQNceLOzluMCfpSao+3FG5rOc6yqbRYcWow2NCPoeKyvVoFsfXH&#10;yXrVeX0/ml+82NH/qToo9dnvVjMQkbr4Fr/cG53mZ19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g3q7BAAAA3QAAAA8AAAAAAAAAAAAAAAAAmAIAAGRycy9kb3du&#10;cmV2LnhtbFBLBQYAAAAABAAEAPUAAACGAwAAAAA=&#10;" fillcolor="white [3201]" stroked="f" strokeweight=".5pt">
              <v:textbox inset="0,0,0,0">
                <w:txbxContent>
                  <w:p w:rsidR="00155AA2" w:rsidRPr="00D44E0C" w:rsidRDefault="00155AA2" w:rsidP="000F7852">
                    <w:pPr>
                      <w:jc w:val="center"/>
                      <w:rPr>
                        <w:b/>
                        <w:sz w:val="16"/>
                        <w:lang w:val="de-DE"/>
                      </w:rPr>
                    </w:pPr>
                    <w:r w:rsidRPr="00D44E0C">
                      <w:rPr>
                        <w:b/>
                        <w:sz w:val="16"/>
                        <w:lang w:val="de-DE"/>
                      </w:rPr>
                      <w:t>MsgReq</w:t>
                    </w:r>
                  </w:p>
                </w:txbxContent>
              </v:textbox>
            </v:shape>
            <v:shape id="Straight Arrow Connector 103" o:spid="_x0000_s1210" type="#_x0000_t32" style="position:absolute;left:8120;top:1624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1yVMEAAADdAAAADwAAAGRycy9kb3ducmV2LnhtbERPzUoDMRC+C75DGMGLtJN2i8jatLRC&#10;QfBk7QOMm+lmcTNZNrGbvr0RBG/z8f3Oept9ry48xi6IgcVcg2Jpgu2kNXD6OMyeQMVEYqkPwgau&#10;HGG7ub1ZU23DJO98OaZWlRCJNRlwKQ01Ymwce4rzMLAU7hxGT6nAsUU70lTCfY9LrR/RUyelwdHA&#10;L46br+O3N8CrE+KqettNWeND5z7z/uqcMfd3efcMKnFO/+I/96st83VVwe835QT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bXJUwQAAAN0AAAAPAAAAAAAAAAAAAAAA&#10;AKECAABkcnMvZG93bnJldi54bWxQSwUGAAAAAAQABAD5AAAAjwMAAAAA&#10;" strokecolor="#4a7ebb">
              <v:stroke dashstyle="dash" endarrow="block"/>
            </v:shape>
            <v:shape id="Text Box 112" o:spid="_x0000_s1211" type="#_x0000_t202" style="position:absolute;left:20090;top:14905;width:10497;height:1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jQcEA&#10;AADdAAAADwAAAGRycy9kb3ducmV2LnhtbERPS4vCMBC+L/gfwix4W1MfLFKNIoIg3lZXxdvQzDbF&#10;ZlKSWOu/3wiCt/n4njNfdrYWLflQOVYwHGQgiAunKy4V/B42X1MQISJrrB2TggcFWC56H3PMtbvz&#10;D7X7WIoUwiFHBSbGJpcyFIYshoFriBP357zFmKAvpfZ4T+G2lqMs+5YWK04NBhtaGyqu+5tVEFt/&#10;mmxWndePk9nh1Q7Pl+qoVP+zW81AROriW/xyb3Wan40n8PwmnS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F40HBAAAA3QAAAA8AAAAAAAAAAAAAAAAAmAIAAGRycy9kb3du&#10;cmV2LnhtbFBLBQYAAAAABAAEAPUAAACGAwAAAAA=&#10;" fillcolor="white [3201]" stroked="f" strokeweight=".5pt">
              <v:textbox inset="0,0,0,0">
                <w:txbxContent>
                  <w:p w:rsidR="00155AA2" w:rsidRPr="00D44E0C" w:rsidRDefault="00155AA2" w:rsidP="000F7852">
                    <w:pPr>
                      <w:jc w:val="center"/>
                      <w:rPr>
                        <w:b/>
                        <w:sz w:val="16"/>
                        <w:lang w:val="de-DE"/>
                      </w:rPr>
                    </w:pPr>
                    <w:r w:rsidRPr="00D44E0C">
                      <w:rPr>
                        <w:b/>
                        <w:sz w:val="16"/>
                        <w:lang w:val="de-DE"/>
                      </w:rPr>
                      <w:t>MsgRprt</w:t>
                    </w:r>
                  </w:p>
                </w:txbxContent>
              </v:textbox>
            </v:shape>
            <v:shape id="Straight Arrow Connector 116" o:spid="_x0000_s1212" type="#_x0000_t32" style="position:absolute;left:8205;top:20142;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hPu8EAAADdAAAADwAAAGRycy9kb3ducmV2LnhtbERP20oDMRB9F/oPYQq+iJ1oL5S1aamC&#10;IPhk2w8YN9PN4maybGI3/XsjCL7N4Vxns8u+UxceYhvEwMNMg2Kpg22lMXA6vt6vQcVEYqkLwgau&#10;HGG3ndxsqLJhlA++HFKjSojEigy4lPoKMdaOPcVZ6FkKdw6Dp1Tg0KAdaCzhvsNHrVfoqZXS4Kjn&#10;F8f11+HbG+DFCXExf9+PWeNd6z7z89U5Y26nef8EKnFO/+I/95st8/V8Cb/flBNw+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yE+7wQAAAN0AAAAPAAAAAAAAAAAAAAAA&#10;AKECAABkcnMvZG93bnJldi54bWxQSwUGAAAAAAQABAD5AAAAjwMAAAAA&#10;" strokecolor="#4a7ebb">
              <v:stroke dashstyle="dash" endarrow="block"/>
            </v:shape>
            <v:shape id="Text Box 117" o:spid="_x0000_s1213" type="#_x0000_t202" style="position:absolute;left:20011;top:18843;width:10497;height:2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rcEA&#10;AADdAAAADwAAAGRycy9kb3ducmV2LnhtbERPTYvCMBC9C/6HMAveNFUXkWoUEQTxtroq3oZmtik2&#10;k5LEWv/9ZkHY2zze5yzXna1FSz5UjhWMRxkI4sLpiksF36fdcA4iRGSNtWNS8KIA61W/t8Rcuyd/&#10;UXuMpUghHHJUYGJscilDYchiGLmGOHE/zluMCfpSao/PFG5rOcmymbRYcWow2NDWUHE/PqyC2PrL&#10;527Tef26mAPe7fh6q85KDT66zQJEpC7+i9/uvU7zs+kM/r5JJ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b2K3BAAAA3QAAAA8AAAAAAAAAAAAAAAAAmAIAAGRycy9kb3du&#10;cmV2LnhtbFBLBQYAAAAABAAEAPUAAACGAwAAAAA=&#10;" fillcolor="white [3201]" stroked="f" strokeweight=".5pt">
              <v:textbox inset="0,0,0,0">
                <w:txbxContent>
                  <w:p w:rsidR="00155AA2" w:rsidRPr="00D44E0C" w:rsidRDefault="00155AA2" w:rsidP="000F7852">
                    <w:pPr>
                      <w:jc w:val="center"/>
                      <w:rPr>
                        <w:b/>
                        <w:sz w:val="16"/>
                        <w:lang w:val="de-DE"/>
                      </w:rPr>
                    </w:pPr>
                    <w:r w:rsidRPr="00D44E0C">
                      <w:rPr>
                        <w:b/>
                        <w:sz w:val="16"/>
                        <w:lang w:val="de-DE"/>
                      </w:rPr>
                      <w:t>MsgRprt</w:t>
                    </w:r>
                  </w:p>
                </w:txbxContent>
              </v:textbox>
            </v:shape>
            <v:rect id="Rectangle 118" o:spid="_x0000_s1214" style="position:absolute;left:25499;top:17319;width:838;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oMQA&#10;AADdAAAADwAAAGRycy9kb3ducmV2LnhtbERPTWsCMRC9C/6HMIXeNFtLtWyNooVKj1altLdhM26W&#10;biZhk3VXf70RCt7m8T5nvuxtLU7UhMqxgqdxBoK4cLriUsFh/zF6BREissbaMSk4U4DlYjiYY65d&#10;x1902sVSpBAOOSowMfpcylAYshjGzhMn7ugaizHBppS6wS6F21pOsmwqLVacGgx6ejdU/O1aq8Bv&#10;Dtvfo1n7bnr+ftn0ZftzqVqlHh/61RuISH28i//dnzrNz55ncPsmn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u1KDEAAAA3QAAAA8AAAAAAAAAAAAAAAAAmAIAAGRycy9k&#10;b3ducmV2LnhtbFBLBQYAAAAABAAEAPUAAACJAwAAAAA=&#10;" fillcolor="#4f81bd [3204]" stroked="f" strokeweight="2pt">
              <v:textbox>
                <w:txbxContent>
                  <w:p w:rsidR="00155AA2" w:rsidRPr="00D44E0C" w:rsidRDefault="00155AA2"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15" style="position:absolute;left:25505;top:18014;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A0sYA&#10;AADdAAAADwAAAGRycy9kb3ducmV2LnhtbESPQUsDMRCF74L/IYzgzWZVLGXbtKhg6VHbUvQ2bKab&#10;pZtJ2GS72/565yB4m+G9ee+bxWr0rTpTl5rABh4nBSjiKtiGawP73cfDDFTKyBbbwGTgQglWy9ub&#10;BZY2DPxF522ulYRwKtGAyzmWWqfKkcc0CZFYtGPoPGZZu1rbDgcJ961+Koqp9tiwNDiM9O6oOm17&#10;byCu958/R/cWh+nl8LIe6/772vTG3N+Nr3NQmcb8b/673ljBL54FV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FA0sYAAADdAAAADwAAAAAAAAAAAAAAAACYAgAAZHJz&#10;L2Rvd25yZXYueG1sUEsFBgAAAAAEAAQA9QAAAIsDAAAAAA==&#10;" fillcolor="#4f81bd [3204]" stroked="f" strokeweight="2pt">
              <v:textbox>
                <w:txbxContent>
                  <w:p w:rsidR="00155AA2" w:rsidRPr="00D44E0C" w:rsidRDefault="00155AA2"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16" style="position:absolute;left:25505;top:18719;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3lScQA&#10;AADdAAAADwAAAGRycy9kb3ducmV2LnhtbERPTWsCMRC9C/6HMIXeNFtLxW6NooVKj1altLdhM26W&#10;biZhk3VXf70RCt7m8T5nvuxtLU7UhMqxgqdxBoK4cLriUsFh/zGagQgRWWPtmBScKcByMRzMMdeu&#10;4y867WIpUgiHHBWYGH0uZSgMWQxj54kTd3SNxZhgU0rdYJfCbS0nWTaVFitODQY9vRsq/natVeA3&#10;h+3v0ax9Nz1/v2z6sv25VK1Sjw/96g1EpD7exf/uT53mZ8+vcPsmn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95UnEAAAA3QAAAA8AAAAAAAAAAAAAAAAAmAIAAGRycy9k&#10;b3ducmV2LnhtbFBLBQYAAAAABAAEAPUAAACJAwAAAAA=&#10;" fillcolor="#4f81bd [3204]" stroked="f" strokeweight="2pt">
              <v:textbox>
                <w:txbxContent>
                  <w:p w:rsidR="00155AA2" w:rsidRPr="00D44E0C" w:rsidRDefault="00155AA2"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17" style="position:absolute;left:2371;top:23040;width:48743;height:5245" coordsize="48751,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shape id="Straight Arrow Connector 122" o:spid="_x0000_s1218" type="#_x0000_t32" style="position:absolute;top:3555;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U6xcEAAADdAAAADwAAAGRycy9kb3ducmV2LnhtbERPzUoDMRC+C75DGKEXaSeti8jatLSC&#10;IHiy9gHGzXSzuJksm7Sbvr0RBG/z8f3Oept9ry48xi6IgeVCg2Jpgu2kNXD8fJ0/gYqJxFIfhA1c&#10;OcJ2c3uzptqGST74ckitKiESazLgUhpqxNg49hQXYWAp3CmMnlKBY4t2pKmE+x5XWj+ip05Kg6OB&#10;Xxw334ezN8DVEbF6eN9NWeN9577y/uqcMbO7vHsGlTinf/Gf+82W+bpawu835QT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9TrFwQAAAN0AAAAPAAAAAAAAAAAAAAAA&#10;AKECAABkcnMvZG93bnJldi54bWxQSwUGAAAAAAQABAD5AAAAjwMAAAAA&#10;" strokecolor="#4a7ebb">
                <v:stroke dashstyle="dash" endarrow="block"/>
              </v:shape>
              <v:shape id="Straight Arrow Connector 123" o:spid="_x0000_s1219" type="#_x0000_t32" style="position:absolute;top:1788;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qjsAAAADdAAAADwAAAGRycy9kb3ducmV2LnhtbERPTWvCQBC9F/oflin0VicREYmuQQqF&#10;HlsVS29Ddkyi2dl0dxvTf98VBG/zeJ+zKkfbqYF9aJ1oyCcZKJbKmVZqDfvd28sCVIgkhjonrOGP&#10;A5Trx4cVFcZd5JOHbaxVCpFQkIYmxr5ADFXDlsLE9SyJOzpvKSboazSeLincdjjNsjlaaiU1NNTz&#10;a8PVeftrNXywDDEcv/Fg8VTlP1/iZyhaPz+NmyWoyGO8i2/ud5PmZ7MpXL9JJ+D6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Jv6o7AAAAA3QAAAA8AAAAAAAAAAAAAAAAA&#10;oQIAAGRycy9kb3ducmV2LnhtbFBLBQYAAAAABAAEAPkAAACOAwAAAAA=&#10;" strokecolor="#4a7ebb">
                <v:stroke endarrow="block"/>
              </v:shape>
              <v:shape id="Text Box 4" o:spid="_x0000_s1220" type="#_x0000_t202" style="position:absolute;left:7871;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VPTMUA&#10;AADdAAAADwAAAGRycy9kb3ducmV2LnhtbERPTWvCQBC9C/0PyxR60001Spu6ShEMHgpSW8TehuyY&#10;hGZnw+42if/eLQje5vE+Z7keTCM6cr62rOB5koAgLqyuuVTw/bUdv4DwAVljY5kUXMjDevUwWmKm&#10;bc+f1B1CKWII+wwVVCG0mZS+qMign9iWOHJn6wyGCF0ptcM+hptGTpNkIQ3WHBsqbGlTUfF7+DMK&#10;5sUpXcxyl5tpuT+2593rz8c8KPX0OLy/gQg0hLv45t7pOD9JZ/D/TTxB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U9MxQAAAN0AAAAPAAAAAAAAAAAAAAAAAJgCAABkcnMv&#10;ZG93bnJldi54bWxQSwUGAAAAAAQABAD1AAAAigMAAAAA&#10;" filled="f" stroked="f" strokeweight=".5pt">
                <v:textbox inset="5mm,0,0,0">
                  <w:txbxContent>
                    <w:p w:rsidR="00155AA2" w:rsidRPr="00FD1895" w:rsidRDefault="00155AA2" w:rsidP="00520BAB">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Požadavek / odpověď</w:t>
                      </w:r>
                      <w:r>
                        <w:rPr>
                          <w:rFonts w:asciiTheme="minorHAnsi" w:eastAsia="Times New Roman" w:hAnsiTheme="minorHAnsi" w:cs="News Gothic GDB"/>
                          <w:color w:val="000000"/>
                          <w:sz w:val="16"/>
                          <w:szCs w:val="16"/>
                          <w:lang w:val="cs-CZ"/>
                        </w:rPr>
                        <w:t xml:space="preserve"> </w:t>
                      </w:r>
                    </w:p>
                    <w:p w:rsidR="00155AA2" w:rsidRPr="00D44E0C" w:rsidRDefault="00155AA2" w:rsidP="000F7852">
                      <w:pPr>
                        <w:pStyle w:val="NormalWeb"/>
                        <w:spacing w:before="120" w:after="120"/>
                        <w:rPr>
                          <w:rFonts w:asciiTheme="minorHAnsi" w:eastAsia="Times New Roman" w:hAnsiTheme="minorHAnsi" w:cs="News Gothic GDB"/>
                          <w:color w:val="000000"/>
                          <w:sz w:val="16"/>
                          <w:szCs w:val="16"/>
                          <w:lang w:val="cs-CZ"/>
                        </w:rPr>
                      </w:pPr>
                    </w:p>
                  </w:txbxContent>
                </v:textbox>
              </v:shape>
              <v:shape id="Text Box 5" o:spid="_x0000_s1221" type="#_x0000_t202" style="position:absolute;left:7871;top:1688;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XOMQA&#10;AADdAAAADwAAAGRycy9kb3ducmV2LnhtbERPTWvCQBC9C/0PyxR6040aRVM3oRQUD0KpLWJvQ3ZM&#10;gtnZsLvV+O9dodDbPN7nrIretOJCzjeWFYxHCQji0uqGKwXfX+vhAoQPyBpby6TgRh6K/Gmwwkzb&#10;K3/SZR8qEUPYZ6igDqHLpPRlTQb9yHbEkTtZZzBE6CqpHV5juGnlJEnm0mDDsaHGjt5rKs/7X6Ng&#10;Vh7T+XTjNmZSfRy603b5s5sFpV6e+7dXEIH68C/+c291nJ+kKTy+iS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81zjEAAAA3QAAAA8AAAAAAAAAAAAAAAAAmAIAAGRycy9k&#10;b3ducmV2LnhtbFBLBQYAAAAABAAEAPUAAACJAwAAAAA=&#10;" filled="f" stroked="f" strokeweight=".5pt">
                <v:textbox inset="5mm,0,0,0">
                  <w:txbxContent>
                    <w:p w:rsidR="00155AA2" w:rsidRPr="00FD1895" w:rsidRDefault="00155AA2" w:rsidP="00520BAB">
                      <w:pPr>
                        <w:pStyle w:val="Normal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 xml:space="preserve">Zpráva odeslána jako distribuována zpráva. </w:t>
                      </w:r>
                    </w:p>
                    <w:p w:rsidR="00155AA2" w:rsidRPr="00D44E0C" w:rsidRDefault="00155AA2" w:rsidP="000F7852">
                      <w:pPr>
                        <w:pStyle w:val="NormalWeb"/>
                        <w:spacing w:before="120" w:after="120"/>
                        <w:rPr>
                          <w:rFonts w:asciiTheme="minorHAnsi" w:hAnsiTheme="minorHAnsi"/>
                          <w:lang w:val="cs-CZ"/>
                        </w:rPr>
                      </w:pPr>
                    </w:p>
                  </w:txbxContent>
                </v:textbox>
              </v:shape>
            </v:group>
            <v:shape id="Straight Arrow Connector 347" o:spid="_x0000_s1222" type="#_x0000_t32" style="position:absolute;left:8120;top:1208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y+sAAAADdAAAADwAAAGRycy9kb3ducmV2LnhtbERPS2vCQBC+F/oflil4qxNFS4muIgWh&#10;Rx+lpbchOybR7Gy6u43x37uC4G0+vufMl71tVMc+1E40jIYZKJbCmVpKDV/79es7qBBJDDVOWMOF&#10;AywXz09zyo07y5a7XSxVCpGQk4YqxjZHDEXFlsLQtSyJOzhvKSboSzSezincNjjOsje0VEtqqKjl&#10;j4qL0+7fatiwdDEcfvHb4rEY/f2In6BoPXjpVzNQkfv4EN/dnybNzyZTuH2TTsDFF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2GcvrAAAAA3QAAAA8AAAAAAAAAAAAAAAAA&#10;oQIAAGRycy9kb3ducmV2LnhtbFBLBQYAAAAABAAEAPkAAACOAwAAAAA=&#10;" strokecolor="#4a7ebb">
              <v:stroke endarrow="block"/>
            </v:shape>
            <v:shape id="Text Box 89" o:spid="_x0000_s1223" type="#_x0000_t202" style="position:absolute;left:18705;top:11134;width:13037;height:1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2r0MEA&#10;AADdAAAADwAAAGRycy9kb3ducmV2LnhtbERPS4vCMBC+C/6HMMLeNHURka5RZEFYvK2Pyt6GZrYp&#10;NpOSxFr/vREEb/PxPWe57m0jOvKhdqxgOslAEJdO11wpOB624wWIEJE1No5JwZ0CrFfDwRJz7W78&#10;S90+ViKFcMhRgYmxzaUMpSGLYeJa4sT9O28xJugrqT3eUrht5GeWzaXFmlODwZa+DZWX/dUqiJ0v&#10;ZttN7/W9MDu82On5rz4p9THqN18gIvXxLX65f3San83m8Pwmn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q9DBAAAA3QAAAA8AAAAAAAAAAAAAAAAAmAIAAGRycy9kb3du&#10;cmV2LnhtbFBLBQYAAAAABAAEAPUAAACGAwAAAAA=&#10;" fillcolor="white [3201]" stroked="f" strokeweight=".5pt">
              <v:textbox inset="0,0,0,0">
                <w:txbxContent>
                  <w:p w:rsidR="00155AA2" w:rsidRPr="00D44E0C" w:rsidRDefault="00155AA2" w:rsidP="000F7852">
                    <w:pPr>
                      <w:pStyle w:val="NormalWeb"/>
                      <w:spacing w:before="0" w:after="0"/>
                      <w:jc w:val="center"/>
                      <w:rPr>
                        <w:rFonts w:ascii="Times New Roman" w:hAnsi="Times New Roman" w:cs="Times New Roman"/>
                      </w:rPr>
                    </w:pPr>
                    <w:r w:rsidRPr="00D44E0C">
                      <w:rPr>
                        <w:rFonts w:ascii="Times New Roman" w:eastAsia="Calibri" w:hAnsi="Times New Roman" w:cs="Times New Roman"/>
                        <w:b/>
                        <w:bCs/>
                        <w:sz w:val="16"/>
                        <w:szCs w:val="16"/>
                      </w:rPr>
                      <w:t>MsgRprt</w:t>
                    </w:r>
                  </w:p>
                </w:txbxContent>
              </v:textbox>
            </v:shape>
            <w10:wrap type="none"/>
            <w10:anchorlock/>
          </v:group>
        </w:pict>
      </w:r>
    </w:p>
    <w:p w:rsidR="000F7852" w:rsidRDefault="000F7852" w:rsidP="000F7852">
      <w:pPr>
        <w:pStyle w:val="Caption"/>
        <w:jc w:val="center"/>
        <w:rPr>
          <w:b w:val="0"/>
          <w:szCs w:val="22"/>
        </w:rPr>
      </w:pPr>
      <w:bookmarkStart w:id="68" w:name="_Toc430247562"/>
      <w:bookmarkStart w:id="69" w:name="_Toc463613590"/>
      <w:r w:rsidRPr="001335AB">
        <w:rPr>
          <w:b w:val="0"/>
          <w:szCs w:val="22"/>
        </w:rPr>
        <w:t xml:space="preserve">Obrázek </w:t>
      </w:r>
      <w:r w:rsidR="00002B15" w:rsidRPr="001335AB">
        <w:rPr>
          <w:b w:val="0"/>
          <w:szCs w:val="22"/>
        </w:rPr>
        <w:fldChar w:fldCharType="begin"/>
      </w:r>
      <w:r w:rsidRPr="001335AB">
        <w:rPr>
          <w:b w:val="0"/>
          <w:szCs w:val="22"/>
        </w:rPr>
        <w:instrText xml:space="preserve"> SEQ Obrázek \* ARABIC </w:instrText>
      </w:r>
      <w:r w:rsidR="00002B15" w:rsidRPr="001335AB">
        <w:rPr>
          <w:b w:val="0"/>
          <w:szCs w:val="22"/>
        </w:rPr>
        <w:fldChar w:fldCharType="separate"/>
      </w:r>
      <w:r w:rsidR="00EC3C2B">
        <w:rPr>
          <w:b w:val="0"/>
          <w:noProof/>
          <w:szCs w:val="22"/>
        </w:rPr>
        <w:t>9</w:t>
      </w:r>
      <w:r w:rsidR="00002B15" w:rsidRPr="001335AB">
        <w:rPr>
          <w:b w:val="0"/>
          <w:szCs w:val="22"/>
        </w:rPr>
        <w:fldChar w:fldCharType="end"/>
      </w:r>
      <w:r w:rsidRPr="001335AB">
        <w:rPr>
          <w:b w:val="0"/>
          <w:szCs w:val="22"/>
        </w:rPr>
        <w:t xml:space="preserve"> – Sekvenční schéma provedení dotazu na Zprávy trhu</w:t>
      </w:r>
      <w:bookmarkEnd w:id="68"/>
      <w:bookmarkEnd w:id="69"/>
    </w:p>
    <w:p w:rsidR="000F7852" w:rsidRDefault="000F7852" w:rsidP="000F7852"/>
    <w:p w:rsidR="000F7852" w:rsidRPr="000F7852" w:rsidRDefault="000F7852" w:rsidP="000F7852">
      <w:pPr>
        <w:pStyle w:val="Heading3"/>
      </w:pPr>
      <w:bookmarkStart w:id="70" w:name="_Toc418165602"/>
      <w:bookmarkStart w:id="71" w:name="_Toc419206626"/>
      <w:bookmarkStart w:id="72" w:name="_Toc419212634"/>
      <w:bookmarkStart w:id="73" w:name="_Toc430271204"/>
      <w:bookmarkStart w:id="74" w:name="_Toc463613610"/>
      <w:r w:rsidRPr="000F7852">
        <w:t>Dotazy na Produkty a Kontrakty trhu</w:t>
      </w:r>
      <w:bookmarkEnd w:id="70"/>
      <w:bookmarkEnd w:id="71"/>
      <w:bookmarkEnd w:id="72"/>
      <w:bookmarkEnd w:id="73"/>
      <w:bookmarkEnd w:id="74"/>
      <w:r w:rsidR="008F6DF7">
        <w:t xml:space="preserve"> </w:t>
      </w:r>
      <w:r w:rsidR="00E14B4F">
        <w:t xml:space="preserve"> </w:t>
      </w:r>
    </w:p>
    <w:p w:rsidR="000F7852" w:rsidRDefault="000F7852" w:rsidP="000F7852">
      <w:r>
        <w:t xml:space="preserve">Uživatel si může vyžádat seznam platných produktů prostřednictvím dotazu </w:t>
      </w:r>
      <w:r w:rsidRPr="00B463DE">
        <w:rPr>
          <w:i/>
        </w:rPr>
        <w:t>Prod</w:t>
      </w:r>
      <w:r w:rsidRPr="002A22E2">
        <w:rPr>
          <w:i/>
        </w:rPr>
        <w:t>InfoReq</w:t>
      </w:r>
      <w:r>
        <w:t xml:space="preserve"> a odpověď přijde zprávou </w:t>
      </w:r>
      <w:r>
        <w:rPr>
          <w:i/>
        </w:rPr>
        <w:t>Prod</w:t>
      </w:r>
      <w:r w:rsidRPr="002A22E2">
        <w:rPr>
          <w:i/>
        </w:rPr>
        <w:t>InfoRp</w:t>
      </w:r>
      <w:r>
        <w:rPr>
          <w:i/>
        </w:rPr>
        <w:t>rt</w:t>
      </w:r>
      <w:r>
        <w:t xml:space="preserve">. V případě změny produktu, přijde aktualizace opět zprávou </w:t>
      </w:r>
      <w:r>
        <w:rPr>
          <w:i/>
        </w:rPr>
        <w:t>Prod</w:t>
      </w:r>
      <w:r w:rsidRPr="002A22E2">
        <w:rPr>
          <w:i/>
        </w:rPr>
        <w:t>InfoR</w:t>
      </w:r>
      <w:r>
        <w:rPr>
          <w:i/>
        </w:rPr>
        <w:t>prt</w:t>
      </w:r>
      <w:r w:rsidRPr="002A22E2">
        <w:t>.</w:t>
      </w:r>
    </w:p>
    <w:p w:rsidR="00FC7A89" w:rsidRPr="00FC7A89" w:rsidRDefault="00FC7A89" w:rsidP="000F7852"/>
    <w:p w:rsidR="000F7852" w:rsidRDefault="000F7852" w:rsidP="000F7852">
      <w:r>
        <w:t xml:space="preserve">Obdobně jsou zprávy pro informace o Kontraktech. Uživatel si může vyžádat seznam platných kontraktů prostřednictvím dotazu </w:t>
      </w:r>
      <w:r w:rsidRPr="00B13C29">
        <w:rPr>
          <w:i/>
        </w:rPr>
        <w:t>Contract</w:t>
      </w:r>
      <w:r w:rsidRPr="002A22E2">
        <w:rPr>
          <w:i/>
        </w:rPr>
        <w:t>InfoReq</w:t>
      </w:r>
      <w:r>
        <w:t xml:space="preserve"> a odpověď přijde zprávou </w:t>
      </w:r>
      <w:r w:rsidRPr="00B13C29">
        <w:rPr>
          <w:i/>
        </w:rPr>
        <w:t>Contract</w:t>
      </w:r>
      <w:r w:rsidRPr="002A22E2">
        <w:rPr>
          <w:i/>
        </w:rPr>
        <w:t>InfoRp</w:t>
      </w:r>
      <w:r>
        <w:rPr>
          <w:i/>
        </w:rPr>
        <w:t>rt</w:t>
      </w:r>
      <w:r>
        <w:t xml:space="preserve">. V případě změny kontraktu, přijde aktualizace opět zprávou </w:t>
      </w:r>
      <w:r w:rsidRPr="00B13C29">
        <w:rPr>
          <w:i/>
        </w:rPr>
        <w:t>Contract</w:t>
      </w:r>
      <w:r w:rsidRPr="002A22E2">
        <w:rPr>
          <w:i/>
        </w:rPr>
        <w:t>InfoR</w:t>
      </w:r>
      <w:r>
        <w:rPr>
          <w:i/>
        </w:rPr>
        <w:t>prt</w:t>
      </w:r>
      <w:r w:rsidRPr="002A22E2">
        <w:t>.</w:t>
      </w:r>
    </w:p>
    <w:p w:rsidR="00FC7A89" w:rsidRPr="00C92DD2" w:rsidRDefault="00FC7A89" w:rsidP="000F7852"/>
    <w:p w:rsidR="00FC7A89" w:rsidRPr="00464635" w:rsidRDefault="00FC7A89" w:rsidP="000F7852"/>
    <w:p w:rsidR="00C92DD2" w:rsidRDefault="00C92DD2" w:rsidP="000F7852"/>
    <w:p w:rsidR="00C92DD2" w:rsidRDefault="00C92DD2" w:rsidP="00C92DD2"/>
    <w:p w:rsidR="000F7852" w:rsidRPr="00C92DD2" w:rsidRDefault="000F7852" w:rsidP="00C92DD2">
      <w:pPr>
        <w:jc w:val="center"/>
      </w:pPr>
    </w:p>
    <w:p w:rsidR="000F7852" w:rsidRPr="0075038F" w:rsidRDefault="00002B15" w:rsidP="000F7852">
      <w:pPr>
        <w:keepNext/>
      </w:pPr>
      <w:r>
        <w:rPr>
          <w:noProof/>
          <w:lang w:eastAsia="ko-KR"/>
        </w:rPr>
      </w:r>
      <w:r>
        <w:rPr>
          <w:noProof/>
          <w:lang w:eastAsia="ko-KR"/>
        </w:rPr>
        <w:pict>
          <v:group id="_x0000_s1224" editas="canvas" style="width:411.75pt;height:245.15pt;mso-position-horizontal-relative:char;mso-position-vertical-relative:line" coordsize="52292,31134">
            <v:shape id="_x0000_s1225" type="#_x0000_t75" style="position:absolute;width:52292;height:31134;visibility:visible">
              <v:fill o:detectmouseclick="t"/>
              <v:path o:connecttype="none"/>
            </v:shape>
            <v:line id="Straight Connector 958" o:spid="_x0000_s1226" style="position:absolute;visibility:visible" from="7527,6638" to="7527,2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sdjccAAADcAAAADwAAAGRycy9kb3ducmV2LnhtbESPQWvCQBSE7wX/w/KEXkqzabCtxqxS&#10;SsWCp6gUvT2zzyQ0+zZkV43/3i0UPA4z8w2TzXvTiDN1rras4CWKQRAXVtdcKthuFs9jEM4ja2ws&#10;k4IrOZjPBg8ZptpeOKfz2pciQNilqKDyvk2ldEVFBl1kW+LgHW1n0AfZlVJ3eAlw08gkjt+kwZrD&#10;QoUtfVZU/K5PRsH76itPNj/Fq08Ok+Upr9vd9mmv1OOw/5iC8NT7e/i//a0VjMYj+DsTj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ax2NxwAAANwAAAAPAAAAAAAA&#10;AAAAAAAAAKECAABkcnMvZG93bnJldi54bWxQSwUGAAAAAAQABAD5AAAAlQMAAAAA&#10;" strokecolor="#4579b8 [3044]" strokeweight="6pt"/>
            <v:line id="Straight Connector 959" o:spid="_x0000_s1227" style="position:absolute;visibility:visible" from="41220,6718" to="41220,24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e4FscAAADcAAAADwAAAGRycy9kb3ducmV2LnhtbESPQWvCQBSE7wX/w/KEXkqzadBWY1Yp&#10;pdKCp6gUvT2zzyQ0+zZkV03/vSsUPA4z8w2TLXrTiDN1rras4CWKQRAXVtdcKthuls8TEM4ja2ws&#10;k4I/crCYDx4yTLW9cE7ntS9FgLBLUUHlfZtK6YqKDLrItsTBO9rOoA+yK6Xu8BLgppFJHL9KgzWH&#10;hQpb+qio+F2fjIK31WeebH6KsU8O069TXre77dNeqcdh/z4D4an39/B/+1srGE3GcDsTjo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J7gWxwAAANwAAAAPAAAAAAAA&#10;AAAAAAAAAKECAABkcnMvZG93bnJldi54bWxQSwUGAAAAAAQABAD5AAAAlQMAAAAA&#10;" strokecolor="#4579b8 [3044]" strokeweight="6pt"/>
            <v:shape id="Text Box 64" o:spid="_x0000_s1228" type="#_x0000_t202" style="position:absolute;left:2279;top:2218;width:10382;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jS8MA&#10;AADcAAAADwAAAGRycy9kb3ducmV2LnhtbESPT4vCMBTE78J+h/AEb5oqi2g1iiwIsjdd/+Dt0Tyb&#10;YvNSkljrtzcLC3scZuY3zHLd2Vq05EPlWMF4lIEgLpyuuFRw/NkOZyBCRNZYOyYFLwqwXn30lphr&#10;9+Q9tYdYigThkKMCE2OTSxkKQxbDyDXEybs5bzEm6UupPT4T3NZykmVTabHitGCwoS9Dxf3wsApi&#10;68+f203n9etsvvFux5drdVJq0O82CxCRuvgf/mvvtIL5fAK/Z9IR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GjS8MAAADcAAAADwAAAAAAAAAAAAAAAACYAgAAZHJzL2Rv&#10;d25yZXYueG1sUEsFBgAAAAAEAAQA9QAAAIgDAAAAAA==&#10;" fillcolor="white [3201]" stroked="f" strokeweight=".5pt">
              <v:textbox inset="0,0,0,0">
                <w:txbxContent>
                  <w:p w:rsidR="00155AA2" w:rsidRPr="00D23FA6" w:rsidRDefault="00155AA2" w:rsidP="000F7852">
                    <w:pPr>
                      <w:pStyle w:val="Normal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Uživatel</w:t>
                    </w:r>
                  </w:p>
                  <w:p w:rsidR="00155AA2" w:rsidRPr="00D23FA6" w:rsidRDefault="00155AA2"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iniciátor požadavku</w:t>
                    </w:r>
                    <w:r w:rsidRPr="00D23FA6">
                      <w:rPr>
                        <w:rFonts w:ascii="Times New Roman" w:eastAsia="Times New Roman" w:hAnsi="Times New Roman" w:cs="Times New Roman"/>
                        <w:b/>
                        <w:bCs/>
                        <w:sz w:val="22"/>
                        <w:szCs w:val="22"/>
                        <w:lang w:val="de-DE"/>
                      </w:rPr>
                      <w:t>)</w:t>
                    </w:r>
                  </w:p>
                  <w:p w:rsidR="00155AA2" w:rsidRPr="00D23FA6" w:rsidRDefault="00155AA2" w:rsidP="000F7852">
                    <w:pPr>
                      <w:jc w:val="center"/>
                      <w:rPr>
                        <w:b/>
                        <w:lang w:val="de-DE"/>
                      </w:rPr>
                    </w:pPr>
                  </w:p>
                  <w:p w:rsidR="00155AA2" w:rsidRPr="00D44E0C" w:rsidRDefault="00155AA2" w:rsidP="000F7852">
                    <w:pPr>
                      <w:jc w:val="center"/>
                      <w:rPr>
                        <w:b/>
                        <w:sz w:val="16"/>
                        <w:szCs w:val="16"/>
                        <w:lang w:val="de-DE"/>
                      </w:rPr>
                    </w:pPr>
                  </w:p>
                </w:txbxContent>
              </v:textbox>
            </v:shape>
            <v:shape id="Text Box 80" o:spid="_x0000_s1229" type="#_x0000_t202" style="position:absolute;left:36992;top:2218;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IhVsIA&#10;AADdAAAADwAAAGRycy9kb3ducmV2LnhtbERP32vCMBB+F/Y/hBv4pmlF5uhMRQRh+KZzim9Hc2tK&#10;m0tJslr/+2Uw2Nt9fD9vvRltJwbyoXGsIJ9nIIgrpxuuFZw/9rNXECEia+wck4IHBdiUT5M1Ftrd&#10;+UjDKdYihXAoUIGJsS+kDJUhi2HueuLEfTlvMSboa6k93lO47eQiy16kxYZTg8Gedoaq9vRtFcTB&#10;X5b77ej142IO2Nr8ems+lZo+j9s3EJHG+C/+c7/rND/LV/D7TT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iFWwgAAAN0AAAAPAAAAAAAAAAAAAAAAAJgCAABkcnMvZG93&#10;bnJldi54bWxQSwUGAAAAAAQABAD1AAAAhwMAAAAA&#10;" fillcolor="white [3201]" stroked="f" strokeweight=".5pt">
              <v:textbox inset="0,0,0,0">
                <w:txbxContent>
                  <w:p w:rsidR="00155AA2" w:rsidRPr="00D44E0C" w:rsidRDefault="00155AA2" w:rsidP="000F7852">
                    <w:pPr>
                      <w:jc w:val="center"/>
                      <w:rPr>
                        <w:b/>
                        <w:sz w:val="16"/>
                        <w:szCs w:val="16"/>
                      </w:rPr>
                    </w:pPr>
                    <w:r w:rsidRPr="00D44E0C">
                      <w:rPr>
                        <w:b/>
                        <w:sz w:val="16"/>
                        <w:szCs w:val="16"/>
                      </w:rPr>
                      <w:t>MQ server</w:t>
                    </w:r>
                  </w:p>
                </w:txbxContent>
              </v:textbox>
            </v:shape>
            <v:shape id="Straight Arrow Connector 88" o:spid="_x0000_s1230" type="#_x0000_t32" style="position:absolute;left:8205;top:7824;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XAtMUAAADdAAAADwAAAGRycy9kb3ducmV2LnhtbESPQU/DMAyF70j7D5GRdmPpQBTULZsm&#10;JNC0G+vE2TReU9E4Jcm2jl+PD0jcbL3n9z4v16Pv1Zli6gIbmM8KUMRNsB23Bg71690zqJSRLfaB&#10;ycCVEqxXk5slVjZc+J3O+9wqCeFUoQGX81BpnRpHHtMsDMSiHUP0mGWNrbYRLxLue31fFKX22LE0&#10;OBzoxVHztT95A5/1t310ZW138SGU5fXn42l3ejNmejtuFqAyjfnf/He9tYJfzAVX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XAtMUAAADdAAAADwAAAAAAAAAA&#10;AAAAAAChAgAAZHJzL2Rvd25yZXYueG1sUEsFBgAAAAAEAAQA+QAAAJMDAAAAAA==&#10;" strokecolor="#4579b8 [3044]">
              <v:stroke endarrow="block"/>
            </v:shape>
            <v:shape id="Text Box 89" o:spid="_x0000_s1231" type="#_x0000_t202" style="position:absolute;left:18704;top:6068;width:13038;height:24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WBMAA&#10;AADdAAAADwAAAGRycy9kb3ducmV2LnhtbERPTYvCMBC9C/sfwgjeNK0sItUoIgiLt9VdxdvQjE2x&#10;mZQk1vrvzcKCt3m8z1mue9uIjnyoHSvIJxkI4tLpmisFP8fdeA4iRGSNjWNS8KQA69XHYImFdg/+&#10;pu4QK5FCOBSowMTYFlKG0pDFMHEtceKuzluMCfpKao+PFG4bOc2ymbRYc2ow2NLWUHk73K2C2PnT&#10;527Te/08mT3ebH6+1L9KjYb9ZgEiUh/f4n/3l07zs2kOf9+kE+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vWBMAAAADdAAAADwAAAAAAAAAAAAAAAACYAgAAZHJzL2Rvd25y&#10;ZXYueG1sUEsFBgAAAAAEAAQA9QAAAIUDAAAAAA==&#10;" fillcolor="white [3201]" stroked="f" strokeweight=".5pt">
              <v:textbox inset="0,0,0,0">
                <w:txbxContent>
                  <w:p w:rsidR="00155AA2" w:rsidRPr="00D44E0C" w:rsidRDefault="00155AA2" w:rsidP="000F7852">
                    <w:pPr>
                      <w:jc w:val="center"/>
                      <w:rPr>
                        <w:b/>
                        <w:sz w:val="16"/>
                        <w:lang w:val="de-DE"/>
                      </w:rPr>
                    </w:pPr>
                    <w:r>
                      <w:rPr>
                        <w:b/>
                        <w:sz w:val="16"/>
                        <w:lang w:val="de-DE"/>
                      </w:rPr>
                      <w:t>ProdInfo</w:t>
                    </w:r>
                    <w:r w:rsidRPr="00D44E0C">
                      <w:rPr>
                        <w:b/>
                        <w:sz w:val="16"/>
                        <w:lang w:val="de-DE"/>
                      </w:rPr>
                      <w:t>Req</w:t>
                    </w:r>
                  </w:p>
                </w:txbxContent>
              </v:textbox>
            </v:shape>
            <v:shape id="Straight Arrow Connector 103" o:spid="_x0000_s1232" type="#_x0000_t32" style="position:absolute;left:8120;top:19579;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hBEsEAAADdAAAADwAAAGRycy9kb3ducmV2LnhtbERPzUoDMRC+C75DGMGLtJOuRcratLSC&#10;IHiy9gGmm+lmcTNZNrGbvr0RBG/z8f3Oept9ry48xi6IgcVcg2Jpgu2kNXD8fJ2tQMVEYqkPwgau&#10;HGG7ub1ZU23DJB98OaRWlRCJNRlwKQ01Ymwce4rzMLAU7hxGT6nAsUU70lTCfY+V1k/oqZPS4Gjg&#10;F8fN1+HbG+DlEXH5+L6bssaHzp3y/uqcMfd3efcMKnFO/+I/95st83VVwe835QT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EESwQAAAN0AAAAPAAAAAAAAAAAAAAAA&#10;AKECAABkcnMvZG93bnJldi54bWxQSwUGAAAAAAQABAD5AAAAjwMAAAAA&#10;" strokecolor="#4a7ebb">
              <v:stroke dashstyle="dash" endarrow="block"/>
            </v:shape>
            <v:shape id="Text Box 112" o:spid="_x0000_s1233" type="#_x0000_t202" style="position:absolute;left:20567;top:18158;width:10497;height:1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t6MEA&#10;AADdAAAADwAAAGRycy9kb3ducmV2LnhtbERPS4vCMBC+C/sfwgh701RXZKlGkQVB9ra+Fm9DMzbF&#10;ZlKSWOu/N4LgbT6+58yXna1FSz5UjhWMhhkI4sLpiksF+9168A0iRGSNtWNScKcAy8VHb465djf+&#10;o3YbS5FCOOSowMTY5FKGwpDFMHQNceLOzluMCfpSao+3FG5rOc6yqbRYcWow2NCPoeKyvVoFsfXH&#10;yXrVeX0/ml+82NH/qToo9dnvVjMQkbr4Fr/cG53mZ+Mv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17ejBAAAA3QAAAA8AAAAAAAAAAAAAAAAAmAIAAGRycy9kb3du&#10;cmV2LnhtbFBLBQYAAAAABAAEAPUAAACGAwAAAAA=&#10;" fillcolor="white [3201]" stroked="f" strokeweight=".5pt">
              <v:textbox inset="0,0,0,0">
                <w:txbxContent>
                  <w:p w:rsidR="00155AA2" w:rsidRPr="002A22E2" w:rsidRDefault="00155AA2"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ProdInfoRprt</w:t>
                    </w:r>
                  </w:p>
                </w:txbxContent>
              </v:textbox>
            </v:shape>
            <v:shape id="Straight Arrow Connector 116" o:spid="_x0000_s1234" type="#_x0000_t32" style="position:absolute;left:8205;top:23395;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wyHcMAAADbAAAADwAAAGRycy9kb3ducmV2LnhtbESP3WoCMRSE74W+QzhCb0TPthWxq1Fs&#10;oVDolT8PcLo5bhY3J8smdePbN4WCl8PMfMOst8m16sp9aLxoeJoVoFgqbxqpNZyOH9MlqBBJDLVe&#10;WMONA2w3D6M1lcYPsufrIdYqQySUpMHG2JWIobLsKMx8x5K9s+8dxSz7Gk1PQ4a7Fp+LYoGOGskL&#10;ljp+t1xdDj9OA89PiPOXr92QCpw09ju93azV+nGcditQkVO8h//bn0bD6wL+vuQfg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Mh3DAAAA2wAAAA8AAAAAAAAAAAAA&#10;AAAAoQIAAGRycy9kb3ducmV2LnhtbFBLBQYAAAAABAAEAPkAAACRAwAAAAA=&#10;" strokecolor="#4a7ebb">
              <v:stroke dashstyle="dash" endarrow="block"/>
            </v:shape>
            <v:shape id="Text Box 117" o:spid="_x0000_s1235" type="#_x0000_t202" style="position:absolute;left:20567;top:22096;width:10497;height:2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EJcIA&#10;AADbAAAADwAAAGRycy9kb3ducmV2LnhtbESPT2sCMRTE74V+h/AK3mpWKVpXo0hBKN78U8XbY/O6&#10;Wdy8LElc129vBMHjMDO/YWaLztaiJR8qxwoG/QwEceF0xaWC/W71+Q0iRGSNtWNScKMAi/n72wxz&#10;7a68oXYbS5EgHHJUYGJscilDYchi6LuGOHn/zluMSfpSao/XBLe1HGbZSFqsOC0YbOjHUHHeXqyC&#10;2PrD12rZeX07mDWe7eB4qv6U6n10yymISF18hZ/tX61gMobHl/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cQlwgAAANsAAAAPAAAAAAAAAAAAAAAAAJgCAABkcnMvZG93&#10;bnJldi54bWxQSwUGAAAAAAQABAD1AAAAhwMAAAAA&#10;" fillcolor="white [3201]" stroked="f" strokeweight=".5pt">
              <v:textbox inset="0,0,0,0">
                <w:txbxContent>
                  <w:p w:rsidR="00155AA2" w:rsidRPr="002A22E2" w:rsidRDefault="00155AA2"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ContractInfoRprt</w:t>
                    </w:r>
                  </w:p>
                </w:txbxContent>
              </v:textbox>
            </v:shape>
            <v:rect id="Rectangle 118" o:spid="_x0000_s1236" style="position:absolute;left:25499;top:20572;width:838;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fzMEA&#10;AADbAAAADwAAAGRycy9kb3ducmV2LnhtbERPz2vCMBS+D/Y/hDfYbaYbTLSalm0w8ehUZLs9mmdT&#10;bF5Ck9rqX28OA48f3+9lOdpWnKkLjWMFr5MMBHHldMO1gv3u+2UGIkRkja1jUnChAGXx+LDEXLuB&#10;f+i8jbVIIRxyVGBi9LmUoTJkMUycJ07c0XUWY4JdLXWHQwq3rXzLsqm02HBqMOjpy1B12vZWgV/t&#10;N39H8+mH6eXwvhrr/vfa9Eo9P40fCxCRxngX/7vXWsE8jU1f0g+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8H8zBAAAA2wAAAA8AAAAAAAAAAAAAAAAAmAIAAGRycy9kb3du&#10;cmV2LnhtbFBLBQYAAAAABAAEAPUAAACGAwAAAAA=&#10;" fillcolor="#4f81bd [3204]" stroked="f" strokeweight="2pt">
              <v:textbox>
                <w:txbxContent>
                  <w:p w:rsidR="00155AA2" w:rsidRPr="00D44E0C" w:rsidRDefault="00155AA2"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37" style="position:absolute;left:25505;top:21267;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6V8QA&#10;AADbAAAADwAAAGRycy9kb3ducmV2LnhtbESPQWsCMRSE7wX/Q3hCbzXbQqWuRqlCpUe1UvT22Dw3&#10;i5uXsMm6a3+9EQoeh5n5hpkteluLCzWhcqzgdZSBIC6crrhUsP/5evkAESKyxtoxKbhSgMV88DTD&#10;XLuOt3TZxVIkCIccFZgYfS5lKAxZDCPniZN3co3FmGRTSt1gl+C2lm9ZNpYWK04LBj2tDBXnXWsV&#10;+PV+czyZpe/G19/3dV+2h7+qVep52H9OQUTq4yP83/7WCiYTuH9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ulfEAAAA2wAAAA8AAAAAAAAAAAAAAAAAmAIAAGRycy9k&#10;b3ducmV2LnhtbFBLBQYAAAAABAAEAPUAAACJAwAAAAA=&#10;" fillcolor="#4f81bd [3204]" stroked="f" strokeweight="2pt">
              <v:textbox>
                <w:txbxContent>
                  <w:p w:rsidR="00155AA2" w:rsidRPr="00D44E0C" w:rsidRDefault="00155AA2"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38" style="position:absolute;left:25505;top:21972;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Fs8UA&#10;AADcAAAADwAAAGRycy9kb3ducmV2LnhtbESPQWvDMAyF74X9B6PBbq2zwUrJ6pZtsLJj15bS3USs&#10;xmGxbGKnSfvrp8NgN4n39N6n5Xr0rbpQl5rABh5nBSjiKtiGawOH/cd0ASplZIttYDJwpQTr1d1k&#10;iaUNA3/RZZdrJSGcSjTgco6l1qly5DHNQiQW7Rw6j1nWrta2w0HCfaufimKuPTYsDQ4jvTuqfna9&#10;NxA3h+332b3FYX49Pm/Guj/dmt6Yh/vx9QVUpjH/m/+uP63gF4Ivz8gE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sWzxQAAANwAAAAPAAAAAAAAAAAAAAAAAJgCAABkcnMv&#10;ZG93bnJldi54bWxQSwUGAAAAAAQABAD1AAAAigMAAAAA&#10;" fillcolor="#4f81bd [3204]" stroked="f" strokeweight="2pt">
              <v:textbox>
                <w:txbxContent>
                  <w:p w:rsidR="00155AA2" w:rsidRPr="00D44E0C" w:rsidRDefault="00155AA2"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39" style="position:absolute;left:2371;top:25895;width:48743;height:5245" coordsize="48751,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Straight Arrow Connector 122" o:spid="_x0000_s1240" type="#_x0000_t32" style="position:absolute;top:3555;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AXnsAAAADcAAAADwAAAGRycy9kb3ducmV2LnhtbERP20oDMRB9F/yHMEJfxE5sS5G1aamC&#10;IPjUywdMN+NmcTNZNrGb/r0RCn2bw7nOapN9p848xDaIgeepBsVSB9tKY+B4+Hh6ARUTiaUuCBu4&#10;cITN+v5uRZUNo+z4vE+NKiESKzLgUuorxFg79hSnoWcp3HcYPKUChwbtQGMJ9x3OtF6ip1ZKg6Oe&#10;3x3XP/tfb4AXR8TF/Gs7Zo2PrTvlt4tzxkwe8vYVVOKcbuKr+9OW+XoJ/8+UC3D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AF57AAAAA3AAAAA8AAAAAAAAAAAAAAAAA&#10;oQIAAGRycy9kb3ducmV2LnhtbFBLBQYAAAAABAAEAPkAAACOAwAAAAA=&#10;" strokecolor="#4a7ebb">
                <v:stroke dashstyle="dash" endarrow="block"/>
              </v:shape>
              <v:shape id="Straight Arrow Connector 123" o:spid="_x0000_s1241" type="#_x0000_t32" style="position:absolute;top:1788;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2XJr0AAADaAAAADwAAAGRycy9kb3ducmV2LnhtbERPTWvCQBC9F/wPywje6sQiUlJXEUHo&#10;Ua1UehuyY5I2Oxt31xj/fVcQPA2P9znzZW8b1bEPtRMNk3EGiqVwppZSw+Fr8/oOKkQSQ40T1nDj&#10;AMvF4GVOuXFX2XG3j6VKIRJy0lDF2OaIoajYUhi7liVxJ+ctxQR9icbTNYXbBt+ybIaWakkNFbW8&#10;rrj421+shi1LF8PpB78t/haT81H8FEXr0bBffYCK3Men+OH+NGk+3F+5X1z8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k9lya9AAAA2gAAAA8AAAAAAAAAAAAAAAAAoQIA&#10;AGRycy9kb3ducmV2LnhtbFBLBQYAAAAABAAEAPkAAACLAwAAAAA=&#10;" strokecolor="#4a7ebb">
                <v:stroke endarrow="block"/>
              </v:shape>
              <v:shape id="Text Box 4" o:spid="_x0000_s1242" type="#_x0000_t202" style="position:absolute;left:7871;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xBicYA&#10;AADcAAAADwAAAGRycy9kb3ducmV2LnhtbESPT2sCQQzF7wW/wxDBW52traJbRxGh4qFQ/IPYW9iJ&#10;u0t3MsvMqNtv3xwK3hLey3u/zJeda9SNQqw9G3gZZqCIC29rLg0cDx/PU1AxIVtsPJOBX4qwXPSe&#10;5phbf+cd3fapVBLCMUcDVUptrnUsKnIYh74lFu3ig8Mkayi1DXiXcNfoUZZNtMOapaHCltYVFT/7&#10;qzMwLs5vk9dN2LhR+XVqL9vZ9+c4GTPod6t3UIm69DD/X2+t4GdCK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xBicYAAADcAAAADwAAAAAAAAAAAAAAAACYAgAAZHJz&#10;L2Rvd25yZXYueG1sUEsFBgAAAAAEAAQA9QAAAIsDAAAAAA==&#10;" filled="f" stroked="f" strokeweight=".5pt">
                <v:textbox inset="5mm,0,0,0">
                  <w:txbxContent>
                    <w:p w:rsidR="00155AA2" w:rsidRPr="00FD1895" w:rsidRDefault="00155AA2" w:rsidP="002A3BD9">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Požadavek / odpověď</w:t>
                      </w:r>
                      <w:r>
                        <w:rPr>
                          <w:rFonts w:asciiTheme="minorHAnsi" w:eastAsia="Times New Roman" w:hAnsiTheme="minorHAnsi" w:cs="News Gothic GDB"/>
                          <w:color w:val="000000"/>
                          <w:sz w:val="16"/>
                          <w:szCs w:val="16"/>
                          <w:lang w:val="cs-CZ"/>
                        </w:rPr>
                        <w:t xml:space="preserve"> </w:t>
                      </w:r>
                    </w:p>
                    <w:p w:rsidR="00155AA2" w:rsidRPr="00D44E0C" w:rsidRDefault="00155AA2" w:rsidP="000F7852">
                      <w:pPr>
                        <w:pStyle w:val="NormalWeb"/>
                        <w:spacing w:before="120" w:after="120"/>
                        <w:rPr>
                          <w:rFonts w:asciiTheme="minorHAnsi" w:eastAsia="Times New Roman" w:hAnsiTheme="minorHAnsi" w:cs="News Gothic GDB"/>
                          <w:color w:val="000000"/>
                          <w:sz w:val="16"/>
                          <w:szCs w:val="16"/>
                          <w:lang w:val="cs-CZ"/>
                        </w:rPr>
                      </w:pPr>
                    </w:p>
                  </w:txbxContent>
                </v:textbox>
              </v:shape>
              <v:shape id="Text Box 5" o:spid="_x0000_s1243" type="#_x0000_t202" style="position:absolute;left:7871;top:1688;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kEsQA&#10;AADcAAAADwAAAGRycy9kb3ducmV2LnhtbERPTWsCMRC9F/wPYQRvNetapa5GkULFg1CqUtrbkIy7&#10;i5vJkqTr9t83QqG3ebzPWW1624iOfKgdK5iMMxDE2pmaSwXn0+vjM4gQkQ02jknBDwXYrAcPKyyM&#10;u/E7dcdYihTCoUAFVYxtIWXQFVkMY9cSJ+7ivMWYoC+l8XhL4baReZbNpcWaU0OFLb1UpK/Hb6tg&#10;pj+f5tOd39m8fPtoL/vF12EWlRoN++0SRKQ+/ov/3HuT5mcLuD+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Q5BLEAAAA3AAAAA8AAAAAAAAAAAAAAAAAmAIAAGRycy9k&#10;b3ducmV2LnhtbFBLBQYAAAAABAAEAPUAAACJAwAAAAA=&#10;" filled="f" stroked="f" strokeweight=".5pt">
                <v:textbox inset="5mm,0,0,0">
                  <w:txbxContent>
                    <w:p w:rsidR="00155AA2" w:rsidRPr="00D44E0C" w:rsidRDefault="00155AA2" w:rsidP="000F7852">
                      <w:pPr>
                        <w:pStyle w:val="Normal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 xml:space="preserve">Zpráva odeslána jako distribuována zpráva. </w:t>
                      </w:r>
                    </w:p>
                  </w:txbxContent>
                </v:textbox>
              </v:shape>
            </v:group>
            <v:shape id="Straight Arrow Connector 347" o:spid="_x0000_s1244" type="#_x0000_t32" style="position:absolute;left:8120;top:10012;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IQ4cIAAADcAAAADwAAAGRycy9kb3ducmV2LnhtbESPQUvDQBCF74L/YRmhNztJKSKx2yKC&#10;0KNtxeJtyE6TaHY27q5p+u87B8HbDO/Ne9+sNpPvzcgxdUEslPMCDEsdXCeNhffD6/0jmJRJHPVB&#10;2MKFE2zWtzcrqlw4y47HfW6MhkiqyEKb81AhprplT2keBhbVTiF6yrrGBl2ks4b7HhdF8YCeOtGG&#10;lgZ+abn+3v96C28sY06nT/zw+FWXP0eJSxRrZ3fT8xOYzFP+N/9db53il4qvz+gEuL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CIQ4cIAAADcAAAADwAAAAAAAAAAAAAA&#10;AAChAgAAZHJzL2Rvd25yZXYueG1sUEsFBgAAAAAEAAQA+QAAAJADAAAAAA==&#10;" strokecolor="#4a7ebb">
              <v:stroke endarrow="block"/>
            </v:shape>
            <v:shape id="Text Box 89" o:spid="_x0000_s1245" type="#_x0000_t202" style="position:absolute;left:18705;top:9059;width:13037;height:1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5nVcEA&#10;AADcAAAADwAAAGRycy9kb3ducmV2LnhtbERPTWvDMAy9D/YfjAa9LU5KGSOtW8IgUHZrt6X0JmIt&#10;Do3lYHtp+u/rwWA3Pd6nNrvZDmIiH3rHCoosB0HcOt1zp+Dzo35+BREissbBMSm4UYDd9vFhg6V2&#10;Vz7QdIydSCEcSlRgYhxLKUNryGLI3EicuG/nLcYEfSe1x2sKt4Nc5vmLtNhzajA40puh9nL8sQri&#10;5JtVXc1e3xrzjhdbnM79l1KLp7lag4g0x3/xn3uv0/yigN9n0gV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Z1XBAAAA3AAAAA8AAAAAAAAAAAAAAAAAmAIAAGRycy9kb3du&#10;cmV2LnhtbFBLBQYAAAAABAAEAPUAAACGAwAAAAA=&#10;" fillcolor="white [3201]" stroked="f" strokeweight=".5pt">
              <v:textbox inset="0,0,0,0">
                <w:txbxContent>
                  <w:p w:rsidR="00155AA2" w:rsidRPr="00D44E0C" w:rsidRDefault="00155AA2"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ProdInfoRprt</w:t>
                    </w:r>
                  </w:p>
                </w:txbxContent>
              </v:textbox>
            </v:shape>
            <v:shape id="Straight Arrow Connector 112" o:spid="_x0000_s1246" type="#_x0000_t32" style="position:absolute;left:8136;top:12725;width:3250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3M6MIAAADcAAAADwAAAGRycy9kb3ducmV2LnhtbERP32vCMBB+H/g/hBP2tqYqdqMzyhhM&#10;hm/asedbc2vKmkuXRK3+9UYQfLuP7+ctVoPtxIF8aB0rmGQ5COLa6ZYbBV/Vx9MLiBCRNXaOScGJ&#10;AqyWo4cFltodeUuHXWxECuFQogITY19KGWpDFkPmeuLE/TpvMSboG6k9HlO47eQ0zwtpseXUYLCn&#10;d0P1325vFfxU/3puikpv/MwVxen8/bzZr5V6HA9vryAiDfEuvrk/dZo/mcL1mXSBX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3M6MIAAADcAAAADwAAAAAAAAAAAAAA&#10;AAChAgAAZHJzL2Rvd25yZXYueG1sUEsFBgAAAAAEAAQA+QAAAJADAAAAAA==&#10;" strokecolor="#4579b8 [3044]">
              <v:stroke endarrow="block"/>
            </v:shape>
            <v:shape id="Text Box 89" o:spid="_x0000_s1247" type="#_x0000_t202" style="position:absolute;left:18632;top:11204;width:13037;height:24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ucEA&#10;AADcAAAADwAAAGRycy9kb3ducmV2LnhtbERP32vCMBB+F/Y/hBv4pml1yOhMRQRh+KZzim9Hc2tK&#10;m0tJslr/+2Uw2Nt9fD9vvRltJwbyoXGsIJ9nIIgrpxuuFZw/9rNXECEia+wck4IHBdiUT5M1Ftrd&#10;+UjDKdYihXAoUIGJsS+kDJUhi2HueuLEfTlvMSboa6k93lO47eQiy1bSYsOpwWBPO0NVe/q2CuLg&#10;Ly/77ej142IO2Nr8ems+lZo+j9s3EJHG+C/+c7/rND9fwu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gXLnBAAAA3AAAAA8AAAAAAAAAAAAAAAAAmAIAAGRycy9kb3du&#10;cmV2LnhtbFBLBQYAAAAABAAEAPUAAACGAwAAAAA=&#10;" fillcolor="white [3201]" stroked="f" strokeweight=".5pt">
              <v:textbox inset="0,0,0,0">
                <w:txbxContent>
                  <w:p w:rsidR="00155AA2" w:rsidRPr="00105788" w:rsidRDefault="00155AA2" w:rsidP="000F7852">
                    <w:pPr>
                      <w:pStyle w:val="NormalWeb"/>
                      <w:overflowPunct w:val="0"/>
                      <w:spacing w:before="120" w:after="0"/>
                      <w:jc w:val="center"/>
                      <w:rPr>
                        <w:rFonts w:ascii="Times New Roman" w:hAnsi="Times New Roman" w:cs="Times New Roman"/>
                      </w:rPr>
                    </w:pPr>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
                </w:txbxContent>
              </v:textbox>
            </v:shape>
            <v:shape id="Straight Arrow Connector 114" o:spid="_x0000_s1248" type="#_x0000_t32" style="position:absolute;left:8047;top:14591;width:3258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kW4r8AAADcAAAADwAAAGRycy9kb3ducmV2LnhtbERPTWvCQBC9F/wPywje6iRFSomuIoLQ&#10;o9pS8TZkxySanY27a0z/fbdQ6G0e73MWq8G2qmcfGica8mkGiqV0ppFKw+fH9vkNVIgkhlonrOGb&#10;A6yWo6cFFcY9ZM/9IVYqhUgoSEMdY1cghrJmS2HqOpbEnZ23FBP0FRpPjxRuW3zJsle01EhqqKnj&#10;Tc3l9XC3GnYsfQznE35ZvJT57Sh+hqL1ZDys56AiD/Ff/Od+N2l+PoPfZ9IFuP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xkW4r8AAADcAAAADwAAAAAAAAAAAAAAAACh&#10;AgAAZHJzL2Rvd25yZXYueG1sUEsFBgAAAAAEAAQA+QAAAI0DAAAAAA==&#10;" strokecolor="#4a7ebb">
              <v:stroke endarrow="block"/>
            </v:shape>
            <v:shape id="Text Box 89" o:spid="_x0000_s1249" type="#_x0000_t202" style="position:absolute;left:18632;top:13559;width:13030;height:17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hVsEA&#10;AADcAAAADwAAAGRycy9kb3ducmV2LnhtbERP32vCMBB+F/Y/hBv4pmnFyehMRQRh+KZzim9Hc2tK&#10;m0tJslr/+2Uw2Nt9fD9vvRltJwbyoXGsIJ9nIIgrpxuuFZw/9rNXECEia+wck4IHBdiUT5M1Ftrd&#10;+UjDKdYihXAoUIGJsS+kDJUhi2HueuLEfTlvMSboa6k93lO47eQiy1bSYsOpwWBPO0NVe/q2CuLg&#10;L8v9dvT6cTEHbG1+vTWfSk2fx+0biEhj/Bf/ud91mp+/wO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FYVbBAAAA3AAAAA8AAAAAAAAAAAAAAAAAmAIAAGRycy9kb3du&#10;cmV2LnhtbFBLBQYAAAAABAAEAPUAAACGAwAAAAA=&#10;" fillcolor="white [3201]" stroked="f" strokeweight=".5pt">
              <v:textbox inset="0,0,0,0">
                <w:txbxContent>
                  <w:p w:rsidR="00155AA2" w:rsidRPr="00105788" w:rsidRDefault="00155AA2" w:rsidP="000F7852">
                    <w:pPr>
                      <w:pStyle w:val="NormalWeb"/>
                      <w:spacing w:after="0"/>
                      <w:jc w:val="center"/>
                      <w:rPr>
                        <w:rFonts w:ascii="Times New Roman" w:hAnsi="Times New Roman" w:cs="Times New Roman"/>
                      </w:rPr>
                    </w:pPr>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
                </w:txbxContent>
              </v:textbox>
            </v:shape>
            <w10:wrap type="none"/>
            <w10:anchorlock/>
          </v:group>
        </w:pict>
      </w:r>
    </w:p>
    <w:p w:rsidR="000F7852" w:rsidRDefault="000F7852" w:rsidP="000F7852">
      <w:pPr>
        <w:pStyle w:val="Caption"/>
        <w:jc w:val="center"/>
        <w:rPr>
          <w:b w:val="0"/>
          <w:szCs w:val="22"/>
        </w:rPr>
      </w:pPr>
      <w:bookmarkStart w:id="75" w:name="_Toc430247563"/>
      <w:bookmarkStart w:id="76" w:name="_Toc463613591"/>
      <w:r w:rsidRPr="001335AB">
        <w:rPr>
          <w:b w:val="0"/>
          <w:szCs w:val="22"/>
        </w:rPr>
        <w:t xml:space="preserve">Obrázek </w:t>
      </w:r>
      <w:r w:rsidR="00002B15" w:rsidRPr="001335AB">
        <w:rPr>
          <w:b w:val="0"/>
          <w:szCs w:val="22"/>
        </w:rPr>
        <w:fldChar w:fldCharType="begin"/>
      </w:r>
      <w:r w:rsidRPr="001335AB">
        <w:rPr>
          <w:b w:val="0"/>
          <w:szCs w:val="22"/>
        </w:rPr>
        <w:instrText xml:space="preserve"> SEQ Obrázek \* ARABIC </w:instrText>
      </w:r>
      <w:r w:rsidR="00002B15" w:rsidRPr="001335AB">
        <w:rPr>
          <w:b w:val="0"/>
          <w:szCs w:val="22"/>
        </w:rPr>
        <w:fldChar w:fldCharType="separate"/>
      </w:r>
      <w:r w:rsidR="00EC3C2B">
        <w:rPr>
          <w:b w:val="0"/>
          <w:noProof/>
          <w:szCs w:val="22"/>
        </w:rPr>
        <w:t>10</w:t>
      </w:r>
      <w:r w:rsidR="00002B15" w:rsidRPr="001335AB">
        <w:rPr>
          <w:b w:val="0"/>
          <w:szCs w:val="22"/>
        </w:rPr>
        <w:fldChar w:fldCharType="end"/>
      </w:r>
      <w:r w:rsidRPr="001335AB">
        <w:rPr>
          <w:b w:val="0"/>
          <w:szCs w:val="22"/>
        </w:rPr>
        <w:t xml:space="preserve"> – Sekvenční schéma provedení dotazu na Produkty a Kontrakty</w:t>
      </w:r>
      <w:bookmarkEnd w:id="75"/>
      <w:bookmarkEnd w:id="76"/>
    </w:p>
    <w:p w:rsidR="000F7852" w:rsidRPr="001335AB" w:rsidRDefault="000F7852" w:rsidP="000F7852"/>
    <w:p w:rsidR="000F7852" w:rsidRPr="000F7852" w:rsidRDefault="000F7852" w:rsidP="000F7852">
      <w:pPr>
        <w:pStyle w:val="Heading3"/>
      </w:pPr>
      <w:bookmarkStart w:id="77" w:name="_Toc418165603"/>
      <w:bookmarkStart w:id="78" w:name="_Toc419206627"/>
      <w:bookmarkStart w:id="79" w:name="_Toc419212635"/>
      <w:bookmarkStart w:id="80" w:name="_Toc430271205"/>
      <w:bookmarkStart w:id="81" w:name="_Toc463613611"/>
      <w:r w:rsidRPr="000F7852">
        <w:t>Dotaz na Stav trhu</w:t>
      </w:r>
      <w:bookmarkEnd w:id="77"/>
      <w:bookmarkEnd w:id="78"/>
      <w:bookmarkEnd w:id="79"/>
      <w:bookmarkEnd w:id="80"/>
      <w:bookmarkEnd w:id="81"/>
      <w:r w:rsidR="00F67F42">
        <w:t xml:space="preserve"> </w:t>
      </w:r>
    </w:p>
    <w:p w:rsidR="000F7852" w:rsidRDefault="000F7852" w:rsidP="000F7852">
      <w:r>
        <w:t xml:space="preserve">Uživatel si může vyžádat informace o aktuálním stavu trhu prostřednictvím dotazu </w:t>
      </w:r>
      <w:r w:rsidRPr="00FE70C8">
        <w:rPr>
          <w:i/>
        </w:rPr>
        <w:t>MktState</w:t>
      </w:r>
      <w:r w:rsidRPr="002A22E2">
        <w:rPr>
          <w:i/>
        </w:rPr>
        <w:t>Req</w:t>
      </w:r>
      <w:r>
        <w:t xml:space="preserve"> a odpověď přijde zprávou </w:t>
      </w:r>
      <w:r w:rsidRPr="00FE70C8">
        <w:rPr>
          <w:i/>
        </w:rPr>
        <w:t>MktState</w:t>
      </w:r>
      <w:r w:rsidRPr="002A22E2">
        <w:rPr>
          <w:i/>
        </w:rPr>
        <w:t>Rp</w:t>
      </w:r>
      <w:r>
        <w:rPr>
          <w:i/>
        </w:rPr>
        <w:t>rt</w:t>
      </w:r>
      <w:r>
        <w:t xml:space="preserve">. V případě změny stavu trhu, přijde aktualizace opět zprávou </w:t>
      </w:r>
      <w:r w:rsidRPr="00FE70C8">
        <w:rPr>
          <w:i/>
        </w:rPr>
        <w:t>MktState</w:t>
      </w:r>
      <w:r w:rsidRPr="002A22E2">
        <w:rPr>
          <w:i/>
        </w:rPr>
        <w:t>Rp</w:t>
      </w:r>
      <w:r>
        <w:rPr>
          <w:i/>
        </w:rPr>
        <w:t>rt</w:t>
      </w:r>
      <w:r w:rsidRPr="002A22E2">
        <w:t>.</w:t>
      </w:r>
      <w:r>
        <w:t xml:space="preserve"> Tyto zprávy slouží k zjištění aktuálního stavu trhu, zda není „Deaktivován“ – obchodování je pozastaveno.</w:t>
      </w:r>
    </w:p>
    <w:p w:rsidR="000F7852" w:rsidRPr="00464635" w:rsidRDefault="000F7852" w:rsidP="000F7852"/>
    <w:p w:rsidR="000F7852" w:rsidRPr="0075038F" w:rsidRDefault="00002B15" w:rsidP="000F7852">
      <w:pPr>
        <w:keepNext/>
      </w:pPr>
      <w:r>
        <w:rPr>
          <w:noProof/>
          <w:lang w:eastAsia="ko-KR"/>
        </w:rPr>
      </w:r>
      <w:r>
        <w:rPr>
          <w:noProof/>
          <w:lang w:eastAsia="ko-KR"/>
        </w:rPr>
        <w:pict>
          <v:group id="_x0000_s1250" editas="canvas" style="width:422pt;height:227.25pt;mso-position-horizontal-relative:char;mso-position-vertical-relative:line" coordsize="53587,28860">
            <v:shape id="_x0000_s1251" type="#_x0000_t75" style="position:absolute;width:53587;height:28860;visibility:visible">
              <v:fill o:detectmouseclick="t"/>
              <v:path o:connecttype="none"/>
            </v:shape>
            <v:line id="Straight Connector 958" o:spid="_x0000_s1252" style="position:absolute;visibility:visible" from="7527,6258" to="7527,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0Yt8UAAADdAAAADwAAAGRycy9kb3ducmV2LnhtbERPTWvCQBC9F/wPywi9lLppQKOpq0ip&#10;WPAUlaK3MTtNgtnZkF01/nu3IHibx/uc6bwztbhQ6yrLCj4GEQji3OqKCwW77fJ9DMJ5ZI21ZVJw&#10;IwfzWe9liqm2V87osvGFCCHsUlRQet+kUrq8JINuYBviwP3Z1qAPsC2kbvEawk0t4ygaSYMVh4YS&#10;G/oqKT9tzkZBsv7O4u1vPvTxcbI6Z1Wz370dlHrtd4tPEJ46/xQ/3D86zI9GCfx/E06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0Yt8UAAADdAAAADwAAAAAAAAAA&#10;AAAAAAChAgAAZHJzL2Rvd25yZXYueG1sUEsFBgAAAAAEAAQA+QAAAJMDAAAAAA==&#10;" strokecolor="#4579b8 [3044]" strokeweight="6pt"/>
            <v:line id="Straight Connector 959" o:spid="_x0000_s1253" style="position:absolute;visibility:visible" from="41220,6259" to="41220,20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MxcgAAADdAAAADwAAAGRycy9kb3ducmV2LnhtbESPT2vCQBDF7wW/wzJCL6VuGvBPU1eR&#10;0lLBU1RKe5tmp0kwOxuyq8Zv7xwEbzO8N+/9Zr7sXaNO1IXas4GXUQKKuPC25tLAfvf5PAMVIrLF&#10;xjMZuFCA5WLwMMfM+jPndNrGUkkIhwwNVDG2mdahqMhhGPmWWLR/3zmMsnalth2eJdw1Ok2SiXZY&#10;szRU2NJ7RcVhe3QGppuPPN19F+OY/r1+HfO6/dk//RrzOOxXb6Ai9fFuvl2vreAnE8GVb2QEvbg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RKMxcgAAADdAAAADwAAAAAA&#10;AAAAAAAAAAChAgAAZHJzL2Rvd25yZXYueG1sUEsFBgAAAAAEAAQA+QAAAJYDAAAAAA==&#10;" strokecolor="#4579b8 [3044]" strokeweight="6pt"/>
            <v:shape id="Text Box 64" o:spid="_x0000_s1254" type="#_x0000_t202" style="position:absolute;left:2279;top:2703;width:10382;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djwsEA&#10;AADdAAAADwAAAGRycy9kb3ducmV2LnhtbERPTYvCMBC9L/gfwix4W1NFZK1GEUEQb6ur4m1oZpti&#10;MylJrPXfbwTB2zze58yXna1FSz5UjhUMBxkI4sLpiksFv4fN1zeIEJE11o5JwYMCLBe9jznm2t35&#10;h9p9LEUK4ZCjAhNjk0sZCkMWw8A1xIn7c95iTNCXUnu8p3Bby1GWTaTFilODwYbWhorr/mYVxNaf&#10;xptV5/XjZHZ4tcPzpToq1f/sVjMQkbr4Fr/cW53mZ5MpPL9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Y8LBAAAA3QAAAA8AAAAAAAAAAAAAAAAAmAIAAGRycy9kb3du&#10;cmV2LnhtbFBLBQYAAAAABAAEAPUAAACGAwAAAAA=&#10;" fillcolor="white [3201]" stroked="f" strokeweight=".5pt">
              <v:textbox inset="0,0,0,0">
                <w:txbxContent>
                  <w:p w:rsidR="00155AA2" w:rsidRPr="00D23FA6" w:rsidRDefault="00155AA2" w:rsidP="000F7852">
                    <w:pPr>
                      <w:pStyle w:val="NormalWeb"/>
                      <w:spacing w:before="0" w:after="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Uživatel</w:t>
                    </w:r>
                  </w:p>
                  <w:p w:rsidR="00155AA2" w:rsidRPr="00D23FA6" w:rsidRDefault="00155AA2" w:rsidP="000F7852">
                    <w:pPr>
                      <w:pStyle w:val="NormalWeb"/>
                      <w:spacing w:before="0" w:after="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 xml:space="preserve">iniciátor požadavku </w:t>
                    </w:r>
                    <w:r w:rsidRPr="00D23FA6">
                      <w:rPr>
                        <w:rFonts w:ascii="Times New Roman" w:eastAsia="Times New Roman" w:hAnsi="Times New Roman" w:cs="Times New Roman"/>
                        <w:b/>
                        <w:bCs/>
                        <w:sz w:val="22"/>
                        <w:szCs w:val="22"/>
                        <w:lang w:val="de-DE"/>
                      </w:rPr>
                      <w:t>)</w:t>
                    </w:r>
                  </w:p>
                  <w:p w:rsidR="00155AA2" w:rsidRPr="00D23FA6" w:rsidRDefault="00155AA2" w:rsidP="000F7852">
                    <w:pPr>
                      <w:jc w:val="center"/>
                      <w:rPr>
                        <w:b/>
                        <w:lang w:val="de-DE"/>
                      </w:rPr>
                    </w:pPr>
                  </w:p>
                  <w:p w:rsidR="00155AA2" w:rsidRPr="00D44E0C" w:rsidRDefault="00155AA2" w:rsidP="000F7852">
                    <w:pPr>
                      <w:jc w:val="center"/>
                      <w:rPr>
                        <w:b/>
                        <w:sz w:val="16"/>
                        <w:szCs w:val="16"/>
                        <w:lang w:val="de-DE"/>
                      </w:rPr>
                    </w:pPr>
                  </w:p>
                </w:txbxContent>
              </v:textbox>
            </v:shape>
            <v:shape id="Text Box 80" o:spid="_x0000_s1255" type="#_x0000_t202" style="position:absolute;left:36992;top:2703;width:8551;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RcgsQA&#10;AADdAAAADwAAAGRycy9kb3ducmV2LnhtbESPQWsCMRCF70L/QxjBW80qYsvWKFIQSm+11dLbsBk3&#10;i5vJksR1/fedg+BthvfmvW9Wm8G3qqeYmsAGZtMCFHEVbMO1gZ/v3fMrqJSRLbaBycCNEmzWT6MV&#10;ljZc+Yv6fa6VhHAq0YDLuSu1TpUjj2kaOmLRTiF6zLLGWtuIVwn3rZ4XxVJ7bFgaHHb07qg67y/e&#10;QO7jcbHbDtHeju4Tz372+9ccjJmMh+0bqExDfpjv1x9W8IsX4ZdvZA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UXILEAAAA3QAAAA8AAAAAAAAAAAAAAAAAmAIAAGRycy9k&#10;b3ducmV2LnhtbFBLBQYAAAAABAAEAPUAAACJAwAAAAA=&#10;" fillcolor="white [3201]" stroked="f" strokeweight=".5pt">
              <v:textbox inset="0,0,0,0">
                <w:txbxContent>
                  <w:p w:rsidR="00155AA2" w:rsidRPr="00D44E0C" w:rsidRDefault="00155AA2" w:rsidP="000F7852">
                    <w:pPr>
                      <w:jc w:val="center"/>
                      <w:rPr>
                        <w:b/>
                        <w:sz w:val="16"/>
                        <w:szCs w:val="16"/>
                      </w:rPr>
                    </w:pPr>
                    <w:r w:rsidRPr="00D44E0C">
                      <w:rPr>
                        <w:b/>
                        <w:sz w:val="16"/>
                        <w:szCs w:val="16"/>
                      </w:rPr>
                      <w:t>MQ server</w:t>
                    </w:r>
                  </w:p>
                </w:txbxContent>
              </v:textbox>
            </v:shape>
            <v:shape id="Straight Arrow Connector 88" o:spid="_x0000_s1256" type="#_x0000_t32" style="position:absolute;left:8205;top:9899;width:32512;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CMicIAAADdAAAADwAAAGRycy9kb3ducmV2LnhtbERPTWsCMRC9C/6HMIXeNKvFtWyNIoKl&#10;eKsrnqeb6WbpZrImUVd/fVMoeJvH+5zFqretuJAPjWMFk3EGgrhyuuFawaHcjl5BhIissXVMCm4U&#10;YLUcDhZYaHflT7rsYy1SCIcCFZgYu0LKUBmyGMauI07ct/MWY4K+ltrjNYXbVk6zLJcWG04NBjva&#10;GKp+9mer4Ks86ZnJS73zLy7Pb/fjfHd+V+r5qV+/gYjUx4f43/2h0/xsPoG/b9IJ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CMicIAAADdAAAADwAAAAAAAAAAAAAA&#10;AAChAgAAZHJzL2Rvd25yZXYueG1sUEsFBgAAAAAEAAQA+QAAAJADAAAAAA==&#10;" strokecolor="#4579b8 [3044]">
              <v:stroke endarrow="block"/>
            </v:shape>
            <v:shape id="Text Box 89" o:spid="_x0000_s1257" type="#_x0000_t202" style="position:absolute;left:20407;top:8141;width:11174;height:24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nbsEA&#10;AADdAAAADwAAAGRycy9kb3ducmV2LnhtbERPS4vCMBC+C/sfwgh701RZdKlGkQVB9ra+Fm9DMzbF&#10;ZlKSWOu/N4LgbT6+58yXna1FSz5UjhWMhhkI4sLpiksF+9168A0iRGSNtWNScKcAy8VHb465djf+&#10;o3YbS5FCOOSowMTY5FKGwpDFMHQNceLOzluMCfpSao+3FG5rOc6yibRYcWow2NCPoeKyvVoFsfXH&#10;r/Wq8/p+NL94saP/U3VQ6rPfrWYgInXxLX65NzrNz6ZjeH6TT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KZ27BAAAA3QAAAA8AAAAAAAAAAAAAAAAAmAIAAGRycy9kb3du&#10;cmV2LnhtbFBLBQYAAAAABAAEAPUAAACGAwAAAAA=&#10;" fillcolor="white [3201]" stroked="f" strokeweight=".5pt">
              <v:textbox inset="0,0,0,0">
                <w:txbxContent>
                  <w:p w:rsidR="00155AA2" w:rsidRPr="00D44E0C" w:rsidRDefault="00155AA2" w:rsidP="000F7852">
                    <w:pPr>
                      <w:jc w:val="center"/>
                      <w:rPr>
                        <w:b/>
                        <w:sz w:val="16"/>
                        <w:lang w:val="de-DE"/>
                      </w:rPr>
                    </w:pPr>
                    <w:r>
                      <w:rPr>
                        <w:b/>
                        <w:sz w:val="16"/>
                        <w:lang w:val="de-DE"/>
                      </w:rPr>
                      <w:t>MktState</w:t>
                    </w:r>
                    <w:r w:rsidRPr="00D44E0C">
                      <w:rPr>
                        <w:b/>
                        <w:sz w:val="16"/>
                        <w:lang w:val="de-DE"/>
                      </w:rPr>
                      <w:t>Req</w:t>
                    </w:r>
                  </w:p>
                </w:txbxContent>
              </v:textbox>
            </v:shape>
            <v:shape id="Straight Arrow Connector 103" o:spid="_x0000_s1258" type="#_x0000_t32" style="position:absolute;left:8120;top:1624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fLlMEAAADdAAAADwAAAGRycy9kb3ducmV2LnhtbERPzUoDMRC+C32HMAUvYifa0pa1aamC&#10;IHiy7QOMm+lmcTNZNrGbvr0RBG/z8f3OZpd9py48xDaIgYeZBsVSB9tKY+B0fL1fg4qJxFIXhA1c&#10;OcJuO7nZUGXDKB98OaRGlRCJFRlwKfUVYqwde4qz0LMU7hwGT6nAoUE70FjCfYePWi/RUyulwVHP&#10;L47rr8O3N8CLE+Ji/r4fs8a71n3m56tzxtxO8/4JVOKc/sV/7jdb5uvVHH6/KSfg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8uUwQAAAN0AAAAPAAAAAAAAAAAAAAAA&#10;AKECAABkcnMvZG93bnJldi54bWxQSwUGAAAAAAQABAD5AAAAjwMAAAAA&#10;" strokecolor="#4a7ebb">
              <v:stroke dashstyle="dash" endarrow="block"/>
            </v:shape>
            <v:shape id="Text Box 112" o:spid="_x0000_s1259" type="#_x0000_t202" style="position:absolute;left:20567;top:14905;width:10497;height:1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agcAA&#10;AADdAAAADwAAAGRycy9kb3ducmV2LnhtbERPS4vCMBC+C/sfwgjeNFVkXapRZEFY9uZz8TY0Y1Ns&#10;JiWJtf77jSB4m4/vOYtVZ2vRkg+VYwXjUQaCuHC64lLBYb8ZfoEIEVlj7ZgUPCjAavnRW2Cu3Z23&#10;1O5iKVIIhxwVmBibXMpQGLIYRq4hTtzFeYsxQV9K7fGewm0tJ1n2KS1WnBoMNvRtqLjublZBbP1p&#10;ull3Xj9O5hevdvx3ro5KDfrdeg4iUhff4pf7R6f52WwKz2/S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9agcAAAADdAAAADwAAAAAAAAAAAAAAAACYAgAAZHJzL2Rvd25y&#10;ZXYueG1sUEsFBgAAAAAEAAQA9QAAAIUDAAAAAA==&#10;" fillcolor="white [3201]" stroked="f" strokeweight=".5pt">
              <v:textbox inset="0,0,0,0">
                <w:txbxContent>
                  <w:p w:rsidR="00155AA2" w:rsidRPr="002A22E2" w:rsidRDefault="00155AA2"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MktStateRprt</w:t>
                    </w:r>
                  </w:p>
                </w:txbxContent>
              </v:textbox>
            </v:shape>
            <v:shape id="Straight Arrow Connector 116" o:spid="_x0000_s1260" type="#_x0000_t32" style="position:absolute;left:8205;top:20142;width:3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L2e8IAAADdAAAADwAAAGRycy9kb3ducmV2LnhtbERPzUoDMRC+C75DGMGL2IlarWyblioI&#10;BU+tfYDpZtws3UyWTeymb2+Egrf5+H5nscq+UyceYhvEwMNEg2Kpg22lMbD/+rh/BRUTiaUuCBs4&#10;c4TV8vpqQZUNo2z5tEuNKiESKzLgUuorxFg79hQnoWcp3HcYPKUChwbtQGMJ9x0+av2CnlopDY56&#10;fndcH3c/3gBP94jTp8/1mDXete6Q387OGXN7k9dzUIlz+hdf3Btb5uvZM/x9U07A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L2e8IAAADdAAAADwAAAAAAAAAAAAAA&#10;AAChAgAAZHJzL2Rvd25yZXYueG1sUEsFBgAAAAAEAAQA+QAAAJADAAAAAA==&#10;" strokecolor="#4a7ebb">
              <v:stroke dashstyle="dash" endarrow="block"/>
            </v:shape>
            <v:shape id="Text Box 117" o:spid="_x0000_s1261" type="#_x0000_t202" style="position:absolute;left:20567;top:18843;width:10497;height:23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hbcEA&#10;AADdAAAADwAAAGRycy9kb3ducmV2LnhtbERPTYvCMBC9L/gfwix4W1NFXKlGEUEQb6ur4m1oZpti&#10;MylJrPXfbwTB2zze58yXna1FSz5UjhUMBxkI4sLpiksFv4fN1xREiMgaa8ek4EEBlovexxxz7e78&#10;Q+0+liKFcMhRgYmxyaUMhSGLYeAa4sT9OW8xJuhLqT3eU7it5SjLJtJixanBYENrQ8V1f7MKYutP&#10;482q8/pxMju82uH5Uh2V6n92qxmISF18i1/urU7zs+8JPL9JJ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xYW3BAAAA3QAAAA8AAAAAAAAAAAAAAAAAmAIAAGRycy9kb3du&#10;cmV2LnhtbFBLBQYAAAAABAAEAPUAAACGAwAAAAA=&#10;" fillcolor="white [3201]" stroked="f" strokeweight=".5pt">
              <v:textbox inset="0,0,0,0">
                <w:txbxContent>
                  <w:p w:rsidR="00155AA2" w:rsidRPr="002A22E2" w:rsidRDefault="00155AA2"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MktStateRprt</w:t>
                    </w:r>
                  </w:p>
                </w:txbxContent>
              </v:textbox>
            </v:shape>
            <v:rect id="Rectangle 118" o:spid="_x0000_s1262" style="position:absolute;left:25499;top:17319;width:838;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RtYMMA&#10;AADdAAAADwAAAGRycy9kb3ducmV2LnhtbERPS2sCMRC+C/6HMEJvNdtCtaxGqUKlx/qg6G3YjJvF&#10;zSRssu7aX98IBW/z8T1nvuxtLa7UhMqxgpdxBoK4cLriUsFh//n8DiJEZI21Y1JwowDLxXAwx1y7&#10;jrd03cVSpBAOOSowMfpcylAYshjGzhMn7uwaizHBppS6wS6F21q+ZtlEWqw4NRj0tDZUXHatVeA3&#10;h+/T2ax8N7n9vG36sj3+Vq1ST6P+YwYiUh8f4n/3l07zs+kU7t+k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RtYMMAAADdAAAADwAAAAAAAAAAAAAAAACYAgAAZHJzL2Rv&#10;d25yZXYueG1sUEsFBgAAAAAEAAQA9QAAAIgDAAAAAA==&#10;" fillcolor="#4f81bd [3204]" stroked="f" strokeweight="2pt">
              <v:textbox>
                <w:txbxContent>
                  <w:p w:rsidR="00155AA2" w:rsidRPr="00D44E0C" w:rsidRDefault="00155AA2"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63" style="position:absolute;left:25505;top:18014;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5EsYA&#10;AADdAAAADwAAAGRycy9kb3ducmV2LnhtbESPQUsDMRCF74L/IYzgzWYVrGXbtKhg6VHbUvQ2bKab&#10;pZtJ2GS72/565yB4m+G9ee+bxWr0rTpTl5rABh4nBSjiKtiGawP73cfDDFTKyBbbwGTgQglWy9ub&#10;BZY2DPxF522ulYRwKtGAyzmWWqfKkcc0CZFYtGPoPGZZu1rbDgcJ961+Koqp9tiwNDiM9O6oOm17&#10;byCu958/R/cWh+nl8Lwe6/772vTG3N+Nr3NQmcb8b/673ljBL14EV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v5EsYAAADdAAAADwAAAAAAAAAAAAAAAACYAgAAZHJz&#10;L2Rvd25yZXYueG1sUEsFBgAAAAAEAAQA9QAAAIsDAAAAAA==&#10;" fillcolor="#4f81bd [3204]" stroked="f" strokeweight="2pt">
              <v:textbox>
                <w:txbxContent>
                  <w:p w:rsidR="00155AA2" w:rsidRPr="00D44E0C" w:rsidRDefault="00155AA2"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64" style="position:absolute;left:25505;top:18719;width:83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cicQA&#10;AADdAAAADwAAAGRycy9kb3ducmV2LnhtbERPTWsCMRC9F/wPYQRvNWtBa1ejWEHpsVUp7W3YjJvF&#10;zSRssu7aX98UCt7m8T5nue5tLa7UhMqxgsk4A0FcOF1xqeB03D3OQYSIrLF2TApuFGC9GjwsMdeu&#10;4w+6HmIpUgiHHBWYGH0uZSgMWQxj54kTd3aNxZhgU0rdYJfCbS2fsmwmLVacGgx62hoqLofWKvD7&#10;0/v32bz6bnb7nO77sv36qVqlRsN+swARqY938b/7Taf52fML/H2TT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XXInEAAAA3QAAAA8AAAAAAAAAAAAAAAAAmAIAAGRycy9k&#10;b3ducmV2LnhtbFBLBQYAAAAABAAEAPUAAACJAwAAAAA=&#10;" fillcolor="#4f81bd [3204]" stroked="f" strokeweight="2pt">
              <v:textbox>
                <w:txbxContent>
                  <w:p w:rsidR="00155AA2" w:rsidRPr="00D44E0C" w:rsidRDefault="00155AA2" w:rsidP="000F7852">
                    <w:pPr>
                      <w:pStyle w:val="NormalWeb"/>
                      <w:spacing w:before="120" w:after="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65" style="position:absolute;left:2371;top:23040;width:48743;height:5245" coordsize="48751,5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lqOcYAAADdAAAADwAAAGRycy9kb3ducmV2LnhtbESPQWvCQBCF74X+h2UE&#10;b3UTxSLRVURq6UGEqlB6G7JjEszOhuw2if++cxC8zfDevPfNajO4WnXUhsqzgXSSgCLOva24MHA5&#10;798WoEJEtlh7JgN3CrBZv76sMLO+52/qTrFQEsIhQwNljE2mdchLchgmviEW7epbh1HWttC2xV7C&#10;Xa2nSfKuHVYsDSU2tCspv53+nIHPHvvtLP3oDrfr7v57nh9/DikZMx4N2yWoSEN8mh/XX1bwk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SWo5xgAAAN0A&#10;AAAPAAAAAAAAAAAAAAAAAKoCAABkcnMvZG93bnJldi54bWxQSwUGAAAAAAQABAD6AAAAnQMAAAAA&#10;">
              <v:shape id="Straight Arrow Connector 122" o:spid="_x0000_s1266" type="#_x0000_t32" style="position:absolute;top:3555;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yAX8EAAADdAAAADwAAAGRycy9kb3ducmV2LnhtbERPzWoCMRC+F3yHMEIvpU5spchqFC0U&#10;Cj1VfYDpZrpZ3EyWTXTj2zeFQm/z8f3Oept9p648xDaIgflMg2Kpg22lMXA6vj0uQcVEYqkLwgZu&#10;HGG7mdytqbJhlE++HlKjSojEigy4lPoKMdaOPcVZ6FkK9x0GT6nAoUE70FjCfYdPWr+gp1ZKg6Oe&#10;Xx3X58PFG+DFCXHx/LEbs8aH1n3l/c05Y+6nebcClTinf/Gf+92W+Xo5h99vygm4+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TIBfwQAAAN0AAAAPAAAAAAAAAAAAAAAA&#10;AKECAABkcnMvZG93bnJldi54bWxQSwUGAAAAAAQABAD5AAAAjwMAAAAA&#10;" strokecolor="#4a7ebb">
                <v:stroke dashstyle="dash" endarrow="block"/>
              </v:shape>
              <v:shape id="Straight Arrow Connector 123" o:spid="_x0000_s1267" type="#_x0000_t32" style="position:absolute;top:1788;width:668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ZQFMAAAADdAAAADwAAAGRycy9kb3ducmV2LnhtbERPTWvCQBC9C/0PyxR600mkiETXIAXB&#10;Y2ulpbchOybR7Gy6u43pv+8KQm/zeJ+zLkfbqYF9aJ1oyGcZKJbKmVZqDcf33XQJKkQSQ50T1vDL&#10;AcrNw2RNhXFXeePhEGuVQiQUpKGJsS8QQ9WwpTBzPUviTs5bign6Go2nawq3Hc6zbIGWWkkNDfX8&#10;0nB1OfxYDa8sQwynL/yweK7y70/xzyhaPz2O2xWoyGP8F9/de5PmZ8s53L5JJ+Dm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WUBTAAAAA3QAAAA8AAAAAAAAAAAAAAAAA&#10;oQIAAGRycy9kb3ducmV2LnhtbFBLBQYAAAAABAAEAPkAAACOAwAAAAA=&#10;" strokecolor="#4a7ebb">
                <v:stroke endarrow="block"/>
              </v:shape>
              <v:shape id="Text Box 4" o:spid="_x0000_s1268" type="#_x0000_t202" style="position:absolute;left:7871;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11sUA&#10;AADdAAAADwAAAGRycy9kb3ducmV2LnhtbERPTWvCQBC9C/6HZYTezKZag0ZXKYVKDkJpWorehuyY&#10;hGZnw+5W03/fFQre5vE+Z7MbTCcu5HxrWcFjkoIgrqxuuVbw+fE6XYLwAVljZ5kU/JKH3XY82mCu&#10;7ZXf6VKGWsQQ9jkqaELocyl91ZBBn9ieOHJn6wyGCF0ttcNrDDednKVpJg22HBsa7Omloeq7/DEK&#10;FtXxKZvv3d7M6rev/lysTodFUOphMjyvQQQawl387y50nJ8u53D7Jp4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PXWxQAAAN0AAAAPAAAAAAAAAAAAAAAAAJgCAABkcnMv&#10;ZG93bnJldi54bWxQSwUGAAAAAAQABAD1AAAAigMAAAAA&#10;" filled="f" stroked="f" strokeweight=".5pt">
                <v:textbox inset="5mm,0,0,0">
                  <w:txbxContent>
                    <w:p w:rsidR="00155AA2" w:rsidRPr="00FD1895" w:rsidRDefault="00155AA2" w:rsidP="001D785D">
                      <w:pPr>
                        <w:pStyle w:val="NormalWeb"/>
                        <w:spacing w:before="120" w:after="120"/>
                        <w:rPr>
                          <w:rFonts w:asciiTheme="minorHAnsi" w:eastAsia="Times New Roman" w:hAnsiTheme="minorHAnsi" w:cs="News Gothic GDB"/>
                          <w:color w:val="000000"/>
                          <w:sz w:val="16"/>
                          <w:szCs w:val="16"/>
                          <w:lang w:val="cs-CZ"/>
                        </w:rPr>
                      </w:pPr>
                      <w:r w:rsidRPr="00FD1895">
                        <w:rPr>
                          <w:rFonts w:asciiTheme="minorHAnsi" w:eastAsia="Times New Roman" w:hAnsiTheme="minorHAnsi" w:cs="News Gothic GDB"/>
                          <w:color w:val="000000"/>
                          <w:sz w:val="16"/>
                          <w:szCs w:val="16"/>
                          <w:lang w:val="cs-CZ"/>
                        </w:rPr>
                        <w:t>Požadavek / odpověď</w:t>
                      </w:r>
                      <w:r>
                        <w:rPr>
                          <w:rFonts w:asciiTheme="minorHAnsi" w:eastAsia="Times New Roman" w:hAnsiTheme="minorHAnsi" w:cs="News Gothic GDB"/>
                          <w:color w:val="000000"/>
                          <w:sz w:val="16"/>
                          <w:szCs w:val="16"/>
                          <w:lang w:val="cs-CZ"/>
                        </w:rPr>
                        <w:t xml:space="preserve"> </w:t>
                      </w:r>
                    </w:p>
                    <w:p w:rsidR="00155AA2" w:rsidRPr="00D44E0C" w:rsidRDefault="00155AA2" w:rsidP="000F7852">
                      <w:pPr>
                        <w:pStyle w:val="NormalWeb"/>
                        <w:spacing w:before="120" w:after="120"/>
                        <w:rPr>
                          <w:rFonts w:asciiTheme="minorHAnsi" w:eastAsia="Times New Roman" w:hAnsiTheme="minorHAnsi" w:cs="News Gothic GDB"/>
                          <w:color w:val="000000"/>
                          <w:sz w:val="16"/>
                          <w:szCs w:val="16"/>
                          <w:lang w:val="cs-CZ"/>
                        </w:rPr>
                      </w:pPr>
                    </w:p>
                  </w:txbxContent>
                </v:textbox>
              </v:shape>
              <v:shape id="Text Box 5" o:spid="_x0000_s1269" type="#_x0000_t202" style="position:absolute;left:7871;top:1688;width:40880;height:35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tosUA&#10;AADdAAAADwAAAGRycy9kb3ducmV2LnhtbERPS2sCMRC+F/wPYYTearZWRdfNiggVD0KpLUVvw2b2&#10;QTeTJUnX7b9vhIK3+fiek20G04qenG8sK3ieJCCIC6sbrhR8frw+LUH4gKyxtUwKfsnDJh89ZJhq&#10;e+V36k+hEjGEfYoK6hC6VEpf1GTQT2xHHLnSOoMhQldJ7fAaw00rp0mykAYbjg01drSrqfg+/RgF&#10;8+I8W7zs3d5Mq7evrjysLsd5UOpxPGzXIAIN4S7+dx90nJ8sZ3D7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W2ixQAAAN0AAAAPAAAAAAAAAAAAAAAAAJgCAABkcnMv&#10;ZG93bnJldi54bWxQSwUGAAAAAAQABAD1AAAAigMAAAAA&#10;" filled="f" stroked="f" strokeweight=".5pt">
                <v:textbox inset="5mm,0,0,0">
                  <w:txbxContent>
                    <w:p w:rsidR="00155AA2" w:rsidRPr="00D44E0C" w:rsidRDefault="00155AA2" w:rsidP="000F7852">
                      <w:pPr>
                        <w:pStyle w:val="NormalWeb"/>
                        <w:spacing w:before="120" w:after="120"/>
                        <w:rPr>
                          <w:rFonts w:asciiTheme="minorHAnsi" w:hAnsiTheme="minorHAnsi"/>
                          <w:lang w:val="cs-CZ"/>
                        </w:rPr>
                      </w:pPr>
                      <w:r>
                        <w:rPr>
                          <w:rFonts w:asciiTheme="minorHAnsi" w:eastAsia="Times New Roman" w:hAnsiTheme="minorHAnsi" w:cs="News Gothic GDB"/>
                          <w:color w:val="000000"/>
                          <w:sz w:val="16"/>
                          <w:szCs w:val="16"/>
                          <w:lang w:val="cs-CZ"/>
                        </w:rPr>
                        <w:t>Zpráva odeslána jako distribuována zpráva.</w:t>
                      </w:r>
                      <w:r w:rsidRPr="001D785D">
                        <w:rPr>
                          <w:rFonts w:asciiTheme="minorHAnsi" w:eastAsia="Times New Roman" w:hAnsiTheme="minorHAnsi" w:cs="News Gothic GDB"/>
                          <w:color w:val="000000"/>
                          <w:sz w:val="16"/>
                          <w:szCs w:val="16"/>
                          <w:lang w:val="cs-CZ"/>
                        </w:rPr>
                        <w:t xml:space="preserve"> </w:t>
                      </w:r>
                    </w:p>
                  </w:txbxContent>
                </v:textbox>
              </v:shape>
            </v:group>
            <v:shape id="Straight Arrow Connector 347" o:spid="_x0000_s1270" type="#_x0000_t32" style="position:absolute;left:8120;top:12087;width:32596;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IYMAAAADdAAAADwAAAGRycy9kb3ducmV2LnhtbERPTWvCQBC9F/wPywi91YmlLRJdRQSh&#10;R6ulxduQHZNodjburjH9911B8DaP9zmzRW8b1bEPtRMN41EGiqVwppZSw/du/TIBFSKJocYJa/jj&#10;AIv54GlGuXFX+eJuG0uVQiTkpKGKsc0RQ1GxpTByLUviDs5bign6Eo2nawq3Db5m2QdaqiU1VNTy&#10;quLitL1YDRuWLobDHn8sHovx+Vf8G4rWz8N+OQUVuY8P8d39adL8bPIOt2/SCTj/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yGDAAAAA3QAAAA8AAAAAAAAAAAAAAAAA&#10;oQIAAGRycy9kb3ducmV2LnhtbFBLBQYAAAAABAAEAPkAAACOAwAAAAA=&#10;" strokecolor="#4a7ebb">
              <v:stroke endarrow="block"/>
            </v:shape>
            <v:shape id="Text Box 89" o:spid="_x0000_s1271" type="#_x0000_t202" style="position:absolute;left:20486;top:11133;width:11174;height:1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RSsEA&#10;AADdAAAADwAAAGRycy9kb3ducmV2LnhtbERPS4vCMBC+C/6HMII3TV0Wka5RZEFYvK2Pyt6GZrYp&#10;NpOSxFr/vREEb/PxPWe57m0jOvKhdqxgNs1AEJdO11wpOB62kwWIEJE1No5JwZ0CrFfDwRJz7W78&#10;S90+ViKFcMhRgYmxzaUMpSGLYepa4sT9O28xJugrqT3eUrht5EeWzaXFmlODwZa+DZWX/dUqiJ0v&#10;Preb3ut7YXZ4sbPzX31SajzqN18gIvXxLX65f3Sany3m8Pwmn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kEUrBAAAA3QAAAA8AAAAAAAAAAAAAAAAAmAIAAGRycy9kb3du&#10;cmV2LnhtbFBLBQYAAAAABAAEAPUAAACGAwAAAAA=&#10;" fillcolor="white [3201]" stroked="f" strokeweight=".5pt">
              <v:textbox inset="0,0,0,0">
                <w:txbxContent>
                  <w:p w:rsidR="00155AA2" w:rsidRPr="00D44E0C" w:rsidRDefault="00155AA2" w:rsidP="000F7852">
                    <w:pPr>
                      <w:pStyle w:val="NormalWeb"/>
                      <w:spacing w:before="0" w:after="0"/>
                      <w:jc w:val="center"/>
                      <w:rPr>
                        <w:rFonts w:ascii="Times New Roman" w:hAnsi="Times New Roman" w:cs="Times New Roman"/>
                      </w:rPr>
                    </w:pPr>
                    <w:r>
                      <w:rPr>
                        <w:rFonts w:ascii="Times New Roman" w:eastAsia="Calibri" w:hAnsi="Times New Roman" w:cs="Times New Roman"/>
                        <w:b/>
                        <w:bCs/>
                        <w:sz w:val="16"/>
                        <w:szCs w:val="16"/>
                      </w:rPr>
                      <w:t>MktStateRprt</w:t>
                    </w:r>
                  </w:p>
                </w:txbxContent>
              </v:textbox>
            </v:shape>
            <w10:wrap type="none"/>
            <w10:anchorlock/>
          </v:group>
        </w:pict>
      </w:r>
    </w:p>
    <w:p w:rsidR="000F7852" w:rsidRDefault="000F7852" w:rsidP="000F7852">
      <w:pPr>
        <w:pStyle w:val="Caption"/>
        <w:jc w:val="center"/>
        <w:rPr>
          <w:b w:val="0"/>
          <w:szCs w:val="22"/>
        </w:rPr>
      </w:pPr>
      <w:bookmarkStart w:id="82" w:name="_Toc430247564"/>
      <w:bookmarkStart w:id="83" w:name="_Toc463613592"/>
      <w:r w:rsidRPr="001335AB">
        <w:rPr>
          <w:b w:val="0"/>
          <w:szCs w:val="22"/>
        </w:rPr>
        <w:t xml:space="preserve">Obrázek </w:t>
      </w:r>
      <w:r w:rsidR="00002B15" w:rsidRPr="001335AB">
        <w:rPr>
          <w:b w:val="0"/>
          <w:szCs w:val="22"/>
        </w:rPr>
        <w:fldChar w:fldCharType="begin"/>
      </w:r>
      <w:r w:rsidRPr="001335AB">
        <w:rPr>
          <w:b w:val="0"/>
          <w:szCs w:val="22"/>
        </w:rPr>
        <w:instrText xml:space="preserve"> SEQ Obrázek \* ARABIC </w:instrText>
      </w:r>
      <w:r w:rsidR="00002B15" w:rsidRPr="001335AB">
        <w:rPr>
          <w:b w:val="0"/>
          <w:szCs w:val="22"/>
        </w:rPr>
        <w:fldChar w:fldCharType="separate"/>
      </w:r>
      <w:r w:rsidR="00EC3C2B">
        <w:rPr>
          <w:b w:val="0"/>
          <w:noProof/>
          <w:szCs w:val="22"/>
        </w:rPr>
        <w:t>11</w:t>
      </w:r>
      <w:r w:rsidR="00002B15" w:rsidRPr="001335AB">
        <w:rPr>
          <w:b w:val="0"/>
          <w:szCs w:val="22"/>
        </w:rPr>
        <w:fldChar w:fldCharType="end"/>
      </w:r>
      <w:r w:rsidRPr="001335AB">
        <w:rPr>
          <w:b w:val="0"/>
          <w:szCs w:val="22"/>
        </w:rPr>
        <w:t xml:space="preserve"> – Sekvenční schéma provedení dotazu na Stav trhu</w:t>
      </w:r>
      <w:bookmarkEnd w:id="82"/>
      <w:bookmarkEnd w:id="83"/>
    </w:p>
    <w:p w:rsidR="00EC3C2B" w:rsidRPr="00EC3C2B" w:rsidRDefault="00EC3C2B" w:rsidP="00EC3C2B"/>
    <w:p w:rsidR="000F7852" w:rsidRPr="000F7852" w:rsidRDefault="000F7852" w:rsidP="000F7852">
      <w:pPr>
        <w:pStyle w:val="Heading2"/>
      </w:pPr>
      <w:bookmarkStart w:id="84" w:name="_Toc418165590"/>
      <w:bookmarkStart w:id="85" w:name="_Toc419206628"/>
      <w:bookmarkStart w:id="86" w:name="_Toc419212636"/>
      <w:bookmarkStart w:id="87" w:name="_Toc430271207"/>
      <w:bookmarkStart w:id="88" w:name="_Toc463613612"/>
      <w:r w:rsidRPr="000F7852">
        <w:lastRenderedPageBreak/>
        <w:t>Komunikační zprávy</w:t>
      </w:r>
      <w:bookmarkEnd w:id="84"/>
      <w:bookmarkEnd w:id="85"/>
      <w:bookmarkEnd w:id="86"/>
      <w:bookmarkEnd w:id="87"/>
      <w:bookmarkEnd w:id="88"/>
      <w:r w:rsidR="001D785D">
        <w:t xml:space="preserve"> </w:t>
      </w:r>
    </w:p>
    <w:p w:rsidR="000F7852" w:rsidRDefault="000F7852" w:rsidP="000F7852">
      <w:bookmarkStart w:id="89" w:name="_Toc317614423"/>
      <w:bookmarkStart w:id="90" w:name="_Toc412542508"/>
      <w:r>
        <w:t>Všechny zprávy posílané mezi uživatelem a VDT/VT aplikací mají vlastní obsah zprávy definován pomocí XML formátu. Popis jednotlivých zpráv je uveden v následujících kapitolách.</w:t>
      </w:r>
    </w:p>
    <w:p w:rsidR="00EC3C2B" w:rsidRDefault="00EC3C2B" w:rsidP="000F7852"/>
    <w:p w:rsidR="000F7852" w:rsidRDefault="000F7852" w:rsidP="000F7852">
      <w:pPr>
        <w:pStyle w:val="Heading3"/>
      </w:pPr>
      <w:bookmarkStart w:id="91" w:name="_Toc412542496"/>
      <w:bookmarkStart w:id="92" w:name="_Toc418165591"/>
      <w:bookmarkStart w:id="93" w:name="_Ref418774665"/>
      <w:bookmarkStart w:id="94" w:name="_Ref418774679"/>
      <w:bookmarkStart w:id="95" w:name="_Toc419206629"/>
      <w:bookmarkStart w:id="96" w:name="_Toc419212637"/>
      <w:bookmarkStart w:id="97" w:name="_Toc430271208"/>
      <w:bookmarkStart w:id="98" w:name="_Toc463613613"/>
      <w:r w:rsidRPr="000F7852">
        <w:t>Obecné informace</w:t>
      </w:r>
      <w:bookmarkEnd w:id="91"/>
      <w:bookmarkEnd w:id="92"/>
      <w:bookmarkEnd w:id="93"/>
      <w:bookmarkEnd w:id="94"/>
      <w:bookmarkEnd w:id="95"/>
      <w:bookmarkEnd w:id="96"/>
      <w:bookmarkEnd w:id="97"/>
      <w:bookmarkEnd w:id="98"/>
      <w:r w:rsidR="00B26626">
        <w:t xml:space="preserve"> </w:t>
      </w:r>
    </w:p>
    <w:p w:rsidR="00EC3C2B" w:rsidRPr="00EC3C2B" w:rsidRDefault="00EC3C2B" w:rsidP="00EC3C2B"/>
    <w:p w:rsidR="000F7852" w:rsidRPr="000F7852" w:rsidRDefault="000F7852" w:rsidP="006421EE">
      <w:pPr>
        <w:pStyle w:val="Heading4"/>
      </w:pPr>
      <w:bookmarkStart w:id="99" w:name="_AMQP_Message_Properties"/>
      <w:bookmarkStart w:id="100" w:name="_Toc317614420"/>
      <w:bookmarkStart w:id="101" w:name="_Ref400452067"/>
      <w:bookmarkStart w:id="102" w:name="_Ref400452092"/>
      <w:bookmarkStart w:id="103" w:name="_Ref400452100"/>
      <w:bookmarkStart w:id="104" w:name="_Ref400452112"/>
      <w:bookmarkStart w:id="105" w:name="_Ref400452123"/>
      <w:bookmarkStart w:id="106" w:name="_Ref400452130"/>
      <w:bookmarkStart w:id="107" w:name="_Ref400452175"/>
      <w:bookmarkStart w:id="108" w:name="_Ref400452183"/>
      <w:bookmarkStart w:id="109" w:name="_Toc412542497"/>
      <w:bookmarkEnd w:id="99"/>
      <w:r w:rsidRPr="000F7852">
        <w:t>AMQP atributy</w:t>
      </w:r>
      <w:bookmarkEnd w:id="100"/>
      <w:bookmarkEnd w:id="101"/>
      <w:bookmarkEnd w:id="102"/>
      <w:bookmarkEnd w:id="103"/>
      <w:bookmarkEnd w:id="104"/>
      <w:bookmarkEnd w:id="105"/>
      <w:bookmarkEnd w:id="106"/>
      <w:bookmarkEnd w:id="107"/>
      <w:bookmarkEnd w:id="108"/>
      <w:bookmarkEnd w:id="109"/>
      <w:r w:rsidR="00B26626">
        <w:t xml:space="preserve"> </w:t>
      </w:r>
    </w:p>
    <w:p w:rsidR="00F30B94" w:rsidRDefault="00F30B94" w:rsidP="000F7852"/>
    <w:p w:rsidR="000F7852" w:rsidRDefault="000F7852" w:rsidP="000F7852">
      <w:r>
        <w:t>Atributy AMQP použité pro komunikaci mezi klientem a VDT/VT aplikaci.</w:t>
      </w:r>
    </w:p>
    <w:p w:rsidR="00B26626" w:rsidRDefault="00B26626" w:rsidP="000F7852"/>
    <w:tbl>
      <w:tblPr>
        <w:tblStyle w:val="TableGrid"/>
        <w:tblW w:w="0" w:type="auto"/>
        <w:tblInd w:w="675" w:type="dxa"/>
        <w:shd w:val="clear" w:color="auto" w:fill="DDD9C3" w:themeFill="background2" w:themeFillShade="E6"/>
        <w:tblLook w:val="04A0"/>
      </w:tblPr>
      <w:tblGrid>
        <w:gridCol w:w="2191"/>
        <w:gridCol w:w="5872"/>
      </w:tblGrid>
      <w:tr w:rsidR="000F7852" w:rsidRPr="00637AFF" w:rsidTr="000F7852">
        <w:tc>
          <w:tcPr>
            <w:tcW w:w="2191" w:type="dxa"/>
            <w:tcBorders>
              <w:bottom w:val="single" w:sz="4" w:space="0" w:color="auto"/>
            </w:tcBorders>
            <w:shd w:val="clear" w:color="auto" w:fill="DDD9C3" w:themeFill="background2" w:themeFillShade="E6"/>
          </w:tcPr>
          <w:p w:rsidR="000F7852" w:rsidRPr="00BB6018" w:rsidRDefault="000F7852" w:rsidP="000F7852">
            <w:pPr>
              <w:pStyle w:val="Table-Header"/>
              <w:keepNext/>
              <w:rPr>
                <w:lang w:val="en-GB"/>
              </w:rPr>
            </w:pPr>
            <w:r w:rsidRPr="00BB6018">
              <w:rPr>
                <w:lang w:val="en-GB"/>
              </w:rPr>
              <w:t xml:space="preserve">AMQP Message </w:t>
            </w:r>
            <w:r>
              <w:rPr>
                <w:lang w:val="en-GB"/>
              </w:rPr>
              <w:t>Atribut</w:t>
            </w:r>
          </w:p>
        </w:tc>
        <w:tc>
          <w:tcPr>
            <w:tcW w:w="5872" w:type="dxa"/>
            <w:tcBorders>
              <w:bottom w:val="single" w:sz="4" w:space="0" w:color="auto"/>
            </w:tcBorders>
            <w:shd w:val="clear" w:color="auto" w:fill="DDD9C3" w:themeFill="background2" w:themeFillShade="E6"/>
          </w:tcPr>
          <w:p w:rsidR="000F7852" w:rsidRPr="00BB6018" w:rsidRDefault="000F7852" w:rsidP="000F7852">
            <w:pPr>
              <w:pStyle w:val="Table-Header"/>
              <w:keepNext/>
              <w:rPr>
                <w:lang w:val="en-GB"/>
              </w:rPr>
            </w:pPr>
            <w:r>
              <w:rPr>
                <w:lang w:val="en-GB"/>
              </w:rPr>
              <w:t>Popis</w:t>
            </w:r>
          </w:p>
        </w:tc>
      </w:tr>
      <w:tr w:rsidR="000F7852" w:rsidRPr="00A6048E"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content-type</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Contains information about the used XML payload version as well as the used message type. </w:t>
            </w:r>
            <w:r w:rsidRPr="00BB6018">
              <w:rPr>
                <w:rFonts w:cs="News Gothic GDB"/>
                <w:color w:val="000000"/>
                <w:sz w:val="16"/>
                <w:szCs w:val="16"/>
              </w:rPr>
              <w:br/>
              <w:t>Valid content-type definitions are (version number has to be filled with the used version):</w:t>
            </w:r>
          </w:p>
          <w:p w:rsidR="000F7852" w:rsidRPr="00BB6018" w:rsidRDefault="000F7852" w:rsidP="001F3635">
            <w:pPr>
              <w:pStyle w:val="ListParagraph"/>
              <w:numPr>
                <w:ilvl w:val="0"/>
                <w:numId w:val="21"/>
              </w:numPr>
              <w:spacing w:after="120"/>
              <w:ind w:left="357" w:hanging="357"/>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 xml:space="preserve">/request; version=x (Used by the </w:t>
            </w:r>
            <w:r>
              <w:rPr>
                <w:rFonts w:cs="News Gothic GDB"/>
                <w:color w:val="000000"/>
                <w:sz w:val="16"/>
                <w:szCs w:val="16"/>
              </w:rPr>
              <w:t>client</w:t>
            </w:r>
            <w:r w:rsidRPr="00BB6018">
              <w:rPr>
                <w:rFonts w:cs="News Gothic GDB"/>
                <w:color w:val="000000"/>
                <w:sz w:val="16"/>
                <w:szCs w:val="16"/>
              </w:rPr>
              <w:t xml:space="preserve"> when sending requests)</w:t>
            </w:r>
          </w:p>
          <w:p w:rsidR="000F7852" w:rsidRPr="00BB6018" w:rsidRDefault="000F7852" w:rsidP="001F3635">
            <w:pPr>
              <w:pStyle w:val="ListParagraph"/>
              <w:numPr>
                <w:ilvl w:val="0"/>
                <w:numId w:val="21"/>
              </w:numPr>
              <w:spacing w:before="120" w:after="120"/>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/response; version=x</w:t>
            </w:r>
          </w:p>
          <w:p w:rsidR="000F7852" w:rsidRPr="00BB6018" w:rsidRDefault="000F7852" w:rsidP="001F3635">
            <w:pPr>
              <w:pStyle w:val="ListParagraph"/>
              <w:numPr>
                <w:ilvl w:val="0"/>
                <w:numId w:val="21"/>
              </w:numPr>
              <w:spacing w:before="120" w:after="120"/>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/broadcast; version=x</w:t>
            </w:r>
          </w:p>
          <w:p w:rsidR="000F7852" w:rsidRPr="00BB6018" w:rsidRDefault="000F7852" w:rsidP="001F3635">
            <w:pPr>
              <w:pStyle w:val="ListParagraph"/>
              <w:numPr>
                <w:ilvl w:val="0"/>
                <w:numId w:val="21"/>
              </w:numPr>
              <w:spacing w:before="120" w:after="120"/>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/heartbeat; version=x</w:t>
            </w:r>
          </w:p>
          <w:p w:rsidR="000F7852" w:rsidRPr="00BB6018" w:rsidRDefault="000F7852" w:rsidP="001F3635">
            <w:pPr>
              <w:pStyle w:val="ListParagraph"/>
              <w:numPr>
                <w:ilvl w:val="0"/>
                <w:numId w:val="21"/>
              </w:numPr>
              <w:spacing w:before="120" w:after="120"/>
              <w:jc w:val="left"/>
              <w:rPr>
                <w:rFonts w:cs="News Gothic GDB"/>
                <w:color w:val="000000"/>
                <w:sz w:val="16"/>
                <w:szCs w:val="16"/>
              </w:rPr>
            </w:pPr>
            <w:r>
              <w:rPr>
                <w:rFonts w:cs="News Gothic GDB"/>
                <w:color w:val="000000"/>
                <w:sz w:val="16"/>
                <w:szCs w:val="16"/>
              </w:rPr>
              <w:t>market</w:t>
            </w:r>
            <w:r w:rsidRPr="00BB6018">
              <w:rPr>
                <w:rFonts w:cs="News Gothic GDB"/>
                <w:color w:val="000000"/>
                <w:sz w:val="16"/>
                <w:szCs w:val="16"/>
              </w:rPr>
              <w:t xml:space="preserve">/error; version=x </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reply-to</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contains the queue name a response has to be sent to</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user-id</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contains the login-id of the logged in </w:t>
            </w:r>
            <w:r>
              <w:rPr>
                <w:rFonts w:cs="News Gothic GDB"/>
                <w:color w:val="000000"/>
                <w:sz w:val="16"/>
                <w:szCs w:val="16"/>
              </w:rPr>
              <w:t>system</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correlation-id</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contains the request message id generated by </w:t>
            </w:r>
            <w:r>
              <w:rPr>
                <w:rFonts w:cs="News Gothic GDB"/>
                <w:color w:val="000000"/>
                <w:sz w:val="16"/>
                <w:szCs w:val="16"/>
              </w:rPr>
              <w:t>client</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expiration</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contains an optional entry specifying if the request should be deleted if not executed within the specified time</w:t>
            </w:r>
          </w:p>
        </w:tc>
      </w:tr>
      <w:tr w:rsidR="000F7852" w:rsidTr="000F7852">
        <w:tc>
          <w:tcPr>
            <w:tcW w:w="2191"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contentEncoding</w:t>
            </w:r>
          </w:p>
        </w:tc>
        <w:tc>
          <w:tcPr>
            <w:tcW w:w="5872" w:type="dxa"/>
            <w:shd w:val="clear" w:color="auto" w:fill="FFFFFF" w:themeFill="background1"/>
          </w:tcPr>
          <w:p w:rsidR="000F7852" w:rsidRPr="00BB6018" w:rsidRDefault="000F7852" w:rsidP="000F7852">
            <w:pPr>
              <w:rPr>
                <w:rFonts w:cs="News Gothic GDB"/>
                <w:color w:val="000000"/>
                <w:sz w:val="16"/>
                <w:szCs w:val="16"/>
              </w:rPr>
            </w:pPr>
            <w:r w:rsidRPr="00BB6018">
              <w:rPr>
                <w:rFonts w:cs="News Gothic GDB"/>
                <w:color w:val="000000"/>
                <w:sz w:val="16"/>
                <w:szCs w:val="16"/>
              </w:rPr>
              <w:t>contains gzip, if messages are compressed (content is encrypted using gzip method); property is null if messages are not compressed.</w:t>
            </w:r>
          </w:p>
          <w:p w:rsidR="000F7852" w:rsidRPr="00BB6018" w:rsidRDefault="000F7852" w:rsidP="000F7852">
            <w:pPr>
              <w:rPr>
                <w:rFonts w:cs="News Gothic GDB"/>
                <w:color w:val="000000"/>
                <w:sz w:val="16"/>
                <w:szCs w:val="16"/>
              </w:rPr>
            </w:pPr>
            <w:r w:rsidRPr="00BB6018">
              <w:rPr>
                <w:rFonts w:cs="News Gothic GDB"/>
                <w:color w:val="000000"/>
                <w:sz w:val="16"/>
                <w:szCs w:val="16"/>
              </w:rPr>
              <w:t xml:space="preserve">Message compressing can be activated per message </w:t>
            </w:r>
            <w:proofErr w:type="gramStart"/>
            <w:r w:rsidRPr="00BB6018">
              <w:rPr>
                <w:rFonts w:cs="News Gothic GDB"/>
                <w:color w:val="000000"/>
                <w:sz w:val="16"/>
                <w:szCs w:val="16"/>
              </w:rPr>
              <w:t>type (e.g.</w:t>
            </w:r>
            <w:proofErr w:type="gramEnd"/>
            <w:r w:rsidRPr="00BB6018">
              <w:rPr>
                <w:rFonts w:cs="News Gothic GDB"/>
                <w:color w:val="000000"/>
                <w:sz w:val="16"/>
                <w:szCs w:val="16"/>
              </w:rPr>
              <w:t xml:space="preserve"> </w:t>
            </w:r>
            <w:proofErr w:type="gramStart"/>
            <w:r w:rsidRPr="00BB6018">
              <w:rPr>
                <w:rFonts w:cs="News Gothic GDB"/>
                <w:color w:val="000000"/>
                <w:sz w:val="16"/>
                <w:szCs w:val="16"/>
              </w:rPr>
              <w:t>OrdrExeRprt) .</w:t>
            </w:r>
            <w:proofErr w:type="gramEnd"/>
            <w:r w:rsidRPr="00BB6018">
              <w:rPr>
                <w:rFonts w:cs="News Gothic GDB"/>
                <w:color w:val="000000"/>
                <w:sz w:val="16"/>
                <w:szCs w:val="16"/>
              </w:rPr>
              <w:t xml:space="preserve"> </w:t>
            </w:r>
          </w:p>
        </w:tc>
      </w:tr>
      <w:tr w:rsidR="00854051" w:rsidTr="00854051">
        <w:tc>
          <w:tcPr>
            <w:tcW w:w="2191" w:type="dxa"/>
            <w:shd w:val="clear" w:color="auto" w:fill="FFFFFF" w:themeFill="background1"/>
          </w:tcPr>
          <w:p w:rsidR="00854051" w:rsidRPr="00BB6018" w:rsidRDefault="00854051" w:rsidP="00854051">
            <w:pPr>
              <w:rPr>
                <w:rFonts w:cs="News Gothic GDB"/>
                <w:color w:val="000000"/>
                <w:sz w:val="16"/>
                <w:szCs w:val="16"/>
              </w:rPr>
            </w:pPr>
            <w:bookmarkStart w:id="110" w:name="_Toc430247662"/>
            <w:r w:rsidRPr="00AD61E1">
              <w:rPr>
                <w:rFonts w:cs="News Gothic GDB"/>
                <w:color w:val="000000"/>
                <w:sz w:val="16"/>
                <w:szCs w:val="16"/>
              </w:rPr>
              <w:t>market-group-sequence</w:t>
            </w:r>
          </w:p>
        </w:tc>
        <w:tc>
          <w:tcPr>
            <w:tcW w:w="5872" w:type="dxa"/>
            <w:shd w:val="clear" w:color="auto" w:fill="FFFFFF" w:themeFill="background1"/>
          </w:tcPr>
          <w:p w:rsidR="00854051" w:rsidRPr="00BB6018" w:rsidRDefault="00854051" w:rsidP="00854051">
            <w:pPr>
              <w:rPr>
                <w:rFonts w:cs="News Gothic GDB"/>
                <w:color w:val="000000"/>
                <w:sz w:val="16"/>
                <w:szCs w:val="16"/>
              </w:rPr>
            </w:pPr>
            <w:r w:rsidRPr="00AD61E1">
              <w:rPr>
                <w:rFonts w:cs="News Gothic GDB"/>
                <w:color w:val="000000"/>
                <w:sz w:val="16"/>
                <w:szCs w:val="16"/>
              </w:rPr>
              <w:t>Identify the order of the broadcasts counted for „market-group-id“. Only for broadcast message.</w:t>
            </w:r>
          </w:p>
        </w:tc>
      </w:tr>
      <w:tr w:rsidR="00854051" w:rsidTr="00854051">
        <w:tc>
          <w:tcPr>
            <w:tcW w:w="2191" w:type="dxa"/>
            <w:shd w:val="clear" w:color="auto" w:fill="FFFFFF" w:themeFill="background1"/>
          </w:tcPr>
          <w:p w:rsidR="00854051" w:rsidRPr="00FA6998" w:rsidRDefault="00854051" w:rsidP="00854051">
            <w:r w:rsidRPr="00AD61E1">
              <w:rPr>
                <w:rFonts w:cs="News Gothic GDB"/>
                <w:color w:val="000000"/>
                <w:sz w:val="16"/>
                <w:szCs w:val="16"/>
              </w:rPr>
              <w:t>market-group-id</w:t>
            </w:r>
          </w:p>
        </w:tc>
        <w:tc>
          <w:tcPr>
            <w:tcW w:w="5872" w:type="dxa"/>
            <w:shd w:val="clear" w:color="auto" w:fill="FFFFFF" w:themeFill="background1"/>
          </w:tcPr>
          <w:p w:rsidR="00854051" w:rsidRPr="00464635" w:rsidRDefault="00854051" w:rsidP="00854051">
            <w:r w:rsidRPr="00AD61E1">
              <w:rPr>
                <w:rFonts w:cs="News Gothic GDB"/>
                <w:color w:val="000000"/>
                <w:sz w:val="16"/>
                <w:szCs w:val="16"/>
              </w:rPr>
              <w:t>Identification of routing key belongs to attribute „market-group-sequence“. Only for broadcast message.</w:t>
            </w:r>
          </w:p>
        </w:tc>
      </w:tr>
      <w:tr w:rsidR="00854051" w:rsidTr="00854051">
        <w:tc>
          <w:tcPr>
            <w:tcW w:w="2191" w:type="dxa"/>
            <w:shd w:val="clear" w:color="auto" w:fill="FFFFFF" w:themeFill="background1"/>
          </w:tcPr>
          <w:p w:rsidR="00854051" w:rsidRPr="00AD61E1" w:rsidRDefault="00854051" w:rsidP="00854051">
            <w:pPr>
              <w:rPr>
                <w:rFonts w:cs="News Gothic GDB"/>
                <w:color w:val="000000"/>
                <w:sz w:val="16"/>
                <w:szCs w:val="16"/>
              </w:rPr>
            </w:pPr>
            <w:r>
              <w:rPr>
                <w:rFonts w:cs="News Gothic GDB"/>
                <w:color w:val="000000"/>
                <w:sz w:val="16"/>
                <w:szCs w:val="16"/>
              </w:rPr>
              <w:t>timestamp</w:t>
            </w:r>
          </w:p>
        </w:tc>
        <w:tc>
          <w:tcPr>
            <w:tcW w:w="5872" w:type="dxa"/>
            <w:shd w:val="clear" w:color="auto" w:fill="FFFFFF" w:themeFill="background1"/>
          </w:tcPr>
          <w:p w:rsidR="00854051" w:rsidRPr="00AD61E1" w:rsidRDefault="00854051" w:rsidP="00854051">
            <w:pPr>
              <w:rPr>
                <w:rFonts w:cs="News Gothic GDB"/>
                <w:color w:val="000000"/>
                <w:sz w:val="16"/>
                <w:szCs w:val="16"/>
              </w:rPr>
            </w:pPr>
            <w:r>
              <w:rPr>
                <w:rFonts w:cs="News Gothic GDB"/>
                <w:color w:val="000000"/>
                <w:sz w:val="16"/>
                <w:szCs w:val="16"/>
              </w:rPr>
              <w:t xml:space="preserve">Timestamp of distributed message fulfilled by </w:t>
            </w:r>
            <w:r w:rsidRPr="0091387C">
              <w:rPr>
                <w:rFonts w:cs="News Gothic GDB"/>
                <w:color w:val="000000"/>
                <w:sz w:val="16"/>
                <w:szCs w:val="16"/>
              </w:rPr>
              <w:t xml:space="preserve">RabbitMQ server. </w:t>
            </w:r>
            <w:r>
              <w:rPr>
                <w:rFonts w:cs="News Gothic GDB"/>
                <w:color w:val="000000"/>
                <w:sz w:val="16"/>
                <w:szCs w:val="16"/>
              </w:rPr>
              <w:t>For more information you can see at</w:t>
            </w:r>
            <w:r w:rsidRPr="0091387C">
              <w:rPr>
                <w:rFonts w:cs="News Gothic GDB"/>
                <w:color w:val="000000"/>
                <w:sz w:val="16"/>
                <w:szCs w:val="16"/>
              </w:rPr>
              <w:t xml:space="preserve"> https://www.rabbitmq.com/releases/rabbitmq-java-client/v3.6.1/rabbitmq-java-client-javadoc-3.6.1/com/rabbitmq/client/AMQP.BasicProperties.html#getTimestamp()</w:t>
            </w:r>
            <w:r>
              <w:rPr>
                <w:rFonts w:cs="News Gothic GDB"/>
                <w:color w:val="000000"/>
                <w:sz w:val="16"/>
                <w:szCs w:val="16"/>
              </w:rPr>
              <w:t>.</w:t>
            </w:r>
          </w:p>
        </w:tc>
      </w:tr>
    </w:tbl>
    <w:p w:rsidR="000F7852" w:rsidRPr="007922F6" w:rsidRDefault="000F7852" w:rsidP="000F7852">
      <w:pPr>
        <w:pStyle w:val="Caption"/>
        <w:jc w:val="center"/>
        <w:rPr>
          <w:b w:val="0"/>
          <w:szCs w:val="22"/>
        </w:rPr>
      </w:pPr>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EC3C2B">
        <w:rPr>
          <w:b w:val="0"/>
          <w:noProof/>
        </w:rPr>
        <w:t>2</w:t>
      </w:r>
      <w:r w:rsidR="00002B15" w:rsidRPr="007922F6">
        <w:rPr>
          <w:b w:val="0"/>
        </w:rPr>
        <w:fldChar w:fldCharType="end"/>
      </w:r>
      <w:r w:rsidRPr="007922F6">
        <w:rPr>
          <w:b w:val="0"/>
        </w:rPr>
        <w:t xml:space="preserve"> – </w:t>
      </w:r>
      <w:r>
        <w:rPr>
          <w:b w:val="0"/>
        </w:rPr>
        <w:t>Atributy zprávy dle AMQP</w:t>
      </w:r>
      <w:bookmarkEnd w:id="110"/>
      <w:r w:rsidR="00B26626">
        <w:rPr>
          <w:b w:val="0"/>
        </w:rPr>
        <w:t xml:space="preserve"> </w:t>
      </w:r>
    </w:p>
    <w:p w:rsidR="000F7852" w:rsidRPr="00464635" w:rsidRDefault="000F7852" w:rsidP="000F7852"/>
    <w:p w:rsidR="000F7852" w:rsidRPr="000F7852" w:rsidRDefault="000F7852" w:rsidP="006421EE">
      <w:pPr>
        <w:pStyle w:val="Heading4"/>
      </w:pPr>
      <w:bookmarkStart w:id="111" w:name="_Toc376851396"/>
      <w:bookmarkStart w:id="112" w:name="_Toc377478490"/>
      <w:bookmarkStart w:id="113" w:name="_Toc378091512"/>
      <w:bookmarkStart w:id="114" w:name="_Toc378239915"/>
      <w:bookmarkStart w:id="115" w:name="_Toc376851397"/>
      <w:bookmarkStart w:id="116" w:name="_Toc377478491"/>
      <w:bookmarkStart w:id="117" w:name="_Toc378091513"/>
      <w:bookmarkStart w:id="118" w:name="_Toc378239916"/>
      <w:bookmarkStart w:id="119" w:name="_Toc376851398"/>
      <w:bookmarkStart w:id="120" w:name="_Toc377478492"/>
      <w:bookmarkStart w:id="121" w:name="_Toc378091514"/>
      <w:bookmarkStart w:id="122" w:name="_Toc378239917"/>
      <w:bookmarkStart w:id="123" w:name="_Toc376851399"/>
      <w:bookmarkStart w:id="124" w:name="_Toc377478493"/>
      <w:bookmarkStart w:id="125" w:name="_Toc378091515"/>
      <w:bookmarkStart w:id="126" w:name="_Toc378239918"/>
      <w:bookmarkStart w:id="127" w:name="_Toc376851400"/>
      <w:bookmarkStart w:id="128" w:name="_Toc377478494"/>
      <w:bookmarkStart w:id="129" w:name="_Toc378091516"/>
      <w:bookmarkStart w:id="130" w:name="_Toc378239919"/>
      <w:bookmarkStart w:id="131" w:name="_Toc376851401"/>
      <w:bookmarkStart w:id="132" w:name="_Toc377478495"/>
      <w:bookmarkStart w:id="133" w:name="_Toc378091517"/>
      <w:bookmarkStart w:id="134" w:name="_Toc378239920"/>
      <w:bookmarkStart w:id="135" w:name="_Toc376851402"/>
      <w:bookmarkStart w:id="136" w:name="_Toc377478496"/>
      <w:bookmarkStart w:id="137" w:name="_Toc378091518"/>
      <w:bookmarkStart w:id="138" w:name="_Toc378239921"/>
      <w:bookmarkStart w:id="139" w:name="_Toc376851403"/>
      <w:bookmarkStart w:id="140" w:name="_Toc377478497"/>
      <w:bookmarkStart w:id="141" w:name="_Toc378091519"/>
      <w:bookmarkStart w:id="142" w:name="_Toc378239922"/>
      <w:bookmarkStart w:id="143" w:name="_Toc376851404"/>
      <w:bookmarkStart w:id="144" w:name="_Toc377478498"/>
      <w:bookmarkStart w:id="145" w:name="_Toc378091520"/>
      <w:bookmarkStart w:id="146" w:name="_Toc378239923"/>
      <w:bookmarkStart w:id="147" w:name="_Toc376851405"/>
      <w:bookmarkStart w:id="148" w:name="_Toc377478499"/>
      <w:bookmarkStart w:id="149" w:name="_Toc378091521"/>
      <w:bookmarkStart w:id="150" w:name="_Toc378239924"/>
      <w:bookmarkStart w:id="151" w:name="_Toc376851406"/>
      <w:bookmarkStart w:id="152" w:name="_Toc377478500"/>
      <w:bookmarkStart w:id="153" w:name="_Toc378091522"/>
      <w:bookmarkStart w:id="154" w:name="_Toc378239925"/>
      <w:bookmarkStart w:id="155" w:name="_Toc376851407"/>
      <w:bookmarkStart w:id="156" w:name="_Toc377478501"/>
      <w:bookmarkStart w:id="157" w:name="_Toc378091523"/>
      <w:bookmarkStart w:id="158" w:name="_Toc378239926"/>
      <w:bookmarkStart w:id="159" w:name="_Toc376851408"/>
      <w:bookmarkStart w:id="160" w:name="_Toc377478502"/>
      <w:bookmarkStart w:id="161" w:name="_Toc378091524"/>
      <w:bookmarkStart w:id="162" w:name="_Toc378239927"/>
      <w:bookmarkStart w:id="163" w:name="_Toc376851409"/>
      <w:bookmarkStart w:id="164" w:name="_Toc377478503"/>
      <w:bookmarkStart w:id="165" w:name="_Toc378091525"/>
      <w:bookmarkStart w:id="166" w:name="_Toc378239928"/>
      <w:bookmarkStart w:id="167" w:name="_Toc376851410"/>
      <w:bookmarkStart w:id="168" w:name="_Toc377478504"/>
      <w:bookmarkStart w:id="169" w:name="_Toc378091526"/>
      <w:bookmarkStart w:id="170" w:name="_Toc378239929"/>
      <w:bookmarkStart w:id="171" w:name="_Toc317614421"/>
      <w:bookmarkStart w:id="172" w:name="_Ref351545161"/>
      <w:bookmarkStart w:id="173" w:name="_Toc412542498"/>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0F7852">
        <w:t>Konvence XML</w:t>
      </w:r>
      <w:bookmarkEnd w:id="171"/>
      <w:bookmarkEnd w:id="172"/>
      <w:bookmarkEnd w:id="173"/>
      <w:r w:rsidR="006B2CA2">
        <w:t xml:space="preserve">  </w:t>
      </w:r>
    </w:p>
    <w:p w:rsidR="000F7852" w:rsidRDefault="000F7852" w:rsidP="000F7852">
      <w:r>
        <w:t>V definici zpráv jsou použité následující konvence:</w:t>
      </w:r>
    </w:p>
    <w:p w:rsidR="000F7852" w:rsidRDefault="000F7852" w:rsidP="000F7852">
      <w:r>
        <w:t xml:space="preserve">Tagy element jsou použity pro definování datových </w:t>
      </w:r>
      <w:proofErr w:type="gramStart"/>
      <w:r>
        <w:t>struktur.Data</w:t>
      </w:r>
      <w:proofErr w:type="gramEnd"/>
      <w:r>
        <w:t xml:space="preserve"> jsou obvykle uvedené v atributech.Typy</w:t>
      </w:r>
      <w:r w:rsidRPr="00464635">
        <w:t>:Element</w:t>
      </w:r>
      <w:r>
        <w:t>y jsou zvýrazněné tučně</w:t>
      </w:r>
      <w:r w:rsidRPr="00464635">
        <w:t xml:space="preserve">, </w:t>
      </w:r>
      <w:r>
        <w:t>kdežto a</w:t>
      </w:r>
      <w:r w:rsidRPr="00464635">
        <w:t>tribut</w:t>
      </w:r>
      <w:r w:rsidR="006B2CA2">
        <w:t>y</w:t>
      </w:r>
      <w:r>
        <w:t xml:space="preserve"> nejsou zvýrazněné tučně</w:t>
      </w:r>
      <w:r w:rsidRPr="00464635">
        <w:rPr>
          <w:b/>
        </w:rPr>
        <w:t>SE:</w:t>
      </w:r>
      <w:r w:rsidRPr="00464635">
        <w:t xml:space="preserve"> Structure Element. Data </w:t>
      </w:r>
      <w:r>
        <w:t>nejsou uváděné mezi tagy</w:t>
      </w:r>
      <w:r w:rsidRPr="00464635">
        <w:t xml:space="preserve">, </w:t>
      </w:r>
      <w:r>
        <w:t>ale mohou obsahovat atributy</w:t>
      </w:r>
      <w:r w:rsidRPr="00464635">
        <w:t>. (</w:t>
      </w:r>
      <w:r>
        <w:t>šedé pozadí, tučně</w:t>
      </w:r>
      <w:r w:rsidRPr="00464635">
        <w:t>)</w:t>
      </w:r>
      <w:r w:rsidRPr="00464635">
        <w:rPr>
          <w:b/>
        </w:rPr>
        <w:t>CE:</w:t>
      </w:r>
      <w:r w:rsidRPr="00464635">
        <w:t xml:space="preserve"> Content Element. Data </w:t>
      </w:r>
      <w:r>
        <w:t>jsou vložená mezi tagy</w:t>
      </w:r>
      <w:r w:rsidRPr="00464635">
        <w:t xml:space="preserve">, </w:t>
      </w:r>
      <w:r>
        <w:t xml:space="preserve">mohou také obsahovat atributy </w:t>
      </w:r>
      <w:r w:rsidRPr="00464635">
        <w:t>(</w:t>
      </w:r>
      <w:proofErr w:type="gramStart"/>
      <w:r>
        <w:t>tučně</w:t>
      </w:r>
      <w:r w:rsidRPr="00464635">
        <w:t>)</w:t>
      </w:r>
      <w:r>
        <w:t>.</w:t>
      </w:r>
      <w:r w:rsidRPr="00464635">
        <w:rPr>
          <w:b/>
        </w:rPr>
        <w:t>A:</w:t>
      </w:r>
      <w:proofErr w:type="gramEnd"/>
      <w:r w:rsidRPr="00464635">
        <w:t xml:space="preserve"> Atribut</w:t>
      </w:r>
      <w:r>
        <w:t xml:space="preserve">y </w:t>
      </w:r>
      <w:proofErr w:type="gramStart"/>
      <w:r>
        <w:t>Elementů</w:t>
      </w:r>
      <w:r w:rsidRPr="00464635">
        <w:t>.</w:t>
      </w:r>
      <w:r>
        <w:t>Pořadí</w:t>
      </w:r>
      <w:proofErr w:type="gramEnd"/>
      <w:r w:rsidRPr="00870282">
        <w:t xml:space="preserve"> </w:t>
      </w:r>
      <w:r>
        <w:t>elementů a atributů není zaručeno a může se změnit.</w:t>
      </w:r>
      <w:bookmarkStart w:id="174" w:name="_Toc400003233"/>
      <w:bookmarkStart w:id="175" w:name="_Ref360043467"/>
      <w:bookmarkStart w:id="176" w:name="_Ref335630956"/>
      <w:bookmarkStart w:id="177" w:name="_Toc317614422"/>
    </w:p>
    <w:p w:rsidR="00DA1633" w:rsidRPr="00464635" w:rsidRDefault="00DA1633" w:rsidP="006421EE">
      <w:pPr>
        <w:pStyle w:val="Heading4"/>
      </w:pPr>
      <w:bookmarkStart w:id="178" w:name="_Toc437350099"/>
      <w:r>
        <w:lastRenderedPageBreak/>
        <w:t>Hodnoty množství v</w:t>
      </w:r>
      <w:r w:rsidR="006421EE">
        <w:t>e</w:t>
      </w:r>
      <w:r>
        <w:t xml:space="preserve"> zprávách</w:t>
      </w:r>
      <w:bookmarkEnd w:id="178"/>
      <w:r w:rsidR="0013404C">
        <w:t xml:space="preserve">  </w:t>
      </w:r>
    </w:p>
    <w:p w:rsidR="00DA1633" w:rsidRDefault="00DA1633" w:rsidP="00DA1633">
      <w:r>
        <w:t>Hodnoty množství ve všech zprávách jsou uváděné jako celočíselné. Vlastní hodnota je dána skupinou atributů ve zprávě</w:t>
      </w:r>
      <w:r w:rsidR="003C29FF" w:rsidRPr="003C29FF">
        <w:t xml:space="preserve"> ProdInfoRprt</w:t>
      </w:r>
      <w:r w:rsidR="003C29FF">
        <w:rPr>
          <w:i/>
        </w:rPr>
        <w:t xml:space="preserve"> - </w:t>
      </w:r>
      <w:r w:rsidRPr="00464635">
        <w:t xml:space="preserve"> </w:t>
      </w:r>
      <w:r w:rsidRPr="00464635">
        <w:rPr>
          <w:i/>
        </w:rPr>
        <w:t>decShftQty</w:t>
      </w:r>
      <w:r w:rsidRPr="00464635">
        <w:t xml:space="preserve">, </w:t>
      </w:r>
      <w:r w:rsidRPr="00464635">
        <w:rPr>
          <w:i/>
        </w:rPr>
        <w:t>smallestTrdUnit</w:t>
      </w:r>
      <w:r w:rsidRPr="00464635">
        <w:t xml:space="preserve"> a </w:t>
      </w:r>
      <w:r w:rsidRPr="00464635">
        <w:rPr>
          <w:i/>
        </w:rPr>
        <w:t>qtyUnit</w:t>
      </w:r>
      <w:r w:rsidRPr="00464635">
        <w:t xml:space="preserve"> (</w:t>
      </w:r>
      <w:r w:rsidR="003C29FF">
        <w:t xml:space="preserve">viz. </w:t>
      </w:r>
      <w:proofErr w:type="gramStart"/>
      <w:r w:rsidR="003C29FF">
        <w:t>kapitola</w:t>
      </w:r>
      <w:proofErr w:type="gramEnd"/>
      <w:r w:rsidR="003C29FF">
        <w:t xml:space="preserve"> </w:t>
      </w:r>
      <w:r w:rsidR="00002B15">
        <w:fldChar w:fldCharType="begin"/>
      </w:r>
      <w:r w:rsidR="003C29FF">
        <w:instrText xml:space="preserve"> REF _Ref447108017 \r \h </w:instrText>
      </w:r>
      <w:r w:rsidR="00002B15">
        <w:fldChar w:fldCharType="separate"/>
      </w:r>
      <w:r w:rsidR="003C29FF">
        <w:t>3.5.4.13</w:t>
      </w:r>
      <w:r w:rsidR="00002B15">
        <w:fldChar w:fldCharType="end"/>
      </w:r>
      <w:r w:rsidR="003C29FF">
        <w:t>)</w:t>
      </w:r>
      <w:r w:rsidRPr="00464635">
        <w:t>.</w:t>
      </w:r>
    </w:p>
    <w:p w:rsidR="00DA1633" w:rsidRDefault="003C29FF" w:rsidP="00DA1633">
      <w:r>
        <w:t>A</w:t>
      </w:r>
      <w:r w:rsidR="00DA1633" w:rsidRPr="00464635">
        <w:t xml:space="preserve">tribut </w:t>
      </w:r>
      <w:r w:rsidR="00DA1633" w:rsidRPr="00464635">
        <w:rPr>
          <w:i/>
        </w:rPr>
        <w:t>decShftQty</w:t>
      </w:r>
      <w:r w:rsidR="00DA1633" w:rsidRPr="00464635">
        <w:t xml:space="preserve"> </w:t>
      </w:r>
      <w:r>
        <w:t>určuje pozici desetinné čárky v zadaném celočíselném čísle</w:t>
      </w:r>
      <w:r w:rsidR="00DA1633" w:rsidRPr="00464635">
        <w:t xml:space="preserve"> (</w:t>
      </w:r>
      <w:r>
        <w:t>např.</w:t>
      </w:r>
      <w:r w:rsidR="00DA1633" w:rsidRPr="00464635">
        <w:t xml:space="preserve"> </w:t>
      </w:r>
      <w:r>
        <w:t>hodnota</w:t>
      </w:r>
      <w:r w:rsidR="00DA1633" w:rsidRPr="00464635">
        <w:t xml:space="preserve"> </w:t>
      </w:r>
      <w:r>
        <w:t>množství 5200</w:t>
      </w:r>
      <w:r w:rsidR="00DA1633" w:rsidRPr="00464635">
        <w:t xml:space="preserve"> </w:t>
      </w:r>
      <w:r>
        <w:t>s atributem</w:t>
      </w:r>
      <w:r w:rsidR="00DA1633" w:rsidRPr="00464635">
        <w:t xml:space="preserve"> </w:t>
      </w:r>
      <w:r w:rsidR="00DA1633" w:rsidRPr="00464635">
        <w:rPr>
          <w:i/>
        </w:rPr>
        <w:t>decShftQty</w:t>
      </w:r>
      <w:r w:rsidR="00DA1633" w:rsidRPr="00464635">
        <w:t xml:space="preserve"> </w:t>
      </w:r>
      <w:r>
        <w:t>=</w:t>
      </w:r>
      <w:r w:rsidR="00DA1633" w:rsidRPr="00464635">
        <w:t xml:space="preserve"> 3</w:t>
      </w:r>
      <w:r>
        <w:t>, znamená hodnotu 5,200</w:t>
      </w:r>
      <w:r w:rsidR="00DA1633" w:rsidRPr="00464635">
        <w:t>).</w:t>
      </w:r>
    </w:p>
    <w:p w:rsidR="00823155" w:rsidRDefault="003C29FF" w:rsidP="00DA1633">
      <w:r>
        <w:t>A</w:t>
      </w:r>
      <w:r w:rsidR="00DA1633" w:rsidRPr="00464635">
        <w:t xml:space="preserve">tribut </w:t>
      </w:r>
      <w:r w:rsidR="00DA1633">
        <w:rPr>
          <w:i/>
        </w:rPr>
        <w:t xml:space="preserve"> </w:t>
      </w:r>
      <w:r w:rsidRPr="00464635">
        <w:rPr>
          <w:i/>
        </w:rPr>
        <w:t>smallestTrdUnit</w:t>
      </w:r>
      <w:r w:rsidRPr="00464635">
        <w:t xml:space="preserve"> </w:t>
      </w:r>
      <w:r>
        <w:t>určuje nejmenší krok pro zadání množství</w:t>
      </w:r>
      <w:r w:rsidR="00DA1633" w:rsidRPr="00464635">
        <w:t xml:space="preserve"> (</w:t>
      </w:r>
      <w:r>
        <w:t>např.</w:t>
      </w:r>
      <w:r w:rsidR="00DA1633" w:rsidRPr="00464635">
        <w:t xml:space="preserve">  </w:t>
      </w:r>
      <w:r w:rsidRPr="00464635">
        <w:rPr>
          <w:i/>
        </w:rPr>
        <w:t>smallestTrdUnit</w:t>
      </w:r>
      <w:r w:rsidR="00DA1633">
        <w:rPr>
          <w:i/>
        </w:rPr>
        <w:t xml:space="preserve"> </w:t>
      </w:r>
      <w:r w:rsidR="00943041">
        <w:t xml:space="preserve">= </w:t>
      </w:r>
      <w:r w:rsidR="00DA1633" w:rsidRPr="00464635">
        <w:t>100</w:t>
      </w:r>
      <w:r w:rsidR="00943041">
        <w:t xml:space="preserve"> a </w:t>
      </w:r>
      <w:r w:rsidR="00943041" w:rsidRPr="00464635">
        <w:rPr>
          <w:i/>
        </w:rPr>
        <w:t>decShftQty</w:t>
      </w:r>
      <w:r w:rsidR="00943041" w:rsidRPr="00464635">
        <w:t xml:space="preserve"> </w:t>
      </w:r>
      <w:r w:rsidR="00943041">
        <w:t>=</w:t>
      </w:r>
      <w:r w:rsidR="00943041" w:rsidRPr="00464635">
        <w:t xml:space="preserve"> 3</w:t>
      </w:r>
      <w:r w:rsidR="00DA1633" w:rsidRPr="00464635">
        <w:t xml:space="preserve"> </w:t>
      </w:r>
      <w:r w:rsidR="00943041">
        <w:t>znamená</w:t>
      </w:r>
      <w:r w:rsidR="00DA1633" w:rsidRPr="00464635">
        <w:t>,</w:t>
      </w:r>
      <w:r w:rsidR="00943041">
        <w:t xml:space="preserve"> že množství je možné zadávat s krokem</w:t>
      </w:r>
      <w:r w:rsidR="00DA1633" w:rsidRPr="00464635">
        <w:t xml:space="preserve"> </w:t>
      </w:r>
      <w:r w:rsidR="00943041">
        <w:t>0,1</w:t>
      </w:r>
      <w:r w:rsidR="00DA1633" w:rsidRPr="00464635">
        <w:t>).</w:t>
      </w:r>
    </w:p>
    <w:p w:rsidR="00943041" w:rsidRDefault="00943041" w:rsidP="00943041">
      <w:r>
        <w:t>Atribut</w:t>
      </w:r>
      <w:r w:rsidR="00DA1633" w:rsidRPr="00464635">
        <w:t xml:space="preserve"> </w:t>
      </w:r>
      <w:r w:rsidR="00DA1633" w:rsidRPr="00464635">
        <w:rPr>
          <w:i/>
        </w:rPr>
        <w:t>qtyUnit</w:t>
      </w:r>
      <w:r w:rsidR="00DA1633" w:rsidRPr="00464635">
        <w:t xml:space="preserve"> </w:t>
      </w:r>
      <w:r>
        <w:t>definije jednotku množství</w:t>
      </w:r>
      <w:bookmarkStart w:id="179" w:name="_Toc437350100"/>
    </w:p>
    <w:bookmarkEnd w:id="179"/>
    <w:p w:rsidR="00DA1633" w:rsidRPr="00464635" w:rsidRDefault="00943041" w:rsidP="006421EE">
      <w:pPr>
        <w:pStyle w:val="Heading4"/>
      </w:pPr>
      <w:r>
        <w:t xml:space="preserve">Hodnoty </w:t>
      </w:r>
      <w:r w:rsidR="006421EE">
        <w:t>ceny ve</w:t>
      </w:r>
      <w:r>
        <w:t xml:space="preserve"> zprávách</w:t>
      </w:r>
      <w:r w:rsidR="0096270B">
        <w:t xml:space="preserve"> </w:t>
      </w:r>
    </w:p>
    <w:p w:rsidR="00943041" w:rsidRDefault="00943041" w:rsidP="00943041">
      <w:r>
        <w:t>Hodnoty týkající se cen jsou ve všech zprávách uváděné jako celočíselné. Vlastní hodnota je dána skupinou atributů ve zprávě</w:t>
      </w:r>
      <w:r w:rsidRPr="003C29FF">
        <w:t xml:space="preserve"> ProdInfoRprt</w:t>
      </w:r>
      <w:r>
        <w:rPr>
          <w:i/>
        </w:rPr>
        <w:t xml:space="preserve"> - </w:t>
      </w:r>
      <w:r w:rsidRPr="00464635">
        <w:t xml:space="preserve"> </w:t>
      </w:r>
      <w:r w:rsidRPr="00464635">
        <w:rPr>
          <w:i/>
        </w:rPr>
        <w:t>decShftPx</w:t>
      </w:r>
      <w:r w:rsidRPr="00464635">
        <w:t xml:space="preserve">, </w:t>
      </w:r>
      <w:r>
        <w:rPr>
          <w:i/>
        </w:rPr>
        <w:t xml:space="preserve">tickSize </w:t>
      </w:r>
      <w:r w:rsidRPr="00464635">
        <w:t xml:space="preserve"> a </w:t>
      </w:r>
      <w:r w:rsidRPr="00464635">
        <w:rPr>
          <w:i/>
        </w:rPr>
        <w:t>currency</w:t>
      </w:r>
      <w:r w:rsidRPr="00464635">
        <w:t xml:space="preserve"> (</w:t>
      </w:r>
      <w:r>
        <w:t xml:space="preserve">viz. </w:t>
      </w:r>
      <w:proofErr w:type="gramStart"/>
      <w:r>
        <w:t>kapitola</w:t>
      </w:r>
      <w:proofErr w:type="gramEnd"/>
      <w:r>
        <w:t xml:space="preserve"> </w:t>
      </w:r>
      <w:r w:rsidR="00002B15">
        <w:fldChar w:fldCharType="begin"/>
      </w:r>
      <w:r>
        <w:instrText xml:space="preserve"> REF _Ref447108017 \r \h </w:instrText>
      </w:r>
      <w:r w:rsidR="00002B15">
        <w:fldChar w:fldCharType="separate"/>
      </w:r>
      <w:r>
        <w:t>3.5.4.13</w:t>
      </w:r>
      <w:r w:rsidR="00002B15">
        <w:fldChar w:fldCharType="end"/>
      </w:r>
      <w:r>
        <w:t>)</w:t>
      </w:r>
      <w:r w:rsidRPr="00464635">
        <w:t>.</w:t>
      </w:r>
    </w:p>
    <w:p w:rsidR="00943041" w:rsidRDefault="00943041" w:rsidP="00943041">
      <w:r>
        <w:t>A</w:t>
      </w:r>
      <w:r w:rsidRPr="00464635">
        <w:t xml:space="preserve">tribut </w:t>
      </w:r>
      <w:r w:rsidRPr="00464635">
        <w:rPr>
          <w:i/>
        </w:rPr>
        <w:t>decShft</w:t>
      </w:r>
      <w:r>
        <w:rPr>
          <w:i/>
        </w:rPr>
        <w:t>Px</w:t>
      </w:r>
      <w:r w:rsidRPr="00464635">
        <w:t xml:space="preserve"> </w:t>
      </w:r>
      <w:r>
        <w:t>určuje pozici desetinné čárky v zadaném celočíselném čísle</w:t>
      </w:r>
      <w:r w:rsidRPr="00464635">
        <w:t xml:space="preserve"> (</w:t>
      </w:r>
      <w:r>
        <w:t>např.</w:t>
      </w:r>
      <w:r w:rsidRPr="00464635">
        <w:t xml:space="preserve"> </w:t>
      </w:r>
      <w:r>
        <w:t>hodnota</w:t>
      </w:r>
      <w:r w:rsidRPr="00464635">
        <w:t xml:space="preserve"> </w:t>
      </w:r>
      <w:r>
        <w:t>množství 3624</w:t>
      </w:r>
      <w:r w:rsidRPr="00464635">
        <w:t xml:space="preserve"> </w:t>
      </w:r>
      <w:r>
        <w:t>s atributem</w:t>
      </w:r>
      <w:r w:rsidRPr="00464635">
        <w:t xml:space="preserve"> </w:t>
      </w:r>
      <w:r>
        <w:rPr>
          <w:i/>
        </w:rPr>
        <w:t>decShftPx</w:t>
      </w:r>
      <w:r w:rsidRPr="00464635">
        <w:t xml:space="preserve"> </w:t>
      </w:r>
      <w:r>
        <w:t>= 2, znamená hodnotu 36,24</w:t>
      </w:r>
      <w:r w:rsidRPr="00464635">
        <w:t>).</w:t>
      </w:r>
    </w:p>
    <w:p w:rsidR="00943041" w:rsidRDefault="00943041" w:rsidP="00943041">
      <w:r>
        <w:t>A</w:t>
      </w:r>
      <w:r w:rsidRPr="00464635">
        <w:t xml:space="preserve">tribut </w:t>
      </w:r>
      <w:r>
        <w:rPr>
          <w:i/>
        </w:rPr>
        <w:t xml:space="preserve"> tickSize </w:t>
      </w:r>
      <w:r w:rsidRPr="00464635">
        <w:t xml:space="preserve"> </w:t>
      </w:r>
      <w:r>
        <w:t>určuje nejmenší krok pro zadání ceny</w:t>
      </w:r>
      <w:r w:rsidRPr="00464635">
        <w:t xml:space="preserve"> (</w:t>
      </w:r>
      <w:r>
        <w:t>např.</w:t>
      </w:r>
      <w:r w:rsidRPr="00464635">
        <w:t xml:space="preserve">  </w:t>
      </w:r>
      <w:r>
        <w:rPr>
          <w:i/>
        </w:rPr>
        <w:t xml:space="preserve">tickSize </w:t>
      </w:r>
      <w:r>
        <w:t xml:space="preserve">= </w:t>
      </w:r>
      <w:r w:rsidRPr="00464635">
        <w:t>1</w:t>
      </w:r>
      <w:r>
        <w:t xml:space="preserve"> a </w:t>
      </w:r>
      <w:r>
        <w:rPr>
          <w:i/>
        </w:rPr>
        <w:t>decShftPx</w:t>
      </w:r>
      <w:r w:rsidRPr="00464635">
        <w:t xml:space="preserve"> </w:t>
      </w:r>
      <w:r>
        <w:t>=</w:t>
      </w:r>
      <w:r w:rsidRPr="00464635">
        <w:t xml:space="preserve"> </w:t>
      </w:r>
      <w:r>
        <w:t>2</w:t>
      </w:r>
      <w:r w:rsidRPr="00464635">
        <w:t xml:space="preserve"> </w:t>
      </w:r>
      <w:r>
        <w:t>znamená</w:t>
      </w:r>
      <w:r w:rsidRPr="00464635">
        <w:t>,</w:t>
      </w:r>
      <w:r>
        <w:t xml:space="preserve"> že cenu je možné zadávat s krokem</w:t>
      </w:r>
      <w:r w:rsidRPr="00464635">
        <w:t xml:space="preserve"> </w:t>
      </w:r>
      <w:r>
        <w:t>0,01</w:t>
      </w:r>
      <w:r w:rsidRPr="00464635">
        <w:t>).</w:t>
      </w:r>
    </w:p>
    <w:p w:rsidR="005B4F8D" w:rsidRPr="005B4F8D" w:rsidRDefault="005B4F8D" w:rsidP="00943041"/>
    <w:p w:rsidR="00943041" w:rsidRDefault="00943041" w:rsidP="00943041">
      <w:r>
        <w:t>Atribut</w:t>
      </w:r>
      <w:r w:rsidRPr="00464635">
        <w:t xml:space="preserve"> </w:t>
      </w:r>
      <w:r w:rsidR="009F001F" w:rsidRPr="00464635">
        <w:rPr>
          <w:i/>
        </w:rPr>
        <w:t>currency</w:t>
      </w:r>
      <w:r w:rsidR="009F001F" w:rsidRPr="00464635">
        <w:t xml:space="preserve"> </w:t>
      </w:r>
      <w:r>
        <w:t xml:space="preserve">definije </w:t>
      </w:r>
      <w:r w:rsidR="009F001F">
        <w:t>měnu pro obchodování.</w:t>
      </w:r>
    </w:p>
    <w:p w:rsidR="00943041" w:rsidRDefault="00943041" w:rsidP="00DA1633"/>
    <w:p w:rsidR="009F001F" w:rsidRPr="00464635" w:rsidRDefault="009F001F" w:rsidP="006421EE">
      <w:pPr>
        <w:pStyle w:val="Heading4"/>
      </w:pPr>
      <w:r>
        <w:t>Formát datumových položek v</w:t>
      </w:r>
      <w:r w:rsidR="006421EE">
        <w:t>e</w:t>
      </w:r>
      <w:r>
        <w:t xml:space="preserve"> zprávách</w:t>
      </w:r>
      <w:r w:rsidR="00720D80">
        <w:t xml:space="preserve"> </w:t>
      </w:r>
    </w:p>
    <w:p w:rsidR="00DA1633" w:rsidRDefault="009F001F" w:rsidP="00DA1633">
      <w:r>
        <w:t xml:space="preserve">Datumové položky jsou definované </w:t>
      </w:r>
      <w:proofErr w:type="gramStart"/>
      <w:r>
        <w:t xml:space="preserve">jako </w:t>
      </w:r>
      <w:r w:rsidR="00DA1633">
        <w:t xml:space="preserve"> “DateT</w:t>
      </w:r>
      <w:r>
        <w:t>i</w:t>
      </w:r>
      <w:r w:rsidR="00DA1633">
        <w:t>me</w:t>
      </w:r>
      <w:proofErr w:type="gramEnd"/>
      <w:r w:rsidR="00DA1633">
        <w:t>”</w:t>
      </w:r>
      <w:r>
        <w:t xml:space="preserve"> typy. Formát těchto položek v XML zprávách je následující</w:t>
      </w:r>
      <w:r w:rsidR="00DA1633" w:rsidRPr="00464635">
        <w:t>:</w:t>
      </w:r>
    </w:p>
    <w:p w:rsidR="00DA1633" w:rsidRPr="00944F42" w:rsidRDefault="00DA1633" w:rsidP="00DA1633">
      <w:pPr>
        <w:rPr>
          <w:rFonts w:ascii="Courier New" w:hAnsi="Courier New" w:cs="Courier New"/>
          <w:b/>
          <w:lang w:val="de-DE"/>
        </w:rPr>
      </w:pPr>
      <w:r w:rsidRPr="00944F42">
        <w:rPr>
          <w:rFonts w:ascii="Courier New" w:hAnsi="Courier New" w:cs="Courier New"/>
          <w:lang w:val="de-DE"/>
        </w:rPr>
        <w:t>YYYY-MM-DD</w:t>
      </w:r>
      <w:r w:rsidRPr="00944F42">
        <w:rPr>
          <w:rFonts w:ascii="Courier New" w:hAnsi="Courier New" w:cs="Courier New"/>
          <w:b/>
          <w:lang w:val="de-DE"/>
        </w:rPr>
        <w:t>T</w:t>
      </w:r>
      <w:r w:rsidRPr="00944F42">
        <w:rPr>
          <w:rFonts w:ascii="Courier New" w:hAnsi="Courier New" w:cs="Courier New"/>
          <w:lang w:val="de-DE"/>
        </w:rPr>
        <w:t>hh:mm:ss</w:t>
      </w:r>
      <w:r w:rsidRPr="00944F42">
        <w:rPr>
          <w:rFonts w:ascii="Courier New" w:hAnsi="Courier New" w:cs="Courier New"/>
          <w:b/>
          <w:lang w:val="de-DE"/>
        </w:rPr>
        <w:t>Z</w:t>
      </w:r>
      <w:r w:rsidRPr="00944F42">
        <w:rPr>
          <w:rFonts w:ascii="Courier New" w:hAnsi="Courier New" w:cs="Courier New"/>
          <w:b/>
          <w:lang w:val="de-DE"/>
        </w:rPr>
        <w:tab/>
      </w:r>
      <w:r w:rsidRPr="00944F42">
        <w:rPr>
          <w:rFonts w:ascii="Courier New" w:hAnsi="Courier New" w:cs="Courier New"/>
          <w:lang w:val="de-DE"/>
        </w:rPr>
        <w:t>(201</w:t>
      </w:r>
      <w:r w:rsidR="009F001F">
        <w:rPr>
          <w:rFonts w:ascii="Courier New" w:hAnsi="Courier New" w:cs="Courier New"/>
          <w:lang w:val="de-DE"/>
        </w:rPr>
        <w:t>6</w:t>
      </w:r>
      <w:r w:rsidRPr="00944F42">
        <w:rPr>
          <w:rFonts w:ascii="Courier New" w:hAnsi="Courier New" w:cs="Courier New"/>
          <w:lang w:val="de-DE"/>
        </w:rPr>
        <w:t>-0</w:t>
      </w:r>
      <w:r w:rsidR="009F001F">
        <w:rPr>
          <w:rFonts w:ascii="Courier New" w:hAnsi="Courier New" w:cs="Courier New"/>
          <w:lang w:val="de-DE"/>
        </w:rPr>
        <w:t>3</w:t>
      </w:r>
      <w:r w:rsidRPr="00944F42">
        <w:rPr>
          <w:rFonts w:ascii="Courier New" w:hAnsi="Courier New" w:cs="Courier New"/>
          <w:lang w:val="de-DE"/>
        </w:rPr>
        <w:t>-1</w:t>
      </w:r>
      <w:r w:rsidR="009F001F">
        <w:rPr>
          <w:rFonts w:ascii="Courier New" w:hAnsi="Courier New" w:cs="Courier New"/>
          <w:lang w:val="de-DE"/>
        </w:rPr>
        <w:t>8</w:t>
      </w:r>
      <w:r w:rsidRPr="00944F42">
        <w:rPr>
          <w:rFonts w:ascii="Courier New" w:hAnsi="Courier New" w:cs="Courier New"/>
          <w:lang w:val="de-DE"/>
        </w:rPr>
        <w:t>T1</w:t>
      </w:r>
      <w:r w:rsidR="009F001F">
        <w:rPr>
          <w:rFonts w:ascii="Courier New" w:hAnsi="Courier New" w:cs="Courier New"/>
          <w:lang w:val="de-DE"/>
        </w:rPr>
        <w:t>6</w:t>
      </w:r>
      <w:r w:rsidRPr="00944F42">
        <w:rPr>
          <w:rFonts w:ascii="Courier New" w:hAnsi="Courier New" w:cs="Courier New"/>
          <w:lang w:val="de-DE"/>
        </w:rPr>
        <w:t>:3</w:t>
      </w:r>
      <w:r w:rsidR="009F001F">
        <w:rPr>
          <w:rFonts w:ascii="Courier New" w:hAnsi="Courier New" w:cs="Courier New"/>
          <w:lang w:val="de-DE"/>
        </w:rPr>
        <w:t>2</w:t>
      </w:r>
      <w:r w:rsidRPr="00944F42">
        <w:rPr>
          <w:rFonts w:ascii="Courier New" w:hAnsi="Courier New" w:cs="Courier New"/>
          <w:lang w:val="de-DE"/>
        </w:rPr>
        <w:t>:</w:t>
      </w:r>
      <w:r w:rsidR="009F001F">
        <w:rPr>
          <w:rFonts w:ascii="Courier New" w:hAnsi="Courier New" w:cs="Courier New"/>
          <w:lang w:val="de-DE"/>
        </w:rPr>
        <w:t>0</w:t>
      </w:r>
      <w:r w:rsidRPr="00944F42">
        <w:rPr>
          <w:rFonts w:ascii="Courier New" w:hAnsi="Courier New" w:cs="Courier New"/>
          <w:lang w:val="de-DE"/>
        </w:rPr>
        <w:t>3Z)</w:t>
      </w:r>
    </w:p>
    <w:tbl>
      <w:tblPr>
        <w:tblW w:w="62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304"/>
        <w:gridCol w:w="3686"/>
        <w:gridCol w:w="1275"/>
      </w:tblGrid>
      <w:tr w:rsidR="00DA1633" w:rsidRPr="00464635" w:rsidTr="003C29FF">
        <w:trPr>
          <w:trHeight w:val="287"/>
        </w:trPr>
        <w:tc>
          <w:tcPr>
            <w:tcW w:w="130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DA1633" w:rsidRPr="00870282" w:rsidRDefault="00DA1633" w:rsidP="003C29FF">
            <w:pPr>
              <w:pStyle w:val="Table-Header"/>
              <w:rPr>
                <w:lang w:val="en-GB"/>
              </w:rPr>
            </w:pPr>
            <w:r w:rsidRPr="00870282">
              <w:rPr>
                <w:lang w:val="en-GB"/>
              </w:rPr>
              <w:t>Symbol</w:t>
            </w:r>
          </w:p>
        </w:tc>
        <w:tc>
          <w:tcPr>
            <w:tcW w:w="368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DA1633" w:rsidRPr="00870282" w:rsidRDefault="009F001F" w:rsidP="003C29FF">
            <w:pPr>
              <w:pStyle w:val="Table-Header"/>
              <w:rPr>
                <w:lang w:val="en-GB"/>
              </w:rPr>
            </w:pPr>
            <w:r>
              <w:rPr>
                <w:lang w:val="en-GB"/>
              </w:rPr>
              <w:t>Popis</w:t>
            </w:r>
          </w:p>
        </w:tc>
        <w:tc>
          <w:tcPr>
            <w:tcW w:w="1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DA1633" w:rsidRPr="00870282" w:rsidRDefault="009F001F" w:rsidP="003C29FF">
            <w:pPr>
              <w:pStyle w:val="Table-Header"/>
              <w:rPr>
                <w:lang w:val="en-GB"/>
              </w:rPr>
            </w:pPr>
            <w:r>
              <w:rPr>
                <w:lang w:val="en-GB"/>
              </w:rPr>
              <w:t>Příklad</w:t>
            </w:r>
          </w:p>
        </w:tc>
      </w:tr>
      <w:tr w:rsidR="00DA1633" w:rsidRPr="00464635" w:rsidTr="003C29FF">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jc w:val="center"/>
              <w:rPr>
                <w:lang w:val="en-GB"/>
              </w:rPr>
            </w:pPr>
            <w:r w:rsidRPr="00870282">
              <w:rPr>
                <w:lang w:val="en-GB"/>
              </w:rPr>
              <w:t>YYYY</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9F001F" w:rsidP="003C29FF">
            <w:pPr>
              <w:pStyle w:val="Tablecontent"/>
              <w:rPr>
                <w:lang w:val="en-GB"/>
              </w:rPr>
            </w:pPr>
            <w:r>
              <w:rPr>
                <w:lang w:val="en-GB"/>
              </w:rPr>
              <w:t>Rok</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rPr>
                <w:lang w:val="en-GB"/>
              </w:rPr>
            </w:pPr>
            <w:r w:rsidRPr="00870282">
              <w:rPr>
                <w:lang w:val="en-GB"/>
              </w:rPr>
              <w:t>201</w:t>
            </w:r>
            <w:r w:rsidR="009F001F">
              <w:rPr>
                <w:lang w:val="en-GB"/>
              </w:rPr>
              <w:t>6</w:t>
            </w:r>
          </w:p>
        </w:tc>
      </w:tr>
      <w:tr w:rsidR="00DA1633" w:rsidRPr="00464635" w:rsidTr="003C29FF">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jc w:val="center"/>
              <w:rPr>
                <w:lang w:val="en-GB"/>
              </w:rPr>
            </w:pPr>
            <w:r w:rsidRPr="00870282">
              <w:rPr>
                <w:lang w:val="en-GB"/>
              </w:rPr>
              <w:t>MM</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9F001F" w:rsidP="003C29FF">
            <w:pPr>
              <w:pStyle w:val="Tablecontent"/>
              <w:rPr>
                <w:lang w:val="en-GB"/>
              </w:rPr>
            </w:pPr>
            <w:r>
              <w:rPr>
                <w:lang w:val="en-GB"/>
              </w:rPr>
              <w:t>Měsíc</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rPr>
                <w:lang w:val="en-GB"/>
              </w:rPr>
            </w:pPr>
            <w:r w:rsidRPr="00870282">
              <w:rPr>
                <w:lang w:val="en-GB"/>
              </w:rPr>
              <w:t>0</w:t>
            </w:r>
            <w:r w:rsidR="009F001F">
              <w:rPr>
                <w:lang w:val="en-GB"/>
              </w:rPr>
              <w:t>3</w:t>
            </w:r>
          </w:p>
        </w:tc>
      </w:tr>
      <w:tr w:rsidR="00DA1633" w:rsidRPr="00464635" w:rsidTr="003C29FF">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jc w:val="center"/>
              <w:rPr>
                <w:lang w:val="en-GB"/>
              </w:rPr>
            </w:pPr>
            <w:r w:rsidRPr="00870282">
              <w:rPr>
                <w:lang w:val="en-GB"/>
              </w:rPr>
              <w:t>DD</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9F001F" w:rsidP="003C29FF">
            <w:pPr>
              <w:pStyle w:val="Tablecontent"/>
              <w:rPr>
                <w:lang w:val="en-GB"/>
              </w:rPr>
            </w:pPr>
            <w:r>
              <w:rPr>
                <w:lang w:val="en-GB"/>
              </w:rPr>
              <w:t>Den</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rPr>
                <w:lang w:val="en-GB"/>
              </w:rPr>
            </w:pPr>
            <w:r w:rsidRPr="00870282">
              <w:rPr>
                <w:lang w:val="en-GB"/>
              </w:rPr>
              <w:t>1</w:t>
            </w:r>
            <w:r w:rsidR="009F001F">
              <w:rPr>
                <w:lang w:val="en-GB"/>
              </w:rPr>
              <w:t>8</w:t>
            </w:r>
          </w:p>
        </w:tc>
      </w:tr>
      <w:tr w:rsidR="00DA1633" w:rsidRPr="00464635" w:rsidTr="003C29FF">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jc w:val="center"/>
              <w:rPr>
                <w:lang w:val="en-GB"/>
              </w:rPr>
            </w:pPr>
            <w:r w:rsidRPr="00870282">
              <w:rPr>
                <w:lang w:val="en-GB"/>
              </w:rPr>
              <w:t>T</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9F001F" w:rsidP="003C29FF">
            <w:pPr>
              <w:pStyle w:val="Tablecontent"/>
              <w:rPr>
                <w:lang w:val="en-GB"/>
              </w:rPr>
            </w:pPr>
            <w:r>
              <w:rPr>
                <w:lang w:val="en-GB"/>
              </w:rPr>
              <w:t>Oddělovač sekce datumu a času</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rPr>
                <w:lang w:val="en-GB"/>
              </w:rPr>
            </w:pPr>
            <w:r w:rsidRPr="00870282">
              <w:rPr>
                <w:lang w:val="en-GB"/>
              </w:rPr>
              <w:t>T</w:t>
            </w:r>
          </w:p>
        </w:tc>
      </w:tr>
      <w:tr w:rsidR="00DA1633" w:rsidRPr="00464635" w:rsidTr="003C29FF">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jc w:val="center"/>
              <w:rPr>
                <w:lang w:val="en-GB"/>
              </w:rPr>
            </w:pPr>
            <w:r w:rsidRPr="00870282">
              <w:rPr>
                <w:lang w:val="en-GB"/>
              </w:rPr>
              <w:t>hh</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9F001F" w:rsidP="009F001F">
            <w:pPr>
              <w:pStyle w:val="Tablecontent"/>
              <w:rPr>
                <w:lang w:val="en-GB"/>
              </w:rPr>
            </w:pPr>
            <w:r>
              <w:rPr>
                <w:lang w:val="en-GB"/>
              </w:rPr>
              <w:t>Hodina</w:t>
            </w:r>
            <w:r w:rsidR="00DA1633" w:rsidRPr="00870282">
              <w:rPr>
                <w:lang w:val="en-GB"/>
              </w:rPr>
              <w:t xml:space="preserve"> (</w:t>
            </w:r>
            <w:r>
              <w:rPr>
                <w:lang w:val="en-GB"/>
              </w:rPr>
              <w:t>0-23</w:t>
            </w:r>
            <w:r w:rsidR="00DA1633" w:rsidRPr="00870282">
              <w:rPr>
                <w:lang w:val="en-GB"/>
              </w:rPr>
              <w:t xml:space="preserve"> h)</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rPr>
                <w:lang w:val="en-GB"/>
              </w:rPr>
            </w:pPr>
            <w:r w:rsidRPr="00870282">
              <w:rPr>
                <w:lang w:val="en-GB"/>
              </w:rPr>
              <w:t>1</w:t>
            </w:r>
            <w:r w:rsidR="009F001F">
              <w:rPr>
                <w:lang w:val="en-GB"/>
              </w:rPr>
              <w:t>6</w:t>
            </w:r>
          </w:p>
        </w:tc>
      </w:tr>
      <w:tr w:rsidR="00DA1633" w:rsidRPr="00464635" w:rsidTr="003C29FF">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jc w:val="center"/>
              <w:rPr>
                <w:lang w:val="en-GB"/>
              </w:rPr>
            </w:pPr>
            <w:r w:rsidRPr="00870282">
              <w:rPr>
                <w:lang w:val="en-GB"/>
              </w:rPr>
              <w:t>mm</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9F001F" w:rsidP="003C29FF">
            <w:pPr>
              <w:pStyle w:val="Tablecontent"/>
              <w:rPr>
                <w:lang w:val="en-GB"/>
              </w:rPr>
            </w:pPr>
            <w:r>
              <w:rPr>
                <w:lang w:val="en-GB"/>
              </w:rPr>
              <w:t>Minuta</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rPr>
                <w:lang w:val="en-GB"/>
              </w:rPr>
            </w:pPr>
            <w:r w:rsidRPr="00870282">
              <w:rPr>
                <w:lang w:val="en-GB"/>
              </w:rPr>
              <w:t>3</w:t>
            </w:r>
            <w:r w:rsidR="009F001F">
              <w:rPr>
                <w:lang w:val="en-GB"/>
              </w:rPr>
              <w:t>2</w:t>
            </w:r>
          </w:p>
        </w:tc>
      </w:tr>
      <w:tr w:rsidR="00DA1633" w:rsidRPr="00464635" w:rsidTr="003C29FF">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jc w:val="center"/>
              <w:rPr>
                <w:lang w:val="en-GB"/>
              </w:rPr>
            </w:pPr>
            <w:r w:rsidRPr="00870282">
              <w:rPr>
                <w:lang w:val="en-GB"/>
              </w:rPr>
              <w:t>ss</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9F001F" w:rsidP="003C29FF">
            <w:pPr>
              <w:pStyle w:val="Tablecontent"/>
              <w:rPr>
                <w:lang w:val="en-GB"/>
              </w:rPr>
            </w:pPr>
            <w:r>
              <w:rPr>
                <w:lang w:val="en-GB"/>
              </w:rPr>
              <w:t>Sekunda</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9F001F" w:rsidP="003C29FF">
            <w:pPr>
              <w:pStyle w:val="Tablecontent"/>
              <w:rPr>
                <w:lang w:val="en-GB"/>
              </w:rPr>
            </w:pPr>
            <w:r>
              <w:rPr>
                <w:lang w:val="en-GB"/>
              </w:rPr>
              <w:t>03</w:t>
            </w:r>
          </w:p>
        </w:tc>
      </w:tr>
      <w:tr w:rsidR="00DA1633" w:rsidRPr="00464635" w:rsidTr="003C29FF">
        <w:trPr>
          <w:trHeight w:val="170"/>
        </w:trPr>
        <w:tc>
          <w:tcPr>
            <w:tcW w:w="1304"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jc w:val="center"/>
              <w:rPr>
                <w:lang w:val="en-GB"/>
              </w:rPr>
            </w:pPr>
            <w:r w:rsidRPr="00870282">
              <w:rPr>
                <w:lang w:val="en-GB"/>
              </w:rPr>
              <w:t>Z</w:t>
            </w:r>
          </w:p>
        </w:tc>
        <w:tc>
          <w:tcPr>
            <w:tcW w:w="368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9F001F" w:rsidP="009F001F">
            <w:pPr>
              <w:pStyle w:val="Tablecontent"/>
              <w:rPr>
                <w:lang w:val="en-GB"/>
              </w:rPr>
            </w:pPr>
            <w:r>
              <w:rPr>
                <w:lang w:val="en-GB"/>
              </w:rPr>
              <w:t>Nulová časová zóna</w:t>
            </w:r>
            <w:r w:rsidR="00DA1633" w:rsidRPr="00870282">
              <w:rPr>
                <w:lang w:val="en-GB"/>
              </w:rPr>
              <w:t xml:space="preserve"> = UTC </w:t>
            </w:r>
            <w:r>
              <w:rPr>
                <w:lang w:val="en-GB"/>
              </w:rPr>
              <w:t>čas</w:t>
            </w:r>
          </w:p>
        </w:tc>
        <w:tc>
          <w:tcPr>
            <w:tcW w:w="127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DA1633" w:rsidRPr="00870282" w:rsidRDefault="00DA1633" w:rsidP="003C29FF">
            <w:pPr>
              <w:pStyle w:val="Tablecontent"/>
              <w:rPr>
                <w:lang w:val="en-GB"/>
              </w:rPr>
            </w:pPr>
            <w:r w:rsidRPr="00870282">
              <w:rPr>
                <w:lang w:val="en-GB"/>
              </w:rPr>
              <w:t>Z</w:t>
            </w:r>
          </w:p>
        </w:tc>
      </w:tr>
    </w:tbl>
    <w:p w:rsidR="00DA1633" w:rsidRDefault="00DA1633" w:rsidP="00DA1633"/>
    <w:p w:rsidR="00DA1633" w:rsidRDefault="009F001F" w:rsidP="00DA1633">
      <w:r>
        <w:t>Všechny datumy a časy jsou uváděné výhradně v UTC.</w:t>
      </w:r>
    </w:p>
    <w:p w:rsidR="00854051" w:rsidRPr="00464635" w:rsidRDefault="00854051" w:rsidP="00854051">
      <w:pPr>
        <w:pStyle w:val="Heading4"/>
      </w:pPr>
      <w:bookmarkStart w:id="180" w:name="_Toc437350098"/>
      <w:r w:rsidRPr="00464635">
        <w:t>Heartbeat</w:t>
      </w:r>
      <w:bookmarkEnd w:id="180"/>
      <w:r w:rsidR="00684C0B">
        <w:t xml:space="preserve"> zpráva</w:t>
      </w:r>
    </w:p>
    <w:p w:rsidR="00854051" w:rsidRDefault="00684C0B" w:rsidP="00854051">
      <w:r>
        <w:t>H</w:t>
      </w:r>
      <w:r w:rsidR="00854051" w:rsidRPr="00464635">
        <w:t>eartbeat</w:t>
      </w:r>
      <w:r>
        <w:t xml:space="preserve"> zpráva obsahuje text s atributy</w:t>
      </w:r>
      <w:r w:rsidR="00854051" w:rsidRPr="00464635">
        <w:t xml:space="preserve"> “</w:t>
      </w:r>
      <w:proofErr w:type="gramStart"/>
      <w:r w:rsidR="00854051" w:rsidRPr="00464635">
        <w:t>server-timestamp”</w:t>
      </w:r>
      <w:r w:rsidR="00854051">
        <w:t xml:space="preserve"> a </w:t>
      </w:r>
      <w:r w:rsidR="00854051" w:rsidRPr="00464635">
        <w:t xml:space="preserve"> </w:t>
      </w:r>
      <w:r w:rsidR="00854051">
        <w:t>„</w:t>
      </w:r>
      <w:r w:rsidR="00854051" w:rsidRPr="00A72BF3">
        <w:t>interval-length</w:t>
      </w:r>
      <w:proofErr w:type="gramEnd"/>
      <w:r w:rsidR="00854051">
        <w:t xml:space="preserve">“. </w:t>
      </w:r>
      <w:r>
        <w:t>Oba atributy jsou v </w:t>
      </w:r>
      <w:r w:rsidR="00854051">
        <w:t>milise</w:t>
      </w:r>
      <w:r>
        <w:t>kundách.</w:t>
      </w:r>
      <w:r w:rsidR="00854051">
        <w:t xml:space="preserve"> </w:t>
      </w:r>
      <w:r>
        <w:t>První představuje rozdíl mezi aktuálním časem a datem 1.1.1970 0:00:00 UTC</w:t>
      </w:r>
      <w:r w:rsidR="00854051" w:rsidRPr="00464635">
        <w:t>.</w:t>
      </w:r>
    </w:p>
    <w:p w:rsidR="00854051" w:rsidRDefault="00684C0B" w:rsidP="00854051">
      <w:pPr>
        <w:rPr>
          <w:b/>
        </w:rPr>
      </w:pPr>
      <w:r>
        <w:t>Příklad zprávy</w:t>
      </w:r>
      <w:r w:rsidR="00854051">
        <w:t xml:space="preserve">: </w:t>
      </w:r>
      <w:r w:rsidR="00854051" w:rsidRPr="00A72BF3">
        <w:t>server-timestamp=1468251175238;interval-length=30000</w:t>
      </w:r>
    </w:p>
    <w:p w:rsidR="00EC3C2B" w:rsidRDefault="00EC3C2B" w:rsidP="000F7852">
      <w:pPr>
        <w:rPr>
          <w:b/>
        </w:rPr>
      </w:pPr>
    </w:p>
    <w:p w:rsidR="000F7852" w:rsidRPr="000F7852" w:rsidRDefault="000F7852" w:rsidP="006421EE">
      <w:pPr>
        <w:pStyle w:val="Heading4"/>
      </w:pPr>
      <w:bookmarkStart w:id="181" w:name="_Ref418066562"/>
      <w:r w:rsidRPr="000F7852">
        <w:lastRenderedPageBreak/>
        <w:t>Standardní hlavička zprávy</w:t>
      </w:r>
      <w:bookmarkEnd w:id="174"/>
      <w:bookmarkEnd w:id="175"/>
      <w:bookmarkEnd w:id="176"/>
      <w:bookmarkEnd w:id="177"/>
      <w:bookmarkEnd w:id="181"/>
      <w:r w:rsidR="00950629">
        <w:t xml:space="preserve"> </w:t>
      </w:r>
    </w:p>
    <w:p w:rsidR="000F7852" w:rsidRDefault="000F7852" w:rsidP="000F7852">
      <w:pPr>
        <w:keepNext/>
      </w:pPr>
      <w:r>
        <w:t>Každá zpráva obsahuje standardní hlavičku s následujicími atributy.</w:t>
      </w:r>
    </w:p>
    <w:p w:rsidR="00950629" w:rsidRDefault="00950629" w:rsidP="000F7852">
      <w:pPr>
        <w:keepNext/>
      </w:pP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5"/>
        <w:gridCol w:w="567"/>
        <w:gridCol w:w="399"/>
        <w:gridCol w:w="426"/>
        <w:gridCol w:w="872"/>
        <w:gridCol w:w="4826"/>
      </w:tblGrid>
      <w:tr w:rsidR="000F7852" w:rsidTr="000F7852">
        <w:trPr>
          <w:trHeight w:val="287"/>
        </w:trPr>
        <w:tc>
          <w:tcPr>
            <w:tcW w:w="201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rsidR="000F7852" w:rsidRDefault="000F7852" w:rsidP="000F7852">
            <w:pPr>
              <w:pStyle w:val="Table-Header"/>
              <w:keepNext/>
              <w:spacing w:line="276" w:lineRule="auto"/>
              <w:rPr>
                <w:lang w:val="en-GB"/>
              </w:rPr>
            </w:pPr>
            <w:r>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Data Type</w:t>
            </w:r>
          </w:p>
        </w:tc>
        <w:tc>
          <w:tcPr>
            <w:tcW w:w="48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rsidR="000F7852" w:rsidRDefault="000F7852" w:rsidP="000F7852">
            <w:pPr>
              <w:pStyle w:val="Table-Header"/>
              <w:keepNext/>
              <w:spacing w:line="276" w:lineRule="auto"/>
              <w:rPr>
                <w:lang w:val="en-GB"/>
              </w:rPr>
            </w:pPr>
            <w:r>
              <w:rPr>
                <w:lang w:val="en-GB"/>
              </w:rPr>
              <w:t>Short description</w:t>
            </w: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rsidR="000F7852" w:rsidRDefault="000F7852" w:rsidP="000F7852">
            <w:pPr>
              <w:pStyle w:val="Tablecontent"/>
              <w:keepNext/>
              <w:spacing w:line="276" w:lineRule="auto"/>
              <w:rPr>
                <w:b/>
                <w:szCs w:val="22"/>
                <w:lang w:val="en-GB"/>
              </w:rPr>
            </w:pPr>
            <w:r>
              <w:rPr>
                <w:b/>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rsidR="000F7852" w:rsidRDefault="000F7852" w:rsidP="000F7852">
            <w:pPr>
              <w:pStyle w:val="Tablecontent"/>
              <w:keepNext/>
              <w:spacing w:line="276" w:lineRule="auto"/>
              <w:jc w:val="center"/>
              <w:rPr>
                <w:lang w:val="en-GB"/>
              </w:rPr>
            </w:pPr>
            <w:r>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rsidR="000F7852" w:rsidRDefault="000F7852" w:rsidP="000F7852">
            <w:pPr>
              <w:pStyle w:val="Tablecontent"/>
              <w:keepNext/>
              <w:spacing w:line="276" w:lineRule="auto"/>
              <w:rPr>
                <w:lang w:val="en-GB"/>
              </w:rPr>
            </w:pPr>
            <w:r>
              <w:rPr>
                <w:lang w:val="en-GB"/>
              </w:rPr>
              <w:t>Structure</w:t>
            </w:r>
          </w:p>
        </w:tc>
        <w:tc>
          <w:tcPr>
            <w:tcW w:w="48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rsidR="000F7852" w:rsidRDefault="000F7852" w:rsidP="000F7852">
            <w:pPr>
              <w:pStyle w:val="Tablecontent"/>
              <w:keepNext/>
              <w:spacing w:line="276" w:lineRule="auto"/>
              <w:rPr>
                <w:szCs w:val="22"/>
                <w:lang w:val="en-GB"/>
              </w:rPr>
            </w:pP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marketID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rsidR="000F7852" w:rsidRDefault="000F7852" w:rsidP="000F7852">
            <w:pPr>
              <w:pStyle w:val="Tablecontent"/>
              <w:keepNext/>
              <w:spacing w:line="276" w:lineRule="auto"/>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Char(4)</w:t>
            </w:r>
          </w:p>
        </w:tc>
        <w:tc>
          <w:tcPr>
            <w:tcW w:w="48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 xml:space="preserve">Market Identification Code (MIC) of the market to which the request is sent or from which the request originates.  </w:t>
            </w:r>
          </w:p>
          <w:p w:rsidR="000F7852" w:rsidRPr="00A14DEA" w:rsidRDefault="000F7852" w:rsidP="000F7852">
            <w:pPr>
              <w:pStyle w:val="Tablecontent"/>
              <w:rPr>
                <w:lang w:val="en-GB"/>
              </w:rPr>
            </w:pPr>
            <w:r w:rsidRPr="00A14DEA">
              <w:rPr>
                <w:lang w:val="en-GB"/>
              </w:rPr>
              <w:t>The following values are allowed:</w:t>
            </w:r>
          </w:p>
          <w:p w:rsidR="000F7852" w:rsidRPr="00A14DEA" w:rsidRDefault="000F7852" w:rsidP="000F7852">
            <w:pPr>
              <w:pStyle w:val="Tablecontent"/>
              <w:rPr>
                <w:lang w:val="en-GB"/>
              </w:rPr>
            </w:pPr>
            <w:r w:rsidRPr="00A14DEA">
              <w:rPr>
                <w:lang w:val="en-GB"/>
              </w:rPr>
              <w:t>"</w:t>
            </w:r>
            <w:r w:rsidR="00BB1237">
              <w:rPr>
                <w:lang w:val="en-GB"/>
              </w:rPr>
              <w:t>IM</w:t>
            </w:r>
            <w:r w:rsidRPr="00A14DEA">
              <w:rPr>
                <w:lang w:val="en-GB"/>
              </w:rPr>
              <w:t xml:space="preserve">": </w:t>
            </w:r>
            <w:r>
              <w:rPr>
                <w:lang w:val="en-GB"/>
              </w:rPr>
              <w:t>Intraday market</w:t>
            </w:r>
            <w:r w:rsidRPr="00A14DEA">
              <w:rPr>
                <w:lang w:val="en-GB"/>
              </w:rPr>
              <w:t>.</w:t>
            </w:r>
          </w:p>
          <w:p w:rsidR="000F7852" w:rsidRDefault="000F7852" w:rsidP="000F7852">
            <w:pPr>
              <w:pStyle w:val="Tablecontent"/>
              <w:keepNext/>
              <w:spacing w:line="276" w:lineRule="auto"/>
              <w:rPr>
                <w:lang w:val="en-GB"/>
              </w:rPr>
            </w:pPr>
            <w:r w:rsidRPr="00A14DEA">
              <w:rPr>
                <w:lang w:val="en-GB"/>
              </w:rPr>
              <w:t>"</w:t>
            </w:r>
            <w:r>
              <w:rPr>
                <w:lang w:val="en-GB"/>
              </w:rPr>
              <w:t>BALM</w:t>
            </w:r>
            <w:r w:rsidRPr="00A14DEA">
              <w:rPr>
                <w:lang w:val="en-GB"/>
              </w:rPr>
              <w:t xml:space="preserve">": </w:t>
            </w:r>
            <w:r>
              <w:rPr>
                <w:lang w:val="en-GB"/>
              </w:rPr>
              <w:t>Balancing market</w:t>
            </w: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rsidR="000F7852" w:rsidRDefault="000F7852" w:rsidP="000F7852">
            <w:pPr>
              <w:pStyle w:val="Tablecontent"/>
              <w:keepNext/>
              <w:spacing w:line="276" w:lineRule="auto"/>
              <w:rPr>
                <w:b/>
                <w:lang w:val="en-GB"/>
              </w:rPr>
            </w:pPr>
            <w:r>
              <w:rPr>
                <w:b/>
                <w:lang w:val="en-GB"/>
              </w:rPr>
              <w:t>clientData</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rsidR="000F7852" w:rsidRDefault="000F7852" w:rsidP="000F7852">
            <w:pPr>
              <w:pStyle w:val="Tablecontent"/>
              <w:keepNext/>
              <w:spacing w:line="276" w:lineRule="auto"/>
              <w:jc w:val="center"/>
              <w:rPr>
                <w:lang w:val="en-GB"/>
              </w:rPr>
            </w:pPr>
            <w:r>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0..1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Structure</w:t>
            </w:r>
          </w:p>
        </w:tc>
        <w:tc>
          <w:tcPr>
            <w:tcW w:w="48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tcPr>
          <w:p w:rsidR="000F7852" w:rsidRDefault="000F7852" w:rsidP="000F7852">
            <w:pPr>
              <w:pStyle w:val="Tablecontent"/>
              <w:keepNext/>
              <w:spacing w:line="276" w:lineRule="auto"/>
              <w:rPr>
                <w:lang w:val="en-GB"/>
              </w:rPr>
            </w:pP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tcPr>
          <w:p w:rsidR="000F7852" w:rsidRDefault="000F7852" w:rsidP="000F7852">
            <w:pPr>
              <w:pStyle w:val="Tablecontent"/>
              <w:keepNext/>
              <w:spacing w:line="276" w:lineRule="auto"/>
              <w:rPr>
                <w:lang w:val="en-GB"/>
              </w:rPr>
            </w:pPr>
            <w:r>
              <w:rPr>
                <w:lang w:val="en-GB"/>
              </w:rPr>
              <w:t>clientDataInt</w:t>
            </w:r>
          </w:p>
        </w:tc>
        <w:tc>
          <w:tcPr>
            <w:tcW w:w="567" w:type="dxa"/>
            <w:tcBorders>
              <w:top w:val="single" w:sz="4" w:space="0" w:color="808080"/>
              <w:left w:val="single" w:sz="4" w:space="0" w:color="808080"/>
              <w:bottom w:val="single" w:sz="4" w:space="0" w:color="808080"/>
              <w:right w:val="single" w:sz="4" w:space="0" w:color="808080"/>
            </w:tcBorders>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Integer</w:t>
            </w:r>
          </w:p>
        </w:tc>
        <w:tc>
          <w:tcPr>
            <w:tcW w:w="4826" w:type="dxa"/>
            <w:vMerge w:val="restart"/>
            <w:tcBorders>
              <w:top w:val="single" w:sz="4" w:space="0" w:color="808080"/>
              <w:left w:val="single" w:sz="4" w:space="0" w:color="808080"/>
              <w:bottom w:val="single" w:sz="4" w:space="0" w:color="808080"/>
              <w:right w:val="single" w:sz="4" w:space="0" w:color="808080"/>
            </w:tcBorders>
            <w:vAlign w:val="center"/>
            <w:hideMark/>
          </w:tcPr>
          <w:p w:rsidR="000F7852" w:rsidRPr="00FF3D87" w:rsidRDefault="000F7852" w:rsidP="000F7852">
            <w:pPr>
              <w:rPr>
                <w:rFonts w:ascii="News Gothic GDB" w:hAnsi="News Gothic GDB" w:cs="News Gothic GDB"/>
                <w:color w:val="000000"/>
                <w:sz w:val="16"/>
                <w:szCs w:val="16"/>
                <w:lang w:val="en-GB" w:eastAsia="en-GB"/>
              </w:rPr>
            </w:pPr>
            <w:r w:rsidRPr="00FF3D87">
              <w:rPr>
                <w:rFonts w:ascii="News Gothic GDB" w:hAnsi="News Gothic GDB" w:cs="News Gothic GDB"/>
                <w:color w:val="000000"/>
                <w:sz w:val="16"/>
                <w:szCs w:val="16"/>
                <w:lang w:val="en-GB" w:eastAsia="en-GB"/>
              </w:rPr>
              <w:t xml:space="preserve">The client data fields in this section can be used by the client to store information or meta-data about a request. </w:t>
            </w:r>
          </w:p>
          <w:p w:rsidR="000F7852" w:rsidRPr="00FF3D87" w:rsidRDefault="000F7852" w:rsidP="000F7852">
            <w:pPr>
              <w:rPr>
                <w:rFonts w:ascii="News Gothic GDB" w:hAnsi="News Gothic GDB" w:cs="News Gothic GDB"/>
                <w:color w:val="000000"/>
                <w:sz w:val="16"/>
                <w:szCs w:val="16"/>
                <w:lang w:val="en-GB" w:eastAsia="en-GB"/>
              </w:rPr>
            </w:pPr>
            <w:r w:rsidRPr="00FF3D87">
              <w:rPr>
                <w:rFonts w:ascii="News Gothic GDB" w:hAnsi="News Gothic GDB" w:cs="News Gothic GDB"/>
                <w:color w:val="000000"/>
                <w:sz w:val="16"/>
                <w:szCs w:val="16"/>
                <w:lang w:val="en-GB" w:eastAsia="en-GB"/>
              </w:rPr>
              <w:t>The content in these fields is not used by CS OTE system.</w:t>
            </w:r>
          </w:p>
          <w:p w:rsidR="000F7852" w:rsidRDefault="000F7852" w:rsidP="000F7852">
            <w:pPr>
              <w:rPr>
                <w:rFonts w:cs="News Gothic GDB"/>
                <w:color w:val="000000"/>
                <w:sz w:val="16"/>
                <w:szCs w:val="16"/>
                <w:lang w:eastAsia="en-GB"/>
              </w:rPr>
            </w:pPr>
            <w:r w:rsidRPr="00FF3D87">
              <w:rPr>
                <w:rFonts w:ascii="News Gothic GDB" w:hAnsi="News Gothic GDB" w:cs="News Gothic GDB"/>
                <w:color w:val="000000"/>
                <w:sz w:val="16"/>
                <w:szCs w:val="16"/>
                <w:lang w:val="en-GB" w:eastAsia="en-GB"/>
              </w:rPr>
              <w:t xml:space="preserve">Content is </w:t>
            </w:r>
            <w:proofErr w:type="gramStart"/>
            <w:r w:rsidRPr="00FF3D87">
              <w:rPr>
                <w:rFonts w:ascii="News Gothic GDB" w:hAnsi="News Gothic GDB" w:cs="News Gothic GDB"/>
                <w:color w:val="000000"/>
                <w:sz w:val="16"/>
                <w:szCs w:val="16"/>
                <w:lang w:val="en-GB" w:eastAsia="en-GB"/>
              </w:rPr>
              <w:t>send</w:t>
            </w:r>
            <w:proofErr w:type="gramEnd"/>
            <w:r w:rsidRPr="00FF3D87">
              <w:rPr>
                <w:rFonts w:ascii="News Gothic GDB" w:hAnsi="News Gothic GDB" w:cs="News Gothic GDB"/>
                <w:color w:val="000000"/>
                <w:sz w:val="16"/>
                <w:szCs w:val="16"/>
                <w:lang w:val="en-GB" w:eastAsia="en-GB"/>
              </w:rPr>
              <w:t xml:space="preserve"> back to client in response.</w:t>
            </w: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tcPr>
          <w:p w:rsidR="000F7852" w:rsidRDefault="000F7852" w:rsidP="000F7852">
            <w:pPr>
              <w:pStyle w:val="Tablecontent"/>
              <w:keepNext/>
              <w:spacing w:line="276" w:lineRule="auto"/>
              <w:rPr>
                <w:lang w:val="en-GB"/>
              </w:rPr>
            </w:pPr>
            <w:r>
              <w:rPr>
                <w:lang w:val="en-GB"/>
              </w:rPr>
              <w:t>clientDataString</w:t>
            </w:r>
          </w:p>
        </w:tc>
        <w:tc>
          <w:tcPr>
            <w:tcW w:w="567" w:type="dxa"/>
            <w:tcBorders>
              <w:top w:val="single" w:sz="4" w:space="0" w:color="808080"/>
              <w:left w:val="single" w:sz="4" w:space="0" w:color="808080"/>
              <w:bottom w:val="single" w:sz="4" w:space="0" w:color="808080"/>
              <w:right w:val="single" w:sz="4" w:space="0" w:color="808080"/>
            </w:tcBorders>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String</w:t>
            </w:r>
          </w:p>
        </w:tc>
        <w:tc>
          <w:tcPr>
            <w:tcW w:w="4826" w:type="dxa"/>
            <w:vMerge/>
            <w:tcBorders>
              <w:top w:val="single" w:sz="4" w:space="0" w:color="808080"/>
              <w:left w:val="single" w:sz="4" w:space="0" w:color="808080"/>
              <w:bottom w:val="single" w:sz="4" w:space="0" w:color="808080"/>
              <w:right w:val="single" w:sz="4" w:space="0" w:color="808080"/>
            </w:tcBorders>
            <w:vAlign w:val="center"/>
            <w:hideMark/>
          </w:tcPr>
          <w:p w:rsidR="000F7852" w:rsidRDefault="000F7852" w:rsidP="000F7852">
            <w:pPr>
              <w:rPr>
                <w:rFonts w:cs="News Gothic GDB"/>
                <w:color w:val="000000"/>
                <w:sz w:val="16"/>
                <w:szCs w:val="16"/>
                <w:lang w:eastAsia="en-GB"/>
              </w:rPr>
            </w:pPr>
          </w:p>
        </w:tc>
      </w:tr>
      <w:tr w:rsidR="000F7852" w:rsidTr="000F7852">
        <w:trPr>
          <w:trHeight w:val="170"/>
        </w:trPr>
        <w:tc>
          <w:tcPr>
            <w:tcW w:w="2015" w:type="dxa"/>
            <w:tcBorders>
              <w:top w:val="single" w:sz="4" w:space="0" w:color="808080"/>
              <w:left w:val="single" w:sz="4" w:space="0" w:color="808080"/>
              <w:bottom w:val="single" w:sz="4" w:space="0" w:color="808080"/>
              <w:right w:val="single" w:sz="4" w:space="0" w:color="808080"/>
            </w:tcBorders>
            <w:shd w:val="clear" w:color="auto" w:fill="auto"/>
            <w:tcMar>
              <w:top w:w="0" w:type="dxa"/>
              <w:left w:w="28" w:type="dxa"/>
              <w:bottom w:w="0" w:type="dxa"/>
              <w:right w:w="28" w:type="dxa"/>
            </w:tcMar>
          </w:tcPr>
          <w:p w:rsidR="000F7852" w:rsidRDefault="000F7852" w:rsidP="000F7852">
            <w:pPr>
              <w:pStyle w:val="Tablecontent"/>
              <w:keepNext/>
              <w:spacing w:line="276" w:lineRule="auto"/>
              <w:rPr>
                <w:lang w:val="en-GB"/>
              </w:rPr>
            </w:pPr>
            <w:r>
              <w:rPr>
                <w:lang w:val="en-GB"/>
              </w:rPr>
              <w:t>clientCorrelationId</w:t>
            </w:r>
          </w:p>
        </w:tc>
        <w:tc>
          <w:tcPr>
            <w:tcW w:w="567" w:type="dxa"/>
            <w:tcBorders>
              <w:top w:val="single" w:sz="4" w:space="0" w:color="808080"/>
              <w:left w:val="single" w:sz="4" w:space="0" w:color="808080"/>
              <w:bottom w:val="single" w:sz="4" w:space="0" w:color="808080"/>
              <w:right w:val="single" w:sz="4" w:space="0" w:color="808080"/>
            </w:tcBorders>
            <w:hideMark/>
          </w:tcPr>
          <w:p w:rsidR="000F7852" w:rsidRDefault="000F7852" w:rsidP="000F7852">
            <w:pPr>
              <w:pStyle w:val="Tablecontent"/>
              <w:keepNext/>
              <w:spacing w:line="276" w:lineRule="auto"/>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rsidR="000F7852" w:rsidRDefault="000F7852" w:rsidP="000F7852">
            <w:pPr>
              <w:pStyle w:val="Tablecontent"/>
              <w:keepNext/>
              <w:spacing w:line="276" w:lineRule="auto"/>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rsidR="000F7852" w:rsidRDefault="000F7852" w:rsidP="000F7852">
            <w:pPr>
              <w:pStyle w:val="Tablecontent"/>
              <w:keepNext/>
              <w:spacing w:line="276" w:lineRule="auto"/>
              <w:rPr>
                <w:lang w:val="en-GB"/>
              </w:rPr>
            </w:pPr>
            <w:r>
              <w:rPr>
                <w:lang w:val="en-GB"/>
              </w:rPr>
              <w:t>String</w:t>
            </w:r>
          </w:p>
        </w:tc>
        <w:tc>
          <w:tcPr>
            <w:tcW w:w="4826" w:type="dxa"/>
            <w:vMerge/>
            <w:tcBorders>
              <w:top w:val="single" w:sz="4" w:space="0" w:color="808080"/>
              <w:left w:val="single" w:sz="4" w:space="0" w:color="808080"/>
              <w:bottom w:val="single" w:sz="4" w:space="0" w:color="808080"/>
              <w:right w:val="single" w:sz="4" w:space="0" w:color="808080"/>
            </w:tcBorders>
            <w:vAlign w:val="center"/>
            <w:hideMark/>
          </w:tcPr>
          <w:p w:rsidR="000F7852" w:rsidRDefault="000F7852" w:rsidP="000F7852">
            <w:pPr>
              <w:rPr>
                <w:rFonts w:cs="News Gothic GDB"/>
                <w:color w:val="000000"/>
                <w:sz w:val="16"/>
                <w:szCs w:val="16"/>
                <w:lang w:eastAsia="en-GB"/>
              </w:rPr>
            </w:pPr>
          </w:p>
        </w:tc>
      </w:tr>
    </w:tbl>
    <w:p w:rsidR="000F7852" w:rsidRPr="007922F6" w:rsidRDefault="000F7852" w:rsidP="000F7852">
      <w:pPr>
        <w:pStyle w:val="Caption"/>
        <w:jc w:val="center"/>
        <w:rPr>
          <w:b w:val="0"/>
          <w:szCs w:val="22"/>
        </w:rPr>
      </w:pPr>
      <w:bookmarkStart w:id="182" w:name="_Toc430247663"/>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EC3C2B">
        <w:rPr>
          <w:b w:val="0"/>
          <w:noProof/>
        </w:rPr>
        <w:t>3</w:t>
      </w:r>
      <w:r w:rsidR="00002B15" w:rsidRPr="007922F6">
        <w:rPr>
          <w:b w:val="0"/>
        </w:rPr>
        <w:fldChar w:fldCharType="end"/>
      </w:r>
      <w:r w:rsidRPr="007922F6">
        <w:rPr>
          <w:b w:val="0"/>
        </w:rPr>
        <w:t xml:space="preserve"> – </w:t>
      </w:r>
      <w:r>
        <w:rPr>
          <w:b w:val="0"/>
        </w:rPr>
        <w:t>Hlavička zprávy</w:t>
      </w:r>
      <w:bookmarkEnd w:id="182"/>
      <w:r w:rsidR="00A60487">
        <w:rPr>
          <w:b w:val="0"/>
        </w:rPr>
        <w:t xml:space="preserve"> </w:t>
      </w:r>
    </w:p>
    <w:p w:rsidR="000F7852" w:rsidRDefault="000F7852" w:rsidP="000F7852"/>
    <w:p w:rsidR="000F7852" w:rsidRPr="000F7852" w:rsidRDefault="000F7852" w:rsidP="006421EE">
      <w:pPr>
        <w:pStyle w:val="Heading4"/>
      </w:pPr>
      <w:r w:rsidRPr="000F7852">
        <w:t>Popis parametrů jednotlivých zpráv</w:t>
      </w:r>
      <w:r w:rsidR="00D6534C">
        <w:t xml:space="preserve"> </w:t>
      </w:r>
    </w:p>
    <w:p w:rsidR="000F7852" w:rsidRDefault="000F7852" w:rsidP="000F7852">
      <w:r>
        <w:t>V následujících kapitolách jsou definované následující parametry zpráv:</w:t>
      </w:r>
    </w:p>
    <w:p w:rsidR="000F7852" w:rsidRDefault="000F7852" w:rsidP="001F3635">
      <w:pPr>
        <w:pStyle w:val="ListParagraph"/>
        <w:numPr>
          <w:ilvl w:val="0"/>
          <w:numId w:val="26"/>
        </w:numPr>
        <w:spacing w:before="120"/>
      </w:pPr>
      <w:r>
        <w:t>Typ  - typ zprávy</w:t>
      </w:r>
      <w:r w:rsidR="00723F60">
        <w:t xml:space="preserve"> </w:t>
      </w:r>
    </w:p>
    <w:p w:rsidR="000F7852" w:rsidRPr="00FF3D87" w:rsidRDefault="000F7852" w:rsidP="001F3635">
      <w:pPr>
        <w:pStyle w:val="ListParagraph"/>
        <w:numPr>
          <w:ilvl w:val="1"/>
          <w:numId w:val="26"/>
        </w:numPr>
        <w:spacing w:before="120"/>
      </w:pPr>
      <w:r>
        <w:rPr>
          <w:lang w:val="en-GB"/>
        </w:rPr>
        <w:t>Inquiry Request – dotaz na data</w:t>
      </w:r>
      <w:r w:rsidR="00723F60">
        <w:rPr>
          <w:lang w:val="en-GB"/>
        </w:rPr>
        <w:t xml:space="preserve"> </w:t>
      </w:r>
    </w:p>
    <w:p w:rsidR="000F7852" w:rsidRPr="00FF3D87" w:rsidRDefault="000F7852" w:rsidP="001F3635">
      <w:pPr>
        <w:pStyle w:val="ListParagraph"/>
        <w:numPr>
          <w:ilvl w:val="1"/>
          <w:numId w:val="26"/>
        </w:numPr>
        <w:spacing w:before="120"/>
      </w:pPr>
      <w:r>
        <w:rPr>
          <w:lang w:val="en-GB"/>
        </w:rPr>
        <w:t>Management request – výkonný pokyn</w:t>
      </w:r>
      <w:r w:rsidR="00596B35">
        <w:rPr>
          <w:lang w:val="en-GB"/>
        </w:rPr>
        <w:t xml:space="preserve"> </w:t>
      </w:r>
    </w:p>
    <w:p w:rsidR="000F7852" w:rsidRPr="00FF3D87" w:rsidRDefault="000F7852" w:rsidP="001F3635">
      <w:pPr>
        <w:pStyle w:val="ListParagraph"/>
        <w:numPr>
          <w:ilvl w:val="1"/>
          <w:numId w:val="26"/>
        </w:numPr>
        <w:spacing w:before="120"/>
      </w:pPr>
      <w:r>
        <w:rPr>
          <w:lang w:val="en-GB"/>
        </w:rPr>
        <w:t>Broadcast – hromadná zpráva</w:t>
      </w:r>
      <w:r w:rsidR="00596B35">
        <w:rPr>
          <w:lang w:val="en-GB"/>
        </w:rPr>
        <w:t xml:space="preserve"> </w:t>
      </w:r>
    </w:p>
    <w:p w:rsidR="000F7852" w:rsidRPr="00FF3D87" w:rsidRDefault="000F7852" w:rsidP="001F3635">
      <w:pPr>
        <w:pStyle w:val="ListParagraph"/>
        <w:numPr>
          <w:ilvl w:val="0"/>
          <w:numId w:val="26"/>
        </w:numPr>
        <w:spacing w:before="120"/>
      </w:pPr>
      <w:r>
        <w:rPr>
          <w:lang w:val="en-GB"/>
        </w:rPr>
        <w:t>Role – přístupnost zprávy dle role</w:t>
      </w:r>
      <w:r w:rsidR="00596B35">
        <w:rPr>
          <w:lang w:val="en-GB"/>
        </w:rPr>
        <w:t xml:space="preserve"> </w:t>
      </w:r>
    </w:p>
    <w:p w:rsidR="000F7852" w:rsidRPr="00854051" w:rsidRDefault="000F7852" w:rsidP="00854051">
      <w:pPr>
        <w:pStyle w:val="ListParagraph"/>
        <w:numPr>
          <w:ilvl w:val="0"/>
          <w:numId w:val="26"/>
        </w:numPr>
        <w:spacing w:before="120"/>
      </w:pPr>
      <w:r w:rsidRPr="000E7567">
        <w:t>Směrovací klíč (Routing key) – směrovaní zprávy na MQ server</w:t>
      </w:r>
      <w:r>
        <w:t>Limit zpráv – max. počet zpráv daného názvu za definovaný čas, které budou serverem zpracovány pro jednotlivé uživatele, aniž by byly odmítnuté. Definice formát</w:t>
      </w:r>
      <w:r w:rsidR="00D21ECB">
        <w:t>ů</w:t>
      </w:r>
      <w:r>
        <w:t xml:space="preserve"> a/b, přičemž „a“ představuje max. počet zpráv za 1 minutu a „b“ max. počet zpráv za 1 hodinu. Pokud není limit uveden, počet zpráv není omezen.</w:t>
      </w:r>
      <w:r w:rsidR="00854051" w:rsidRPr="00854051">
        <w:t xml:space="preserve"> </w:t>
      </w:r>
      <w:r w:rsidR="00854051">
        <w:t xml:space="preserve">Limit </w:t>
      </w:r>
      <w:r w:rsidR="006078BD">
        <w:t>je počítán odděleně pro každé</w:t>
      </w:r>
      <w:r w:rsidR="00684C0B">
        <w:t xml:space="preserve"> </w:t>
      </w:r>
      <w:r w:rsidR="00854051">
        <w:t>marketID.</w:t>
      </w:r>
    </w:p>
    <w:p w:rsidR="000F7852" w:rsidRDefault="000F7852" w:rsidP="000F7852">
      <w:pPr>
        <w:pStyle w:val="Heading3"/>
      </w:pPr>
      <w:bookmarkStart w:id="183" w:name="_Toc418165592"/>
      <w:bookmarkStart w:id="184" w:name="_Toc419206630"/>
      <w:bookmarkStart w:id="185" w:name="_Toc419212638"/>
      <w:bookmarkStart w:id="186" w:name="_Toc430271209"/>
      <w:bookmarkStart w:id="187" w:name="_Toc463613614"/>
      <w:r w:rsidRPr="000F7852">
        <w:t>Obecné dotazy a odpovědi</w:t>
      </w:r>
      <w:bookmarkEnd w:id="89"/>
      <w:bookmarkEnd w:id="90"/>
      <w:bookmarkEnd w:id="183"/>
      <w:bookmarkEnd w:id="184"/>
      <w:bookmarkEnd w:id="185"/>
      <w:bookmarkEnd w:id="186"/>
      <w:bookmarkEnd w:id="187"/>
      <w:r w:rsidR="00FE406C">
        <w:t xml:space="preserve"> </w:t>
      </w:r>
    </w:p>
    <w:p w:rsidR="00EC3C2B" w:rsidRPr="00EC3C2B" w:rsidRDefault="00EC3C2B" w:rsidP="00EC3C2B"/>
    <w:p w:rsidR="000F7852" w:rsidRPr="000F7852" w:rsidRDefault="000F7852" w:rsidP="006421EE">
      <w:pPr>
        <w:pStyle w:val="Heading4"/>
      </w:pPr>
      <w:bookmarkStart w:id="188" w:name="_Toc405307471"/>
      <w:bookmarkStart w:id="189" w:name="_Toc317614424"/>
      <w:bookmarkStart w:id="190" w:name="_Ref320171284"/>
      <w:bookmarkStart w:id="191" w:name="_Ref378610273"/>
      <w:bookmarkStart w:id="192" w:name="_Ref378610282"/>
      <w:bookmarkStart w:id="193" w:name="_Ref399857950"/>
      <w:bookmarkStart w:id="194" w:name="_Toc412542509"/>
      <w:bookmarkStart w:id="195" w:name="_Ref420918313"/>
      <w:bookmarkEnd w:id="188"/>
      <w:r w:rsidRPr="000F7852">
        <w:t>Login Request (LoginReq)</w:t>
      </w:r>
      <w:bookmarkEnd w:id="189"/>
      <w:bookmarkEnd w:id="190"/>
      <w:bookmarkEnd w:id="191"/>
      <w:bookmarkEnd w:id="192"/>
      <w:bookmarkEnd w:id="193"/>
      <w:bookmarkEnd w:id="194"/>
      <w:bookmarkEnd w:id="195"/>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LoginReq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sidRPr="00C07DEE">
              <w:rPr>
                <w:szCs w:val="22"/>
                <w:lang w:val="en-GB"/>
              </w:rPr>
              <w:t>3/20</w:t>
            </w:r>
          </w:p>
        </w:tc>
      </w:tr>
    </w:tbl>
    <w:p w:rsidR="0000419C" w:rsidRDefault="0000419C" w:rsidP="000F7852"/>
    <w:p w:rsidR="000F7852" w:rsidRDefault="000F7852" w:rsidP="000F7852">
      <w:r>
        <w:t xml:space="preserve">Požadavek na přihlášení do </w:t>
      </w:r>
      <w:proofErr w:type="gramStart"/>
      <w:r>
        <w:t xml:space="preserve">systému </w:t>
      </w:r>
      <w:r w:rsidRPr="0075038F">
        <w:t>.</w:t>
      </w:r>
      <w:r>
        <w:t xml:space="preserve"> Systém</w:t>
      </w:r>
      <w:proofErr w:type="gramEnd"/>
      <w:r>
        <w:t xml:space="preserve"> odpoví zprávou „UserReport“.</w:t>
      </w:r>
    </w:p>
    <w:p w:rsidR="006A552C" w:rsidRDefault="006A552C"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LoginReq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user</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widowControl w:val="0"/>
              <w:rPr>
                <w:lang w:val="en-GB"/>
              </w:rPr>
            </w:pPr>
            <w:r>
              <w:rPr>
                <w:lang w:val="en-GB"/>
              </w:rPr>
              <w:t>Login ID</w:t>
            </w:r>
            <w:r w:rsidRPr="00870282">
              <w:rPr>
                <w:lang w:val="en-GB"/>
              </w:rPr>
              <w:t xml:space="preserve"> of the </w:t>
            </w:r>
            <w:r>
              <w:rPr>
                <w:lang w:val="en-GB"/>
              </w:rPr>
              <w:t>user</w:t>
            </w:r>
            <w:r w:rsidRPr="00870282">
              <w:rPr>
                <w:lang w:val="en-GB"/>
              </w:rPr>
              <w:t xml:space="preserve"> that want to login to the </w:t>
            </w:r>
            <w:r>
              <w:rPr>
                <w:lang w:val="en-GB"/>
              </w:rPr>
              <w:t>CS OTE system</w:t>
            </w:r>
            <w:r w:rsidRPr="00870282">
              <w:rPr>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force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Flag that indicates if this </w:t>
            </w:r>
            <w:r>
              <w:rPr>
                <w:lang w:val="en-GB"/>
              </w:rPr>
              <w:t>user</w:t>
            </w:r>
            <w:r w:rsidRPr="00870282">
              <w:rPr>
                <w:lang w:val="en-GB"/>
              </w:rPr>
              <w:t xml:space="preserve"> want to force a login even if a </w:t>
            </w:r>
            <w:r>
              <w:rPr>
                <w:lang w:val="en-GB"/>
              </w:rPr>
              <w:t>user</w:t>
            </w:r>
            <w:r w:rsidRPr="00870282">
              <w:rPr>
                <w:lang w:val="en-GB"/>
              </w:rPr>
              <w:t xml:space="preserve"> with the same credentials is already logged in into the </w:t>
            </w:r>
            <w:r>
              <w:rPr>
                <w:lang w:val="en-GB"/>
              </w:rPr>
              <w:t>CS OTE system</w:t>
            </w:r>
            <w:r w:rsidRPr="00870282">
              <w:rPr>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disconnectAction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rPr>
                <w:lang w:val="en-GB"/>
              </w:rPr>
            </w:pPr>
            <w:r w:rsidRPr="00A14DEA">
              <w:rPr>
                <w:lang w:val="en-GB"/>
              </w:rPr>
              <w:t>Action that will be executed in case of an unexpected connection loss</w:t>
            </w:r>
            <w:r w:rsidRPr="00930CBC">
              <w:rPr>
                <w:lang w:val="en-GB"/>
              </w:rPr>
              <w:t xml:space="preserve"> </w:t>
            </w:r>
            <w:r w:rsidRPr="00930CBC">
              <w:rPr>
                <w:lang w:val="en-GB"/>
              </w:rPr>
              <w:lastRenderedPageBreak/>
              <w:t xml:space="preserve">between </w:t>
            </w:r>
            <w:r>
              <w:rPr>
                <w:lang w:val="en-GB"/>
              </w:rPr>
              <w:t xml:space="preserve">user and CS OTE system, irrespective of </w:t>
            </w:r>
            <w:r w:rsidRPr="00930CBC">
              <w:rPr>
                <w:lang w:val="en-GB"/>
              </w:rPr>
              <w:t>where the connection loss will be (</w:t>
            </w:r>
            <w:r>
              <w:rPr>
                <w:lang w:val="en-GB"/>
              </w:rPr>
              <w:t>user</w:t>
            </w:r>
            <w:r w:rsidRPr="00930CBC">
              <w:rPr>
                <w:lang w:val="en-GB"/>
              </w:rPr>
              <w:t xml:space="preserve"> – </w:t>
            </w:r>
            <w:r>
              <w:rPr>
                <w:lang w:val="en-GB"/>
              </w:rPr>
              <w:t>AMQP</w:t>
            </w:r>
            <w:r w:rsidRPr="00930CBC">
              <w:rPr>
                <w:lang w:val="en-GB"/>
              </w:rPr>
              <w:t xml:space="preserve"> – </w:t>
            </w:r>
            <w:r>
              <w:rPr>
                <w:lang w:val="en-GB"/>
              </w:rPr>
              <w:t>CS OTE system</w:t>
            </w:r>
            <w:r w:rsidRPr="00930CBC">
              <w:rPr>
                <w:lang w:val="en-GB"/>
              </w:rPr>
              <w:t>).</w:t>
            </w:r>
          </w:p>
          <w:p w:rsidR="000F7852" w:rsidRPr="00A14DEA" w:rsidRDefault="000F7852" w:rsidP="000F7852">
            <w:pPr>
              <w:pStyle w:val="Tablecontent"/>
              <w:rPr>
                <w:lang w:val="en-GB"/>
              </w:rPr>
            </w:pPr>
            <w:r w:rsidRPr="00A14DEA">
              <w:rPr>
                <w:lang w:val="en-GB"/>
              </w:rPr>
              <w:t>The following values are allowed:</w:t>
            </w:r>
          </w:p>
          <w:p w:rsidR="000F7852" w:rsidRPr="00A14DEA" w:rsidRDefault="000F7852" w:rsidP="000F7852">
            <w:pPr>
              <w:pStyle w:val="Tablecontent"/>
              <w:rPr>
                <w:lang w:val="en-GB"/>
              </w:rPr>
            </w:pPr>
            <w:r w:rsidRPr="00A14DEA">
              <w:rPr>
                <w:lang w:val="en-GB"/>
              </w:rPr>
              <w:t>"</w:t>
            </w:r>
            <w:r w:rsidRPr="00A90937">
              <w:rPr>
                <w:b/>
                <w:lang w:val="en-GB"/>
              </w:rPr>
              <w:t>NO</w:t>
            </w:r>
            <w:r w:rsidRPr="00A14DEA">
              <w:rPr>
                <w:lang w:val="en-GB"/>
              </w:rPr>
              <w:t>": No action is executed.</w:t>
            </w:r>
          </w:p>
          <w:p w:rsidR="000F7852" w:rsidRPr="00870282" w:rsidRDefault="000F7852" w:rsidP="000F7852">
            <w:pPr>
              <w:pStyle w:val="Tablecontent"/>
              <w:rPr>
                <w:lang w:val="en-GB"/>
              </w:rPr>
            </w:pPr>
            <w:r w:rsidRPr="00A14DEA">
              <w:rPr>
                <w:lang w:val="en-GB"/>
              </w:rPr>
              <w:t>"</w:t>
            </w:r>
            <w:r w:rsidRPr="00A90937">
              <w:rPr>
                <w:b/>
                <w:lang w:val="en-GB"/>
              </w:rPr>
              <w:t>DEACT_USER_ORDRS</w:t>
            </w:r>
            <w:r w:rsidRPr="00A14DEA">
              <w:rPr>
                <w:lang w:val="en-GB"/>
              </w:rPr>
              <w:t xml:space="preserve">": All orders of this </w:t>
            </w:r>
            <w:r>
              <w:rPr>
                <w:lang w:val="en-GB"/>
              </w:rPr>
              <w:t>user</w:t>
            </w:r>
            <w:r w:rsidRPr="00A14DEA">
              <w:rPr>
                <w:lang w:val="en-GB"/>
              </w:rPr>
              <w:t xml:space="preserve"> will be deactivated.</w:t>
            </w:r>
          </w:p>
        </w:tc>
      </w:tr>
    </w:tbl>
    <w:p w:rsidR="000F7852" w:rsidRDefault="000F7852" w:rsidP="000F7852">
      <w:pPr>
        <w:pStyle w:val="Caption"/>
        <w:jc w:val="center"/>
        <w:rPr>
          <w:b w:val="0"/>
        </w:rPr>
      </w:pPr>
      <w:bookmarkStart w:id="196" w:name="_Toc430247664"/>
      <w:bookmarkStart w:id="197" w:name="_Toc317614461"/>
      <w:bookmarkStart w:id="198" w:name="_Ref318294596"/>
      <w:bookmarkStart w:id="199" w:name="_Ref399858022"/>
      <w:bookmarkStart w:id="200" w:name="_Ref412479566"/>
      <w:bookmarkStart w:id="201" w:name="_Ref412479586"/>
      <w:bookmarkStart w:id="202" w:name="_Toc412542555"/>
      <w:r w:rsidRPr="007922F6">
        <w:rPr>
          <w:b w:val="0"/>
        </w:rPr>
        <w:lastRenderedPageBreak/>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EC3C2B">
        <w:rPr>
          <w:b w:val="0"/>
          <w:noProof/>
        </w:rPr>
        <w:t>4</w:t>
      </w:r>
      <w:r w:rsidR="00002B15" w:rsidRPr="007922F6">
        <w:rPr>
          <w:b w:val="0"/>
        </w:rPr>
        <w:fldChar w:fldCharType="end"/>
      </w:r>
      <w:r w:rsidRPr="007922F6">
        <w:rPr>
          <w:b w:val="0"/>
        </w:rPr>
        <w:t xml:space="preserve"> – </w:t>
      </w:r>
      <w:r>
        <w:rPr>
          <w:b w:val="0"/>
        </w:rPr>
        <w:t>Struktura zprávy Login Request</w:t>
      </w:r>
      <w:bookmarkEnd w:id="196"/>
      <w:r w:rsidR="006A552C">
        <w:rPr>
          <w:b w:val="0"/>
        </w:rPr>
        <w:t xml:space="preserve"> </w:t>
      </w:r>
    </w:p>
    <w:p w:rsidR="00EC3C2B" w:rsidRPr="00EC3C2B" w:rsidRDefault="00EC3C2B" w:rsidP="00EC3C2B"/>
    <w:p w:rsidR="000F7852" w:rsidRPr="000F7852" w:rsidRDefault="000F7852" w:rsidP="006421EE">
      <w:pPr>
        <w:pStyle w:val="Heading4"/>
      </w:pPr>
      <w:r w:rsidRPr="000F7852">
        <w:t>User Report (UserRprt)</w:t>
      </w:r>
      <w:bookmarkEnd w:id="197"/>
      <w:bookmarkEnd w:id="198"/>
      <w:bookmarkEnd w:id="199"/>
      <w:bookmarkEnd w:id="200"/>
      <w:bookmarkEnd w:id="201"/>
      <w:bookmarkEnd w:id="20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UserRprt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Management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55AA2">
            <w:pPr>
              <w:pStyle w:val="Tablecontent"/>
              <w:keepNext/>
              <w:jc w:val="both"/>
              <w:rPr>
                <w:szCs w:val="22"/>
                <w:lang w:val="en-GB"/>
              </w:rPr>
            </w:pPr>
            <w:r>
              <w:rPr>
                <w:szCs w:val="22"/>
                <w:lang w:val="en-GB"/>
              </w:rPr>
              <w:t xml:space="preserve">LoginReq (sent to </w:t>
            </w:r>
            <w:r w:rsidR="004D3196">
              <w:rPr>
                <w:szCs w:val="22"/>
                <w:lang w:val="en-GB"/>
              </w:rPr>
              <w:t xml:space="preserve">the user-generated </w:t>
            </w:r>
            <w:r>
              <w:rPr>
                <w:szCs w:val="22"/>
                <w:lang w:val="en-GB"/>
              </w:rPr>
              <w:t>private</w:t>
            </w:r>
            <w:r w:rsidR="003864F4">
              <w:rPr>
                <w:szCs w:val="22"/>
                <w:lang w:val="en-GB"/>
              </w:rPr>
              <w:t xml:space="preserve"> response queue or a broadcast to</w:t>
            </w:r>
            <w:r>
              <w:rPr>
                <w:szCs w:val="22"/>
                <w:lang w:val="en-GB"/>
              </w:rPr>
              <w:t xml:space="preserve"> </w:t>
            </w:r>
            <w:r>
              <w:rPr>
                <w:rFonts w:ascii="Courier New" w:hAnsi="Courier New" w:cs="Courier New"/>
              </w:rPr>
              <w:t>market.</w:t>
            </w:r>
            <w:r w:rsidR="00155AA2">
              <w:rPr>
                <w:rFonts w:ascii="Courier New" w:hAnsi="Courier New" w:cs="Courier New"/>
              </w:rPr>
              <w:t>broadcast</w:t>
            </w:r>
            <w:r>
              <w:rPr>
                <w:rFonts w:ascii="Courier New" w:hAnsi="Courier New" w:cs="Courier New"/>
              </w:rPr>
              <w: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3B6266"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pPr>
            <w:r>
              <w:rPr>
                <w:rFonts w:ascii="Courier New" w:hAnsi="Courier New" w:cs="Courier New"/>
                <w:lang w:val="en-GB"/>
              </w:rPr>
              <w:t>USR_</w:t>
            </w:r>
            <w:r w:rsidRPr="00C07DEE">
              <w:rPr>
                <w:rFonts w:ascii="Courier New" w:hAnsi="Courier New" w:cs="Courier New"/>
                <w:lang w:val="en-GB"/>
              </w:rPr>
              <w:t>&lt;login-id&gt;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rsidRPr="00A90937">
              <w:t>&lt;A</w:t>
            </w:r>
            <w:r>
              <w:t>ll</w:t>
            </w:r>
            <w:r w:rsidRPr="00A90937">
              <w:t>&gt;</w:t>
            </w:r>
          </w:p>
        </w:tc>
      </w:tr>
    </w:tbl>
    <w:p w:rsidR="0000419C" w:rsidRDefault="0000419C" w:rsidP="000F7852">
      <w:pPr>
        <w:spacing w:after="240"/>
      </w:pPr>
    </w:p>
    <w:p w:rsidR="006A552C" w:rsidRDefault="000F7852" w:rsidP="000F7852">
      <w:pPr>
        <w:spacing w:after="240"/>
      </w:pPr>
      <w:r>
        <w:t>Zpráva obsahuje základní atributy uživatele. „</w:t>
      </w:r>
      <w:r w:rsidRPr="005C525A">
        <w:t>User Report</w:t>
      </w:r>
      <w:r>
        <w:t>“</w:t>
      </w:r>
      <w:r w:rsidRPr="005C525A">
        <w:t xml:space="preserve"> je vrácen jako odpověď na </w:t>
      </w:r>
      <w:r>
        <w:t>„</w:t>
      </w:r>
      <w:r w:rsidRPr="005C525A">
        <w:t>Login Request</w:t>
      </w:r>
      <w:r>
        <w:t>“</w:t>
      </w:r>
      <w:r w:rsidRPr="005C525A">
        <w:t xml:space="preserve"> a je tak</w:t>
      </w:r>
      <w:r>
        <w:t>é</w:t>
      </w:r>
      <w:r w:rsidRPr="005C525A">
        <w:t xml:space="preserve"> distribuován p</w:t>
      </w:r>
      <w:r>
        <w:t>ři změně konfigurace přiřazení uživatele k produktům.</w:t>
      </w:r>
    </w:p>
    <w:p w:rsidR="000F7852" w:rsidRPr="000E7567" w:rsidRDefault="000F7852" w:rsidP="000F7852">
      <w:pPr>
        <w:spacing w:after="240"/>
        <w:rPr>
          <w:rStyle w:val="code0"/>
          <w:rFonts w:cs="News Gothic GDB"/>
          <w:color w:val="000000"/>
          <w:sz w:val="20"/>
          <w:szCs w:val="16"/>
          <w:lang w:eastAsia="en-GB"/>
        </w:rPr>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312"/>
        <w:gridCol w:w="1843"/>
        <w:gridCol w:w="567"/>
        <w:gridCol w:w="399"/>
        <w:gridCol w:w="426"/>
        <w:gridCol w:w="872"/>
        <w:gridCol w:w="4681"/>
      </w:tblGrid>
      <w:tr w:rsidR="000F7852" w:rsidRPr="00464635" w:rsidTr="000F7852">
        <w:trPr>
          <w:trHeight w:val="287"/>
          <w:tblHeader/>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keepLines/>
              <w:widowControl w:val="0"/>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widowControl w:val="0"/>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widowControl w:val="0"/>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widowControl w:val="0"/>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widowControl w:val="0"/>
              <w:rPr>
                <w:lang w:val="en-GB"/>
              </w:rPr>
            </w:pPr>
            <w:r w:rsidRPr="00870282">
              <w:rPr>
                <w:lang w:val="en-GB"/>
              </w:rPr>
              <w:t>Short description</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b/>
                <w:szCs w:val="22"/>
                <w:lang w:val="en-GB"/>
              </w:rPr>
            </w:pPr>
            <w:r w:rsidRPr="00870282">
              <w:rPr>
                <w:b/>
                <w:szCs w:val="22"/>
                <w:lang w:val="en-GB"/>
              </w:rPr>
              <w:t>UserRp</w:t>
            </w:r>
            <w:r>
              <w:rPr>
                <w:b/>
                <w:szCs w:val="22"/>
                <w:lang w:val="en-GB"/>
              </w:rPr>
              <w:t>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szCs w:val="22"/>
                <w:lang w:val="en-GB"/>
              </w:rPr>
            </w:pP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widowControl w:val="0"/>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widowControl w:val="0"/>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szCs w:val="22"/>
                <w:lang w:val="en-GB"/>
              </w:rPr>
            </w:pPr>
            <w:r>
              <w:rPr>
                <w:szCs w:val="22"/>
                <w:lang w:val="en-GB"/>
              </w:rPr>
              <w:t>usrId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lang w:val="en-GB"/>
              </w:rPr>
            </w:pPr>
            <w:r>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Pr>
                <w:szCs w:val="22"/>
                <w:lang w:val="en-GB"/>
              </w:rPr>
              <w:t>The unique identifier of a user.</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szCs w:val="22"/>
                <w:lang w:val="en-GB"/>
              </w:rPr>
            </w:pPr>
            <w:r w:rsidRPr="00870282">
              <w:rPr>
                <w:szCs w:val="22"/>
                <w:lang w:val="en-GB"/>
              </w:rPr>
              <w:t>sessionId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 xml:space="preserve">The current session id of the </w:t>
            </w:r>
            <w:r>
              <w:rPr>
                <w:lang w:val="en-GB"/>
              </w:rPr>
              <w:t>user</w:t>
            </w:r>
            <w:r w:rsidRPr="00870282">
              <w:rPr>
                <w:lang w:val="en-GB"/>
              </w:rPr>
              <w:t xml:space="preserve"> given after login to the system.</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lang w:val="en-GB"/>
              </w:rPr>
            </w:pPr>
            <w:r w:rsidRPr="00870282">
              <w:rPr>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Current state of the User. The following values are allowed:</w:t>
            </w:r>
          </w:p>
          <w:p w:rsidR="000F7852" w:rsidRPr="00870282" w:rsidRDefault="000F7852" w:rsidP="000F7852">
            <w:pPr>
              <w:pStyle w:val="Tablecontent"/>
              <w:rPr>
                <w:szCs w:val="22"/>
                <w:lang w:val="en-GB"/>
              </w:rPr>
            </w:pPr>
            <w:r w:rsidRPr="00870282">
              <w:rPr>
                <w:szCs w:val="22"/>
                <w:lang w:val="en-GB"/>
              </w:rPr>
              <w:t>"</w:t>
            </w:r>
            <w:r w:rsidRPr="00870282">
              <w:rPr>
                <w:b/>
                <w:szCs w:val="22"/>
                <w:lang w:val="en-GB"/>
              </w:rPr>
              <w:t>ACTI</w:t>
            </w:r>
            <w:r w:rsidRPr="00870282">
              <w:rPr>
                <w:szCs w:val="22"/>
                <w:lang w:val="en-GB"/>
              </w:rPr>
              <w:t>": User is active. It is possible to trade using this User.</w:t>
            </w:r>
          </w:p>
          <w:p w:rsidR="000F7852" w:rsidRPr="00870282" w:rsidRDefault="000F7852" w:rsidP="000F7852">
            <w:pPr>
              <w:pStyle w:val="Tablecontent"/>
              <w:keepNext/>
              <w:keepLines/>
              <w:widowControl w:val="0"/>
              <w:rPr>
                <w:szCs w:val="22"/>
                <w:lang w:val="en-GB"/>
              </w:rPr>
            </w:pPr>
            <w:r w:rsidRPr="00870282">
              <w:rPr>
                <w:szCs w:val="22"/>
                <w:lang w:val="en-GB"/>
              </w:rPr>
              <w:t>"</w:t>
            </w:r>
            <w:r w:rsidRPr="00870282">
              <w:rPr>
                <w:b/>
                <w:szCs w:val="22"/>
                <w:lang w:val="en-GB"/>
              </w:rPr>
              <w:t>DELE</w:t>
            </w:r>
            <w:r w:rsidRPr="00870282">
              <w:rPr>
                <w:szCs w:val="22"/>
                <w:lang w:val="en-GB"/>
              </w:rPr>
              <w:t>": User is deleted. Trading using this User is not possible.</w:t>
            </w:r>
          </w:p>
          <w:p w:rsidR="000F7852" w:rsidRPr="00870282" w:rsidRDefault="000F7852" w:rsidP="000F7852">
            <w:pPr>
              <w:pStyle w:val="Tablecontent"/>
              <w:keepNext/>
              <w:keepLines/>
              <w:widowControl w:val="0"/>
              <w:rPr>
                <w:szCs w:val="22"/>
                <w:lang w:val="en-GB"/>
              </w:rPr>
            </w:pPr>
            <w:r w:rsidRPr="00870282">
              <w:rPr>
                <w:szCs w:val="22"/>
                <w:lang w:val="en-GB"/>
              </w:rPr>
              <w:t>"</w:t>
            </w:r>
            <w:r w:rsidRPr="00870282">
              <w:rPr>
                <w:b/>
                <w:szCs w:val="22"/>
                <w:lang w:val="en-GB"/>
              </w:rPr>
              <w:t>SUSP</w:t>
            </w:r>
            <w:r w:rsidRPr="00870282">
              <w:rPr>
                <w:szCs w:val="22"/>
                <w:lang w:val="en-GB"/>
              </w:rPr>
              <w:t>": User is suspended. Trading using this User is not possible.</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szCs w:val="22"/>
                <w:lang w:val="en-GB"/>
              </w:rPr>
            </w:pPr>
            <w:r>
              <w:rPr>
                <w:szCs w:val="22"/>
                <w:lang w:val="en-GB"/>
              </w:rPr>
              <w:t>prtc</w:t>
            </w:r>
            <w:r w:rsidRPr="00870282">
              <w:rPr>
                <w:szCs w:val="22"/>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 xml:space="preserve">The </w:t>
            </w:r>
            <w:r>
              <w:rPr>
                <w:lang w:val="en-GB"/>
              </w:rPr>
              <w:t>participant</w:t>
            </w:r>
            <w:r w:rsidRPr="00870282">
              <w:rPr>
                <w:lang w:val="en-GB"/>
              </w:rPr>
              <w:t xml:space="preserve"> id the </w:t>
            </w:r>
            <w:r>
              <w:rPr>
                <w:lang w:val="en-GB"/>
              </w:rPr>
              <w:t>user</w:t>
            </w:r>
            <w:r w:rsidRPr="00870282">
              <w:rPr>
                <w:lang w:val="en-GB"/>
              </w:rPr>
              <w:t xml:space="preserve"> belongs to.</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szCs w:val="22"/>
                <w:lang w:val="en-GB"/>
              </w:rPr>
            </w:pPr>
            <w:r w:rsidRPr="00870282">
              <w:rPr>
                <w:szCs w:val="22"/>
                <w:lang w:val="en-GB"/>
              </w:rPr>
              <w:t>name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rPr>
                <w:lang w:val="en-GB"/>
              </w:rPr>
            </w:pPr>
            <w:r w:rsidRPr="00870282">
              <w:rPr>
                <w:lang w:val="en-GB"/>
              </w:rPr>
              <w:t xml:space="preserve">Name of the </w:t>
            </w:r>
            <w:r>
              <w:rPr>
                <w:lang w:val="en-GB"/>
              </w:rPr>
              <w:t>user</w:t>
            </w:r>
            <w:r w:rsidRPr="00870282">
              <w:rPr>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szCs w:val="22"/>
                <w:lang w:val="en-GB"/>
              </w:rPr>
            </w:pPr>
            <w:r w:rsidRPr="00870282">
              <w:rPr>
                <w:szCs w:val="22"/>
                <w:lang w:val="en-GB"/>
              </w:rPr>
              <w:t>connectionLossMsg</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keepNext/>
              <w:keepLines/>
              <w:widowControl w:val="0"/>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widowControl w:val="0"/>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In case of a connection loss for the previous user session, this field is filled with a connection loss message, indicating the connection loss event with date and time and the logout action executed by the</w:t>
            </w:r>
            <w:r>
              <w:rPr>
                <w:szCs w:val="22"/>
                <w:lang w:val="en-GB"/>
              </w:rPr>
              <w:t xml:space="preserve"> CS OTE system</w:t>
            </w:r>
            <w:r w:rsidRPr="00870282">
              <w:rPr>
                <w:szCs w:val="22"/>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E744E1">
              <w:rPr>
                <w:b/>
                <w:szCs w:val="22"/>
                <w:lang w:val="en-GB"/>
              </w:rPr>
              <w:t>Assgs</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495112" w:rsidRDefault="00495112" w:rsidP="000F7852">
            <w:pPr>
              <w:pStyle w:val="Tablecontent"/>
              <w:keepNext/>
              <w:rPr>
                <w:szCs w:val="22"/>
                <w:lang w:val="en-GB"/>
              </w:rPr>
            </w:pPr>
            <w:r w:rsidRPr="00495112">
              <w:rPr>
                <w:szCs w:val="22"/>
                <w:lang w:val="en-GB"/>
              </w:rPr>
              <w:t>u</w:t>
            </w:r>
            <w:r w:rsidR="000F7852" w:rsidRPr="00495112">
              <w:rPr>
                <w:szCs w:val="22"/>
                <w:lang w:val="en-GB"/>
              </w:rPr>
              <w:t>srRole</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495112" w:rsidP="000F7852">
            <w:pPr>
              <w:pStyle w:val="Tablecontent"/>
              <w:keepNext/>
              <w:jc w:val="center"/>
              <w:rPr>
                <w:lang w:val="en-GB"/>
              </w:rPr>
            </w:pPr>
            <w:r>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495112" w:rsidP="000F7852">
            <w:pPr>
              <w:pStyle w:val="Tablecontent"/>
              <w:keepNex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r w:rsidRPr="00870282">
              <w:rPr>
                <w:szCs w:val="22"/>
                <w:lang w:val="en-GB"/>
              </w:rPr>
              <w:t xml:space="preserve">Contains the user roles </w:t>
            </w:r>
            <w:r>
              <w:rPr>
                <w:szCs w:val="22"/>
                <w:lang w:val="en-GB"/>
              </w:rPr>
              <w:t>assigned to</w:t>
            </w:r>
            <w:r w:rsidRPr="00870282">
              <w:rPr>
                <w:szCs w:val="22"/>
                <w:lang w:val="en-GB"/>
              </w:rPr>
              <w:t xml:space="preserve"> the </w:t>
            </w:r>
            <w:r>
              <w:rPr>
                <w:szCs w:val="22"/>
                <w:lang w:val="en-GB"/>
              </w:rPr>
              <w:t>user</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prdAssg</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 xml:space="preserve">Contains the products </w:t>
            </w:r>
            <w:r>
              <w:rPr>
                <w:szCs w:val="22"/>
                <w:lang w:val="en-GB"/>
              </w:rPr>
              <w:t>for the</w:t>
            </w:r>
            <w:r w:rsidRPr="00870282">
              <w:rPr>
                <w:szCs w:val="22"/>
                <w:lang w:val="en-GB"/>
              </w:rPr>
              <w:t xml:space="preserve"> </w:t>
            </w:r>
            <w:r>
              <w:rPr>
                <w:szCs w:val="22"/>
                <w:lang w:val="en-GB"/>
              </w:rPr>
              <w:t>user</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DlvryArea</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r w:rsidRPr="00870282">
              <w:rPr>
                <w:szCs w:val="22"/>
                <w:lang w:val="en-GB"/>
              </w:rPr>
              <w:t>Delivery Area</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C621C9">
              <w:rPr>
                <w:szCs w:val="22"/>
                <w:lang w:val="en-GB"/>
              </w:rPr>
              <w:t>dlvryAreaId</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Delivery Area Id.</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870282">
              <w:rPr>
                <w:szCs w:val="22"/>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Revision number. With every change of the delivery area this value is increased by one.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Current state of the delivery area. The following values are allowed:</w:t>
            </w:r>
          </w:p>
          <w:p w:rsidR="000F7852" w:rsidRPr="00870282" w:rsidRDefault="000F7852" w:rsidP="000F7852">
            <w:pPr>
              <w:pStyle w:val="Tablecontent"/>
              <w:rPr>
                <w:szCs w:val="22"/>
                <w:lang w:val="en-GB"/>
              </w:rPr>
            </w:pPr>
            <w:r w:rsidRPr="00870282">
              <w:rPr>
                <w:szCs w:val="22"/>
                <w:lang w:val="en-GB"/>
              </w:rPr>
              <w:t>"</w:t>
            </w:r>
            <w:r w:rsidRPr="00870282">
              <w:rPr>
                <w:b/>
                <w:szCs w:val="22"/>
                <w:lang w:val="en-GB"/>
              </w:rPr>
              <w:t>IACT</w:t>
            </w:r>
            <w:r w:rsidRPr="00870282">
              <w:rPr>
                <w:szCs w:val="22"/>
                <w:lang w:val="en-GB"/>
              </w:rPr>
              <w:t>": Delivery area is inactive and thus not tradable.</w:t>
            </w:r>
          </w:p>
          <w:p w:rsidR="000F7852" w:rsidRPr="00870282" w:rsidRDefault="000F7852" w:rsidP="000F7852">
            <w:pPr>
              <w:pStyle w:val="Tablecontent"/>
              <w:rPr>
                <w:szCs w:val="22"/>
                <w:lang w:val="en-GB"/>
              </w:rPr>
            </w:pPr>
            <w:r w:rsidRPr="00870282">
              <w:rPr>
                <w:szCs w:val="22"/>
                <w:lang w:val="en-GB"/>
              </w:rPr>
              <w:t>"</w:t>
            </w:r>
            <w:r w:rsidRPr="00870282">
              <w:rPr>
                <w:b/>
                <w:szCs w:val="22"/>
                <w:lang w:val="en-GB"/>
              </w:rPr>
              <w:t>ACTI</w:t>
            </w:r>
            <w:r w:rsidRPr="00870282">
              <w:rPr>
                <w:szCs w:val="22"/>
                <w:lang w:val="en-GB"/>
              </w:rPr>
              <w:t xml:space="preserve">": Delivery area is active. It is </w:t>
            </w:r>
            <w:r>
              <w:rPr>
                <w:szCs w:val="22"/>
                <w:lang w:val="en-GB"/>
              </w:rPr>
              <w:t>possible to trade in that area.</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870282">
              <w:rPr>
                <w:szCs w:val="22"/>
                <w:lang w:val="en-GB"/>
              </w:rPr>
              <w:t>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Name of the delivery area usu</w:t>
            </w:r>
            <w:r>
              <w:rPr>
                <w:szCs w:val="22"/>
                <w:lang w:val="en-GB"/>
              </w:rPr>
              <w:t>ally used for display purposes.</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szCs w:val="22"/>
                <w:lang w:val="en-GB"/>
              </w:rPr>
            </w:pPr>
            <w:r w:rsidRPr="00870282">
              <w:rPr>
                <w:szCs w:val="22"/>
                <w:lang w:val="en-GB"/>
              </w:rPr>
              <w:t>longName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szCs w:val="22"/>
                <w:lang w:val="en-GB"/>
              </w:rPr>
            </w:pPr>
            <w:r w:rsidRPr="00870282">
              <w:rPr>
                <w:szCs w:val="22"/>
                <w:lang w:val="en-GB"/>
              </w:rPr>
              <w:t>Long name of the delivery area usually.</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szCs w:val="22"/>
                <w:lang w:val="en-GB"/>
              </w:rPr>
            </w:pPr>
            <w:r w:rsidRPr="00870282">
              <w:rPr>
                <w:szCs w:val="22"/>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szCs w:val="22"/>
                <w:lang w:val="en-GB"/>
              </w:rPr>
            </w:pPr>
            <w:r w:rsidRPr="00870282">
              <w:rPr>
                <w:szCs w:val="22"/>
                <w:lang w:val="en-GB"/>
              </w:rPr>
              <w:t>List of assigned products</w:t>
            </w:r>
            <w:r>
              <w:rPr>
                <w:szCs w:val="22"/>
                <w:lang w:val="en-GB"/>
              </w:rPr>
              <w:t xml:space="preserve"> to the delivery area</w:t>
            </w:r>
            <w:r w:rsidRPr="00870282">
              <w:rPr>
                <w:szCs w:val="22"/>
                <w:lang w:val="en-GB"/>
              </w:rPr>
              <w:t>.</w:t>
            </w:r>
          </w:p>
        </w:tc>
      </w:tr>
    </w:tbl>
    <w:p w:rsidR="000F7852" w:rsidRDefault="000F7852" w:rsidP="000F7852">
      <w:pPr>
        <w:pStyle w:val="Caption"/>
        <w:jc w:val="center"/>
        <w:rPr>
          <w:b w:val="0"/>
        </w:rPr>
      </w:pPr>
      <w:bookmarkStart w:id="203" w:name="_Toc430247665"/>
      <w:bookmarkStart w:id="204" w:name="_Toc317614425"/>
      <w:bookmarkStart w:id="205" w:name="_Toc412542510"/>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EC3C2B">
        <w:rPr>
          <w:b w:val="0"/>
          <w:noProof/>
        </w:rPr>
        <w:t>5</w:t>
      </w:r>
      <w:r w:rsidR="00002B15" w:rsidRPr="007922F6">
        <w:rPr>
          <w:b w:val="0"/>
        </w:rPr>
        <w:fldChar w:fldCharType="end"/>
      </w:r>
      <w:r w:rsidRPr="007922F6">
        <w:rPr>
          <w:b w:val="0"/>
        </w:rPr>
        <w:t xml:space="preserve"> – </w:t>
      </w:r>
      <w:r>
        <w:rPr>
          <w:b w:val="0"/>
        </w:rPr>
        <w:t>Struktura zprávy User Report</w:t>
      </w:r>
      <w:bookmarkEnd w:id="203"/>
      <w:r w:rsidR="00DF1272">
        <w:rPr>
          <w:b w:val="0"/>
        </w:rPr>
        <w:t xml:space="preserve"> </w:t>
      </w:r>
    </w:p>
    <w:p w:rsidR="00EC3C2B" w:rsidRPr="00EC3C2B" w:rsidRDefault="00EC3C2B" w:rsidP="00EC3C2B"/>
    <w:p w:rsidR="000F7852" w:rsidRPr="000F7852" w:rsidRDefault="000F7852" w:rsidP="006421EE">
      <w:pPr>
        <w:pStyle w:val="Heading4"/>
      </w:pPr>
      <w:bookmarkStart w:id="206" w:name="_Ref420918336"/>
      <w:r w:rsidRPr="000F7852">
        <w:t>Logout Request (LogoutReq)</w:t>
      </w:r>
      <w:bookmarkEnd w:id="204"/>
      <w:bookmarkEnd w:id="205"/>
      <w:bookmarkEnd w:id="206"/>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LogoutReq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&lt;All&gt;</w:t>
            </w:r>
          </w:p>
        </w:tc>
      </w:tr>
      <w:tr w:rsidR="000F7852" w:rsidRPr="002950E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FF3D87" w:rsidRDefault="000F7852" w:rsidP="000F7852">
            <w:pPr>
              <w:pStyle w:val="Tablecontent"/>
              <w:rPr>
                <w:lang w:val="cs-CZ"/>
              </w:rPr>
            </w:pPr>
            <w:r w:rsidRPr="00FF3D87">
              <w:rPr>
                <w:lang w:val="cs-CZ"/>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FF3D87" w:rsidRDefault="000F7852" w:rsidP="000F7852">
            <w:pPr>
              <w:pStyle w:val="Tablecontent"/>
              <w:rPr>
                <w:szCs w:val="22"/>
                <w:lang w:val="cs-CZ"/>
              </w:rPr>
            </w:pPr>
            <w:proofErr w:type="gramStart"/>
            <w:r>
              <w:rPr>
                <w:rFonts w:ascii="Courier New" w:hAnsi="Courier New" w:cs="Courier New"/>
                <w:lang w:val="cs-CZ"/>
              </w:rPr>
              <w:t>market</w:t>
            </w:r>
            <w:proofErr w:type="gramEnd"/>
            <w:r>
              <w:rPr>
                <w:rFonts w:ascii="Courier New" w:hAnsi="Courier New" w:cs="Courier New"/>
                <w:lang w:val="cs-CZ"/>
              </w:rPr>
              <w:t>.</w:t>
            </w:r>
            <w:proofErr w:type="gramStart"/>
            <w:r>
              <w:rPr>
                <w:rFonts w:ascii="Courier New" w:hAnsi="Courier New" w:cs="Courier New"/>
                <w:lang w:val="cs-CZ"/>
              </w:rPr>
              <w:t>request</w:t>
            </w:r>
            <w:proofErr w:type="gramEnd"/>
            <w:r>
              <w:rPr>
                <w:rFonts w:ascii="Courier New" w:hAnsi="Courier New" w:cs="Courier New"/>
                <w:lang w:val="cs-CZ"/>
              </w:rPr>
              <w: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sidRPr="00607D96">
              <w:rPr>
                <w:szCs w:val="22"/>
                <w:lang w:val="en-GB"/>
              </w:rPr>
              <w:t>3/20</w:t>
            </w:r>
          </w:p>
        </w:tc>
      </w:tr>
    </w:tbl>
    <w:p w:rsidR="0000419C" w:rsidRDefault="0000419C" w:rsidP="000F7852"/>
    <w:p w:rsidR="000F7852" w:rsidRPr="00464635" w:rsidRDefault="000F7852" w:rsidP="000F7852">
      <w:r>
        <w:lastRenderedPageBreak/>
        <w:t>Požadavek na odhlášení uživatele ze systému</w:t>
      </w:r>
      <w:r w:rsidRPr="00464635">
        <w:t>.</w:t>
      </w:r>
      <w:r w:rsidR="00894ABF">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LogoutReq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sessionId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Session id of the </w:t>
            </w:r>
            <w:r>
              <w:rPr>
                <w:lang w:val="en-GB"/>
              </w:rPr>
              <w:t>PX</w:t>
            </w:r>
            <w:r w:rsidRPr="00870282">
              <w:rPr>
                <w:lang w:val="en-GB"/>
              </w:rPr>
              <w:t xml:space="preserve"> session passed to the </w:t>
            </w:r>
            <w:r>
              <w:rPr>
                <w:lang w:val="en-GB"/>
              </w:rPr>
              <w:t>PX</w:t>
            </w:r>
            <w:r w:rsidRPr="00870282">
              <w:rPr>
                <w:lang w:val="en-GB"/>
              </w:rPr>
              <w:t xml:space="preserve"> on login.</w:t>
            </w:r>
          </w:p>
        </w:tc>
      </w:tr>
    </w:tbl>
    <w:p w:rsidR="000F7852" w:rsidRDefault="000F7852" w:rsidP="000F7852">
      <w:pPr>
        <w:pStyle w:val="Caption"/>
        <w:jc w:val="center"/>
        <w:rPr>
          <w:b w:val="0"/>
        </w:rPr>
      </w:pPr>
      <w:bookmarkStart w:id="207" w:name="_Toc430247666"/>
      <w:bookmarkStart w:id="208" w:name="_Toc317614426"/>
      <w:bookmarkStart w:id="209" w:name="_Toc412542511"/>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EC3C2B">
        <w:rPr>
          <w:b w:val="0"/>
          <w:noProof/>
        </w:rPr>
        <w:t>6</w:t>
      </w:r>
      <w:r w:rsidR="00002B15" w:rsidRPr="007922F6">
        <w:rPr>
          <w:b w:val="0"/>
        </w:rPr>
        <w:fldChar w:fldCharType="end"/>
      </w:r>
      <w:r w:rsidRPr="007922F6">
        <w:rPr>
          <w:b w:val="0"/>
        </w:rPr>
        <w:t xml:space="preserve"> – </w:t>
      </w:r>
      <w:r>
        <w:rPr>
          <w:b w:val="0"/>
        </w:rPr>
        <w:t>Struktura zprávy Logout Request</w:t>
      </w:r>
      <w:bookmarkEnd w:id="207"/>
      <w:r w:rsidR="00894ABF">
        <w:rPr>
          <w:b w:val="0"/>
        </w:rPr>
        <w:t xml:space="preserve"> </w:t>
      </w:r>
    </w:p>
    <w:p w:rsidR="00EC3C2B" w:rsidRPr="00EC3C2B" w:rsidRDefault="00EC3C2B" w:rsidP="00EC3C2B"/>
    <w:p w:rsidR="000F7852" w:rsidRPr="000F7852" w:rsidRDefault="000F7852" w:rsidP="006421EE">
      <w:pPr>
        <w:pStyle w:val="Heading4"/>
      </w:pPr>
      <w:r w:rsidRPr="000F7852">
        <w:t>Logout Report (LogoutRprt)</w:t>
      </w:r>
      <w:bookmarkEnd w:id="208"/>
      <w:bookmarkEnd w:id="20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871"/>
        <w:gridCol w:w="7229"/>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LogoutRprt</w:t>
            </w:r>
          </w:p>
        </w:tc>
      </w:tr>
      <w:tr w:rsidR="000F7852" w:rsidRPr="0001001E"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Response, Broadcast</w:t>
            </w:r>
          </w:p>
        </w:tc>
      </w:tr>
      <w:tr w:rsidR="000F7852" w:rsidRPr="008F06A0"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594BA8" w:rsidRDefault="000F7852" w:rsidP="004D3196">
            <w:pPr>
              <w:pStyle w:val="Tablecontent"/>
              <w:rPr>
                <w:lang w:val="fr-BE"/>
              </w:rPr>
            </w:pPr>
            <w:r w:rsidRPr="00594BA8">
              <w:rPr>
                <w:lang w:val="fr-BE"/>
              </w:rPr>
              <w:t>LogoutReq (sent to</w:t>
            </w:r>
            <w:r w:rsidR="004D3196">
              <w:rPr>
                <w:lang w:val="fr-BE"/>
              </w:rPr>
              <w:t xml:space="preserve"> the user-generated</w:t>
            </w:r>
            <w:r w:rsidRPr="00594BA8">
              <w:rPr>
                <w:lang w:val="fr-BE"/>
              </w:rPr>
              <w:t xml:space="preserve"> private</w:t>
            </w:r>
            <w:r w:rsidR="003864F4">
              <w:rPr>
                <w:szCs w:val="22"/>
                <w:lang w:val="en-GB"/>
              </w:rPr>
              <w:t xml:space="preserve"> response queue or a broadcast to</w:t>
            </w:r>
            <w:r w:rsidRPr="00594BA8">
              <w:rPr>
                <w:lang w:val="fr-BE"/>
              </w:rPr>
              <w:t xml:space="preserve"> </w:t>
            </w:r>
            <w:r>
              <w:rPr>
                <w:rFonts w:ascii="Courier New" w:hAnsi="Courier New"/>
                <w:lang w:val="fr-BE"/>
              </w:rPr>
              <w:t>market.</w:t>
            </w:r>
            <w:r w:rsidR="00155AA2">
              <w:rPr>
                <w:rFonts w:ascii="Courier New" w:hAnsi="Courier New" w:cs="Courier New"/>
              </w:rPr>
              <w:t xml:space="preserve"> broadcastQueue</w:t>
            </w:r>
            <w:proofErr w:type="gramStart"/>
            <w:r w:rsidRPr="00594BA8">
              <w:rPr>
                <w:rFonts w:ascii="Courier New" w:hAnsi="Courier New"/>
                <w:lang w:val="fr-BE"/>
              </w:rPr>
              <w:t>.&lt;</w:t>
            </w:r>
            <w:proofErr w:type="gramEnd"/>
            <w:r w:rsidRPr="00594BA8">
              <w:rPr>
                <w:rFonts w:ascii="Courier New" w:hAnsi="Courier New"/>
                <w:lang w:val="fr-BE"/>
              </w:rPr>
              <w:t>login-id&gt;)</w:t>
            </w:r>
          </w:p>
        </w:tc>
      </w:tr>
      <w:tr w:rsidR="000F7852" w:rsidRPr="0001001E"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590371" w:rsidTr="000F7852">
        <w:trPr>
          <w:trHeight w:val="227"/>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CE2F43" w:rsidRDefault="000F7852" w:rsidP="000F7852">
            <w:pPr>
              <w:pStyle w:val="Tablecontent"/>
              <w:rPr>
                <w:rFonts w:ascii="Courier New" w:hAnsi="Courier New" w:cs="Courier New"/>
              </w:rPr>
            </w:pPr>
            <w:r>
              <w:rPr>
                <w:rFonts w:ascii="Courier New" w:hAnsi="Courier New" w:cs="Courier New"/>
                <w:lang w:val="en-GB"/>
              </w:rPr>
              <w:t>USR_&lt;login-id</w:t>
            </w:r>
            <w:r w:rsidRPr="00FC5084">
              <w:rPr>
                <w:rFonts w:ascii="Courier New" w:hAnsi="Courier New" w:cs="Courier New"/>
                <w:lang w:val="en-GB"/>
              </w:rPr>
              <w:t>&gt;</w:t>
            </w:r>
          </w:p>
        </w:tc>
      </w:tr>
      <w:tr w:rsidR="000F7852" w:rsidRPr="0001001E" w:rsidTr="000F7852">
        <w:trPr>
          <w:trHeight w:val="172"/>
        </w:trPr>
        <w:tc>
          <w:tcPr>
            <w:tcW w:w="1871"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22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&lt;All&gt;</w:t>
            </w:r>
          </w:p>
        </w:tc>
      </w:tr>
    </w:tbl>
    <w:p w:rsidR="0000419C" w:rsidRDefault="0000419C" w:rsidP="000F7852"/>
    <w:p w:rsidR="000F7852" w:rsidRDefault="000F7852" w:rsidP="000F7852">
      <w:r>
        <w:t>Zpráva o odhlášení uživatele ze systému. Je odeslána jako odpověď na požadavek o odhlášení ”Logout Request” nebo</w:t>
      </w:r>
      <w:r w:rsidR="003D0DBE">
        <w:t xml:space="preserve"> hromadná zpráva</w:t>
      </w:r>
      <w:r>
        <w:t xml:space="preserve"> jako důsledek konkurenčního přihlášení stejného uživatele s vynuceným přihlášením (force=true)</w:t>
      </w:r>
    </w:p>
    <w:p w:rsidR="00894ABF" w:rsidRPr="00464635" w:rsidRDefault="00894ABF"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LogoutRp</w:t>
            </w:r>
            <w:r>
              <w:rPr>
                <w:b/>
                <w:szCs w:val="22"/>
                <w:lang w:val="en-GB"/>
              </w:rPr>
              <w:t>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sessionId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Session id of the </w:t>
            </w:r>
            <w:r>
              <w:rPr>
                <w:lang w:val="en-GB"/>
              </w:rPr>
              <w:t>PX</w:t>
            </w:r>
            <w:r w:rsidRPr="00870282">
              <w:rPr>
                <w:lang w:val="en-GB"/>
              </w:rPr>
              <w:t xml:space="preserve"> session passed to the </w:t>
            </w:r>
            <w:r>
              <w:rPr>
                <w:lang w:val="en-GB"/>
              </w:rPr>
              <w:t>PX</w:t>
            </w:r>
            <w:r w:rsidRPr="00870282">
              <w:rPr>
                <w:lang w:val="en-GB"/>
              </w:rPr>
              <w:t xml:space="preserve"> on login.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usrId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Pr>
                <w:lang w:val="en-GB"/>
              </w:rPr>
              <w:t>User ID identification.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Text field containing information about the reason of the logout.</w:t>
            </w:r>
          </w:p>
        </w:tc>
      </w:tr>
    </w:tbl>
    <w:p w:rsidR="000F7852" w:rsidRDefault="000F7852" w:rsidP="000F7852">
      <w:pPr>
        <w:pStyle w:val="Caption"/>
        <w:jc w:val="center"/>
        <w:rPr>
          <w:b w:val="0"/>
        </w:rPr>
      </w:pPr>
      <w:bookmarkStart w:id="210" w:name="_Toc430247667"/>
      <w:bookmarkStart w:id="211" w:name="_Toc317614427"/>
      <w:bookmarkStart w:id="212" w:name="_Toc412542514"/>
      <w:bookmarkStart w:id="213" w:name="_Ref418062913"/>
      <w:bookmarkStart w:id="214" w:name="_Ref418063075"/>
      <w:bookmarkStart w:id="215" w:name="_Ref418063133"/>
      <w:bookmarkStart w:id="216" w:name="_Ref418063143"/>
      <w:bookmarkStart w:id="217" w:name="_Ref418063157"/>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7</w:t>
      </w:r>
      <w:r w:rsidR="00002B15" w:rsidRPr="007922F6">
        <w:rPr>
          <w:b w:val="0"/>
        </w:rPr>
        <w:fldChar w:fldCharType="end"/>
      </w:r>
      <w:r w:rsidRPr="007922F6">
        <w:rPr>
          <w:b w:val="0"/>
        </w:rPr>
        <w:t xml:space="preserve"> – </w:t>
      </w:r>
      <w:r>
        <w:rPr>
          <w:b w:val="0"/>
        </w:rPr>
        <w:t>Struktura zprávy Logout Report</w:t>
      </w:r>
      <w:bookmarkEnd w:id="210"/>
      <w:r w:rsidR="003E5D98">
        <w:rPr>
          <w:b w:val="0"/>
        </w:rPr>
        <w:t xml:space="preserve"> </w:t>
      </w:r>
    </w:p>
    <w:p w:rsidR="0000419C" w:rsidRPr="0000419C" w:rsidRDefault="0000419C" w:rsidP="0000419C"/>
    <w:p w:rsidR="000F7852" w:rsidRPr="000F7852" w:rsidRDefault="000F7852" w:rsidP="006421EE">
      <w:pPr>
        <w:pStyle w:val="Heading4"/>
      </w:pPr>
      <w:r w:rsidRPr="000F7852">
        <w:t xml:space="preserve">Acknowledgement </w:t>
      </w:r>
      <w:r w:rsidR="00B0586C">
        <w:t>Response</w:t>
      </w:r>
      <w:r w:rsidRPr="000F7852">
        <w:t xml:space="preserve"> (Ack</w:t>
      </w:r>
      <w:r w:rsidR="00B0586C">
        <w:t>Resp</w:t>
      </w:r>
      <w:r w:rsidRPr="000F7852">
        <w:t>)</w:t>
      </w:r>
      <w:bookmarkEnd w:id="211"/>
      <w:bookmarkEnd w:id="212"/>
      <w:bookmarkEnd w:id="213"/>
      <w:bookmarkEnd w:id="214"/>
      <w:bookmarkEnd w:id="215"/>
      <w:bookmarkEnd w:id="216"/>
      <w:bookmarkEnd w:id="21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AckResp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Response</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4D3196">
            <w:pPr>
              <w:pStyle w:val="Tablecontent"/>
              <w:rPr>
                <w:szCs w:val="22"/>
                <w:lang w:val="en-GB"/>
              </w:rPr>
            </w:pPr>
            <w:r>
              <w:rPr>
                <w:szCs w:val="22"/>
                <w:lang w:val="en-GB"/>
              </w:rPr>
              <w:t xml:space="preserve">OrdrEntry; OrderModify; ModifyAllOrdrs: (sent to </w:t>
            </w:r>
            <w:r w:rsidR="004D3196">
              <w:rPr>
                <w:szCs w:val="22"/>
                <w:lang w:val="en-GB"/>
              </w:rPr>
              <w:t xml:space="preserve">the user-generated </w:t>
            </w:r>
            <w:r>
              <w:rPr>
                <w:szCs w:val="22"/>
                <w:lang w:val="en-GB"/>
              </w:rPr>
              <w:t>private response queue</w:t>
            </w:r>
            <w:r>
              <w:rPr>
                <w:rFonts w:ascii="Courier New" w:hAnsi="Courier New" w:cs="Courier New"/>
              </w:rPr>
              <w: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No</w:t>
            </w:r>
          </w:p>
        </w:tc>
      </w:tr>
      <w:tr w:rsidR="000F7852" w:rsidRPr="00590371"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590371" w:rsidRDefault="000F7852" w:rsidP="000F7852">
            <w:pPr>
              <w:pStyle w:val="Tablecontent"/>
              <w:rPr>
                <w:rFonts w:ascii="Courier New" w:hAnsi="Courier New" w:cs="Courier New"/>
                <w:lang w:val="de-DE"/>
              </w:rPr>
            </w:pPr>
            <w:r>
              <w:rPr>
                <w:szCs w:val="22"/>
                <w:lang w:val="en-GB"/>
              </w:rPr>
              <w: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F7C4A" w:rsidRDefault="000F7852" w:rsidP="000F7852">
            <w:pPr>
              <w:pStyle w:val="Tablecontent"/>
              <w:rPr>
                <w:szCs w:val="22"/>
                <w:lang w:val="en-GB"/>
              </w:rPr>
            </w:pPr>
            <w:r>
              <w:rPr>
                <w:szCs w:val="22"/>
                <w:lang w:val="en-GB"/>
              </w:rPr>
              <w:t>&lt;All&gt;</w:t>
            </w:r>
          </w:p>
        </w:tc>
      </w:tr>
    </w:tbl>
    <w:p w:rsidR="0000419C" w:rsidRDefault="0000419C" w:rsidP="000F7852">
      <w:pPr>
        <w:spacing w:before="240"/>
      </w:pPr>
    </w:p>
    <w:p w:rsidR="000F7852" w:rsidRPr="00464635" w:rsidRDefault="000F7852" w:rsidP="000F7852">
      <w:pPr>
        <w:spacing w:before="240"/>
      </w:pPr>
      <w:r>
        <w:t>Potvrzující zpráva o přijetí pokynu ke zpracování.</w:t>
      </w:r>
      <w:r w:rsidR="002C1D0B">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B73BF">
            <w:pPr>
              <w:pStyle w:val="Tablecontent"/>
              <w:rPr>
                <w:b/>
                <w:szCs w:val="22"/>
                <w:lang w:val="en-GB"/>
              </w:rPr>
            </w:pPr>
            <w:r w:rsidRPr="00870282">
              <w:rPr>
                <w:b/>
                <w:lang w:val="en-GB"/>
              </w:rPr>
              <w:t>Ack</w:t>
            </w:r>
            <w:r w:rsidR="00EB73BF">
              <w:rPr>
                <w:b/>
                <w:lang w:val="en-GB"/>
              </w:rPr>
              <w:t>Resp</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90937" w:rsidRDefault="000F7852" w:rsidP="000F7852">
            <w:pPr>
              <w:pStyle w:val="Tablecontent"/>
              <w:jc w:val="center"/>
              <w:rPr>
                <w:i/>
                <w:lang w:val="en-GB"/>
              </w:rPr>
            </w:pPr>
            <w:r w:rsidRPr="00A90937">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7D0E3C" w:rsidRDefault="000F7852" w:rsidP="000F7852">
            <w:pPr>
              <w:pStyle w:val="Tablecontent"/>
              <w:jc w:val="center"/>
              <w:rPr>
                <w:i/>
                <w:lang w:val="en-GB"/>
              </w:rPr>
            </w:pPr>
            <w:r w:rsidRPr="007D0E3C">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bl>
    <w:p w:rsidR="000F7852" w:rsidRDefault="000F7852" w:rsidP="000F7852">
      <w:pPr>
        <w:pStyle w:val="Caption"/>
        <w:jc w:val="center"/>
        <w:rPr>
          <w:b w:val="0"/>
        </w:rPr>
      </w:pPr>
      <w:bookmarkStart w:id="218" w:name="_Toc317612050"/>
      <w:bookmarkStart w:id="219" w:name="_Toc317614023"/>
      <w:bookmarkStart w:id="220" w:name="_Toc317614334"/>
      <w:bookmarkStart w:id="221" w:name="_Toc317614428"/>
      <w:bookmarkStart w:id="222" w:name="_Toc430247668"/>
      <w:bookmarkStart w:id="223" w:name="_Ref447101989"/>
      <w:bookmarkStart w:id="224" w:name="_Toc317614429"/>
      <w:bookmarkStart w:id="225" w:name="_Toc412542515"/>
      <w:bookmarkEnd w:id="218"/>
      <w:bookmarkEnd w:id="219"/>
      <w:bookmarkEnd w:id="220"/>
      <w:bookmarkEnd w:id="221"/>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8</w:t>
      </w:r>
      <w:r w:rsidR="00002B15" w:rsidRPr="007922F6">
        <w:rPr>
          <w:b w:val="0"/>
        </w:rPr>
        <w:fldChar w:fldCharType="end"/>
      </w:r>
      <w:r w:rsidRPr="007922F6">
        <w:rPr>
          <w:b w:val="0"/>
        </w:rPr>
        <w:t xml:space="preserve"> – </w:t>
      </w:r>
      <w:r>
        <w:rPr>
          <w:b w:val="0"/>
        </w:rPr>
        <w:t>Struktura zprávy Acknowledgement Report</w:t>
      </w:r>
      <w:bookmarkEnd w:id="222"/>
      <w:bookmarkEnd w:id="223"/>
      <w:r w:rsidR="004D585A">
        <w:rPr>
          <w:b w:val="0"/>
        </w:rPr>
        <w:t xml:space="preserve"> </w:t>
      </w:r>
    </w:p>
    <w:p w:rsidR="0000419C" w:rsidRPr="0000419C" w:rsidRDefault="0000419C" w:rsidP="0000419C"/>
    <w:p w:rsidR="000F7852" w:rsidRPr="000F7852" w:rsidRDefault="000F7852" w:rsidP="006421EE">
      <w:pPr>
        <w:pStyle w:val="Heading4"/>
      </w:pPr>
      <w:bookmarkStart w:id="226" w:name="_Ref422907163"/>
      <w:r w:rsidRPr="000F7852">
        <w:t xml:space="preserve">Error </w:t>
      </w:r>
      <w:r w:rsidR="00C17D59">
        <w:t>Response</w:t>
      </w:r>
      <w:r w:rsidRPr="000F7852">
        <w:t xml:space="preserve"> (Err</w:t>
      </w:r>
      <w:r w:rsidR="00C17D59">
        <w:t>Resp</w:t>
      </w:r>
      <w:r w:rsidRPr="000F7852">
        <w:t>)</w:t>
      </w:r>
      <w:bookmarkEnd w:id="224"/>
      <w:bookmarkEnd w:id="225"/>
      <w:bookmarkEnd w:id="22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ErrResp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Response; Management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4D3196">
            <w:pPr>
              <w:pStyle w:val="Tablecontent"/>
              <w:rPr>
                <w:szCs w:val="22"/>
                <w:lang w:val="en-GB"/>
              </w:rPr>
            </w:pPr>
            <w:r>
              <w:rPr>
                <w:szCs w:val="22"/>
                <w:lang w:val="en-GB"/>
              </w:rPr>
              <w:t xml:space="preserve">&lt;All&gt; (sent to </w:t>
            </w:r>
            <w:r w:rsidR="004D3196">
              <w:rPr>
                <w:szCs w:val="22"/>
                <w:lang w:val="en-GB"/>
              </w:rPr>
              <w:t xml:space="preserve">the user-generated </w:t>
            </w:r>
            <w:r>
              <w:rPr>
                <w:szCs w:val="22"/>
                <w:lang w:val="en-GB"/>
              </w:rPr>
              <w:t>private</w:t>
            </w:r>
            <w:r w:rsidR="003864F4">
              <w:rPr>
                <w:szCs w:val="22"/>
                <w:lang w:val="en-GB"/>
              </w:rPr>
              <w:t xml:space="preserve"> response queue or a broadcast to</w:t>
            </w:r>
            <w:r>
              <w:rPr>
                <w:szCs w:val="22"/>
                <w:lang w:val="en-GB"/>
              </w:rPr>
              <w:t xml:space="preserve"> </w:t>
            </w:r>
            <w:r w:rsidR="00155AA2">
              <w:rPr>
                <w:rFonts w:ascii="Courier New" w:hAnsi="Courier New" w:cs="Courier New"/>
              </w:rPr>
              <w:t>market</w:t>
            </w:r>
            <w:r>
              <w:rPr>
                <w:rFonts w:ascii="Courier New" w:hAnsi="Courier New" w:cs="Courier New"/>
              </w:rPr>
              <w:t>.</w:t>
            </w:r>
            <w:r w:rsidR="00155AA2">
              <w:rPr>
                <w:rFonts w:ascii="Courier New" w:hAnsi="Courier New" w:cs="Courier New"/>
              </w:rPr>
              <w:t xml:space="preserve"> </w:t>
            </w:r>
            <w:r w:rsidR="00155AA2">
              <w:rPr>
                <w:rFonts w:ascii="Courier New" w:hAnsi="Courier New" w:cs="Courier New"/>
              </w:rPr>
              <w:lastRenderedPageBreak/>
              <w:t>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lastRenderedPageBreak/>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Yes</w:t>
            </w:r>
          </w:p>
        </w:tc>
      </w:tr>
      <w:tr w:rsidR="000F7852" w:rsidRPr="00DC402A"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E23BDF" w:rsidRDefault="000F7852" w:rsidP="000F7852">
            <w:pPr>
              <w:pStyle w:val="Tablecontent"/>
              <w:rPr>
                <w:rFonts w:ascii="Courier New" w:hAnsi="Courier New" w:cs="Courier New"/>
              </w:rPr>
            </w:pPr>
            <w:r>
              <w:rPr>
                <w:rFonts w:ascii="Courier New" w:hAnsi="Courier New" w:cs="Courier New"/>
              </w:rPr>
              <w:t>USR_&lt;login-id</w:t>
            </w:r>
            <w:r w:rsidRPr="00FC5084">
              <w:rPr>
                <w:rFonts w:ascii="Courier New" w:hAnsi="Courier New" w:cs="Courier New"/>
              </w:rPr>
              <w:t>&gt;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5061C9" w:rsidRDefault="000F7852" w:rsidP="000F7852">
            <w:pPr>
              <w:pStyle w:val="Tablecontent"/>
              <w:rPr>
                <w:szCs w:val="22"/>
                <w:lang w:val="en-GB"/>
              </w:rPr>
            </w:pPr>
            <w:r>
              <w:rPr>
                <w:szCs w:val="22"/>
                <w:lang w:val="en-GB"/>
              </w:rPr>
              <w:t>&lt;All&gt;</w:t>
            </w:r>
          </w:p>
        </w:tc>
      </w:tr>
    </w:tbl>
    <w:p w:rsidR="0000419C" w:rsidRDefault="0000419C" w:rsidP="000F7852">
      <w:pPr>
        <w:spacing w:before="240"/>
      </w:pPr>
    </w:p>
    <w:p w:rsidR="000F7852" w:rsidRDefault="000F7852" w:rsidP="000F7852">
      <w:pPr>
        <w:spacing w:before="240"/>
      </w:pPr>
      <w:r>
        <w:t>Chybová zpráva distribuována v případě neúspěšného provedení pokynu/dotazu</w:t>
      </w:r>
      <w:r w:rsidRPr="00464635">
        <w:t>.</w:t>
      </w:r>
      <w:r w:rsidR="004D585A">
        <w:t xml:space="preserve"> </w:t>
      </w:r>
    </w:p>
    <w:p w:rsidR="004D585A" w:rsidRPr="00464635" w:rsidRDefault="004D585A" w:rsidP="000F7852">
      <w:pPr>
        <w:spacing w:before="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B73BF">
            <w:pPr>
              <w:pStyle w:val="Tablecontent"/>
              <w:rPr>
                <w:b/>
                <w:szCs w:val="22"/>
                <w:lang w:val="en-GB"/>
              </w:rPr>
            </w:pPr>
            <w:r w:rsidRPr="00870282">
              <w:rPr>
                <w:b/>
                <w:szCs w:val="22"/>
                <w:lang w:val="en-GB"/>
              </w:rPr>
              <w:t>Err</w:t>
            </w:r>
            <w:r w:rsidR="00EB73BF">
              <w:rPr>
                <w:b/>
                <w:szCs w:val="22"/>
                <w:lang w:val="en-GB"/>
              </w:rPr>
              <w:t>Resp</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i/>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i/>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i/>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i/>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rPr>
                <w:b/>
                <w:szCs w:val="22"/>
                <w:lang w:val="en-GB"/>
              </w:rPr>
            </w:pPr>
            <w:r>
              <w:rPr>
                <w:b/>
                <w:szCs w:val="22"/>
                <w:lang w:val="en-GB"/>
              </w:rPr>
              <w:t>Error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0740D" w:rsidRDefault="000F7852" w:rsidP="000F7852">
            <w:pPr>
              <w:pStyle w:val="Tablecontent"/>
              <w:jc w:val="center"/>
              <w:rPr>
                <w:lang w:val="en-GB"/>
              </w:rPr>
            </w:pPr>
            <w:r>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0740D"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jc w:val="center"/>
              <w:rPr>
                <w:lang w:val="en-GB"/>
              </w:rPr>
            </w:pPr>
            <w:r>
              <w:rPr>
                <w:lang w:val="en-GB"/>
              </w:rPr>
              <w:t>1..n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rPr>
                <w:lang w:val="en-GB"/>
              </w:rPr>
            </w:pPr>
            <w:r>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0740D" w:rsidRDefault="000F7852" w:rsidP="000F7852">
            <w:pPr>
              <w:pStyle w:val="Tablecontent"/>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errCode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keepNext/>
              <w:rPr>
                <w:szCs w:val="22"/>
                <w:lang w:val="en-GB"/>
              </w:rPr>
            </w:pPr>
            <w:r w:rsidRPr="00870282">
              <w:rPr>
                <w:lang w:val="en-GB"/>
              </w:rPr>
              <w:t>Predefined error</w:t>
            </w:r>
            <w:r>
              <w:rPr>
                <w:lang w:val="en-GB"/>
              </w:rPr>
              <w:t xml:space="preserve"> codes.</w:t>
            </w:r>
          </w:p>
          <w:p w:rsidR="000F7852" w:rsidRPr="00870282" w:rsidRDefault="000F7852" w:rsidP="000F7852">
            <w:pPr>
              <w:pStyle w:val="Tablecontent"/>
              <w:keepNext/>
              <w:rPr>
                <w:lang w:val="en-GB"/>
              </w:rPr>
            </w:pPr>
            <w:r>
              <w:rPr>
                <w:szCs w:val="22"/>
                <w:lang w:val="en-GB"/>
              </w:rPr>
              <w:t>Some error messages do not have a specific error code. In this case the value is 0.</w:t>
            </w:r>
          </w:p>
        </w:tc>
      </w:tr>
      <w:tr w:rsidR="00495112" w:rsidRPr="00976DC2" w:rsidTr="00B0586C">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495112" w:rsidRPr="00495112" w:rsidRDefault="00495112" w:rsidP="00B0586C">
            <w:pPr>
              <w:pStyle w:val="Tablecontent"/>
              <w:rPr>
                <w:lang w:val="en-GB"/>
              </w:rPr>
            </w:pPr>
            <w:r w:rsidRPr="00495112">
              <w:rPr>
                <w:lang w:val="en-GB"/>
              </w:rPr>
              <w:t>errEn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495112" w:rsidRPr="00495112" w:rsidRDefault="00495112" w:rsidP="00B0586C">
            <w:pPr>
              <w:pStyle w:val="Tablecontent"/>
              <w:jc w:val="center"/>
              <w:rPr>
                <w:lang w:val="en-GB"/>
              </w:rPr>
            </w:pPr>
            <w:r w:rsidRPr="0049511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jc w:val="center"/>
              <w:rPr>
                <w:lang w:val="en-GB"/>
              </w:rPr>
            </w:pPr>
            <w:r w:rsidRPr="0049511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rPr>
                <w:lang w:val="en-GB"/>
              </w:rPr>
            </w:pPr>
            <w:r w:rsidRPr="0049511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95112" w:rsidRPr="00495112" w:rsidRDefault="00495112" w:rsidP="00B0586C">
            <w:pPr>
              <w:pStyle w:val="Tablecontent"/>
              <w:keepNext/>
              <w:rPr>
                <w:szCs w:val="22"/>
                <w:lang w:val="en-GB"/>
              </w:rPr>
            </w:pPr>
            <w:r w:rsidRPr="00495112">
              <w:rPr>
                <w:lang w:val="en-GB"/>
              </w:rPr>
              <w:t>The error message for this error – English version.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495112" w:rsidRDefault="000F7852" w:rsidP="000F7852">
            <w:pPr>
              <w:pStyle w:val="Tablecontent"/>
              <w:rPr>
                <w:lang w:val="en-GB"/>
              </w:rPr>
            </w:pPr>
            <w:r w:rsidRPr="00495112">
              <w:rPr>
                <w:lang w:val="en-GB"/>
              </w:rPr>
              <w:t>err</w:t>
            </w:r>
            <w:r w:rsidR="00495112" w:rsidRPr="00495112">
              <w:rPr>
                <w:lang w:val="en-GB"/>
              </w:rPr>
              <w:t>Cz</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4B509A" w:rsidRDefault="000F7852" w:rsidP="000F7852">
            <w:pPr>
              <w:pStyle w:val="Tablecontent"/>
              <w:jc w:val="center"/>
              <w:rPr>
                <w:lang w:val="en-GB"/>
              </w:rPr>
            </w:pPr>
            <w:r w:rsidRPr="004B509A">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jc w:val="center"/>
              <w:rPr>
                <w:lang w:val="en-GB"/>
              </w:rPr>
            </w:pPr>
            <w:r w:rsidRPr="004B509A">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A25398"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A25398" w:rsidRDefault="000F7852" w:rsidP="000F7852">
            <w:pPr>
              <w:pStyle w:val="Tablecontent"/>
              <w:rPr>
                <w:lang w:val="en-GB"/>
              </w:rPr>
            </w:pPr>
            <w:r w:rsidRPr="00A25398">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95112" w:rsidRDefault="000F7852" w:rsidP="000F7852">
            <w:pPr>
              <w:pStyle w:val="Tablecontent"/>
              <w:keepNext/>
              <w:rPr>
                <w:szCs w:val="22"/>
                <w:lang w:val="en-GB"/>
              </w:rPr>
            </w:pPr>
            <w:r w:rsidRPr="00495112">
              <w:rPr>
                <w:lang w:val="en-GB"/>
              </w:rPr>
              <w:t>The error message for this error</w:t>
            </w:r>
            <w:r w:rsidR="00495112" w:rsidRPr="00495112">
              <w:rPr>
                <w:lang w:val="en-GB"/>
              </w:rPr>
              <w:t xml:space="preserve"> – Czech version</w:t>
            </w:r>
            <w:r w:rsidRPr="00495112">
              <w:rPr>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242526">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Char(40)</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Pr>
                <w:lang w:val="en-GB"/>
              </w:rPr>
              <w:t>Client order ID.</w:t>
            </w:r>
          </w:p>
        </w:tc>
      </w:tr>
    </w:tbl>
    <w:p w:rsidR="000F7852" w:rsidRDefault="000F7852" w:rsidP="000F7852">
      <w:pPr>
        <w:pStyle w:val="Caption"/>
        <w:jc w:val="center"/>
        <w:rPr>
          <w:b w:val="0"/>
        </w:rPr>
      </w:pPr>
      <w:bookmarkStart w:id="227" w:name="_Toc430247669"/>
      <w:bookmarkStart w:id="228" w:name="_Toc418165593"/>
      <w:bookmarkStart w:id="229" w:name="_Toc419206631"/>
      <w:bookmarkStart w:id="230" w:name="_Toc419212639"/>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9</w:t>
      </w:r>
      <w:r w:rsidR="00002B15" w:rsidRPr="007922F6">
        <w:rPr>
          <w:b w:val="0"/>
        </w:rPr>
        <w:fldChar w:fldCharType="end"/>
      </w:r>
      <w:r w:rsidRPr="007922F6">
        <w:rPr>
          <w:b w:val="0"/>
        </w:rPr>
        <w:t xml:space="preserve"> – </w:t>
      </w:r>
      <w:r>
        <w:rPr>
          <w:b w:val="0"/>
        </w:rPr>
        <w:t>Struktura zprávy Error Report</w:t>
      </w:r>
      <w:bookmarkEnd w:id="227"/>
      <w:r w:rsidR="008A6741">
        <w:rPr>
          <w:b w:val="0"/>
        </w:rPr>
        <w:t xml:space="preserve"> </w:t>
      </w:r>
    </w:p>
    <w:p w:rsidR="00FF5D8E" w:rsidRPr="00FF5D8E" w:rsidRDefault="00FF5D8E" w:rsidP="00FF5D8E"/>
    <w:p w:rsidR="000F7852" w:rsidRDefault="000F7852" w:rsidP="000F7852">
      <w:pPr>
        <w:pStyle w:val="Heading3"/>
      </w:pPr>
      <w:bookmarkStart w:id="231" w:name="_Toc430271210"/>
      <w:bookmarkStart w:id="232" w:name="_Toc463613615"/>
      <w:r w:rsidRPr="000F7852">
        <w:t>Zavedení a správa nabídek</w:t>
      </w:r>
      <w:bookmarkEnd w:id="228"/>
      <w:bookmarkEnd w:id="229"/>
      <w:bookmarkEnd w:id="230"/>
      <w:bookmarkEnd w:id="231"/>
      <w:bookmarkEnd w:id="232"/>
      <w:r w:rsidR="008A6741">
        <w:t xml:space="preserve">  </w:t>
      </w:r>
    </w:p>
    <w:p w:rsidR="0000419C" w:rsidRPr="0000419C" w:rsidRDefault="0000419C" w:rsidP="0000419C"/>
    <w:p w:rsidR="000F7852" w:rsidRPr="006421EE" w:rsidRDefault="000F7852" w:rsidP="006421EE">
      <w:pPr>
        <w:pStyle w:val="Heading4"/>
      </w:pPr>
      <w:bookmarkStart w:id="233" w:name="_Toc317614431"/>
      <w:bookmarkStart w:id="234" w:name="_Ref361911281"/>
      <w:bookmarkStart w:id="235" w:name="_Ref361935487"/>
      <w:bookmarkStart w:id="236" w:name="_Ref361936450"/>
      <w:bookmarkStart w:id="237" w:name="_Ref378849745"/>
      <w:bookmarkStart w:id="238" w:name="_Toc412542517"/>
      <w:bookmarkStart w:id="239" w:name="_Ref422983869"/>
      <w:r w:rsidRPr="006421EE">
        <w:t>Order Entry (OrdrEntry)</w:t>
      </w:r>
      <w:bookmarkEnd w:id="233"/>
      <w:bookmarkEnd w:id="234"/>
      <w:bookmarkEnd w:id="235"/>
      <w:bookmarkEnd w:id="236"/>
      <w:bookmarkEnd w:id="237"/>
      <w:bookmarkEnd w:id="238"/>
      <w:bookmarkEnd w:id="239"/>
      <w:r w:rsidRPr="006421EE">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OrdrEntry</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EmtasImIns</w:t>
            </w:r>
            <w:r>
              <w:rPr>
                <w:szCs w:val="22"/>
                <w:lang w:val="en-GB"/>
              </w:rPr>
              <w:t>,</w:t>
            </w:r>
            <w:r>
              <w:t xml:space="preserve"> </w:t>
            </w:r>
            <w:r w:rsidRPr="00BE6530">
              <w:rPr>
                <w:szCs w:val="22"/>
                <w:lang w:val="en-GB"/>
              </w:rPr>
              <w:t>EmtasBalmIns</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market.request.management</w:t>
            </w:r>
          </w:p>
        </w:tc>
      </w:tr>
    </w:tbl>
    <w:p w:rsidR="0000419C" w:rsidRDefault="0000419C" w:rsidP="000F7852">
      <w:pPr>
        <w:spacing w:before="240"/>
      </w:pPr>
    </w:p>
    <w:p w:rsidR="000F7852" w:rsidRDefault="000F7852" w:rsidP="000F7852">
      <w:pPr>
        <w:spacing w:before="240"/>
      </w:pPr>
      <w:r>
        <w:t>Zavedení jedné nebo více nabídek. Max. počet nabídek</w:t>
      </w:r>
      <w:r w:rsidRPr="00207E93">
        <w:t xml:space="preserve"> v rámci jedné zprávy je 25.</w:t>
      </w:r>
    </w:p>
    <w:p w:rsidR="008A6741" w:rsidRPr="00207E93" w:rsidRDefault="008A6741" w:rsidP="000F7852">
      <w:pPr>
        <w:spacing w:before="240"/>
      </w:pPr>
    </w:p>
    <w:tbl>
      <w:tblPr>
        <w:tblW w:w="899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83"/>
        <w:gridCol w:w="1742"/>
        <w:gridCol w:w="447"/>
        <w:gridCol w:w="325"/>
        <w:gridCol w:w="525"/>
        <w:gridCol w:w="850"/>
        <w:gridCol w:w="4820"/>
      </w:tblGrid>
      <w:tr w:rsidR="000F7852" w:rsidRPr="00464635" w:rsidTr="000F7852">
        <w:trPr>
          <w:cantSplit/>
          <w:trHeight w:val="428"/>
          <w:tblHeader/>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44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rPr>
                <w:lang w:val="en-GB"/>
              </w:rPr>
            </w:pPr>
            <w:r w:rsidRPr="00870282">
              <w:rPr>
                <w:lang w:val="en-GB"/>
              </w:rPr>
              <w:t>Type</w:t>
            </w:r>
          </w:p>
        </w:tc>
        <w:tc>
          <w:tcPr>
            <w:tcW w:w="3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rsidR="000F7852" w:rsidRPr="00870282" w:rsidRDefault="000F7852" w:rsidP="000F7852">
            <w:pPr>
              <w:pStyle w:val="Table-Header"/>
              <w:keepNext/>
              <w:rPr>
                <w:lang w:val="en-GB"/>
              </w:rPr>
            </w:pPr>
            <w:r w:rsidRPr="00870282">
              <w:rPr>
                <w:lang w:val="en-GB"/>
              </w:rPr>
              <w:t>m/o</w:t>
            </w:r>
          </w:p>
        </w:tc>
        <w:tc>
          <w:tcPr>
            <w:tcW w:w="5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cantSplit/>
          <w:trHeight w:val="170"/>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b/>
                <w:szCs w:val="22"/>
                <w:lang w:val="en-GB"/>
              </w:rPr>
            </w:pPr>
            <w:r w:rsidRPr="00870282">
              <w:rPr>
                <w:b/>
                <w:lang w:val="en-GB"/>
              </w:rPr>
              <w:t>OrdrEntry</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rPr>
                <w:lang w:val="en-GB"/>
              </w:rPr>
            </w:pPr>
            <w:r w:rsidRPr="00870282">
              <w:rPr>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r w:rsidRPr="00870282">
              <w:rPr>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rPr>
                <w:szCs w:val="22"/>
                <w:lang w:val="en-GB"/>
              </w:rPr>
            </w:pPr>
            <w:r w:rsidRPr="00870282">
              <w:rPr>
                <w:lang w:val="en-GB"/>
              </w:rPr>
              <w:t> </w:t>
            </w:r>
          </w:p>
        </w:tc>
      </w:tr>
      <w:tr w:rsidR="000F7852" w:rsidRPr="00464635" w:rsidTr="000F7852">
        <w:trPr>
          <w:cantSplit/>
          <w:trHeight w:val="170"/>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lang w:val="en-GB"/>
              </w:rPr>
            </w:pPr>
            <w:r w:rsidRPr="00870282">
              <w:rPr>
                <w:b/>
                <w:i/>
                <w:szCs w:val="22"/>
                <w:lang w:val="en-GB"/>
              </w:rPr>
              <w:t>StandardHeader</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rPr>
                <w:lang w:val="en-GB"/>
              </w:rPr>
            </w:pPr>
            <w:r w:rsidRPr="00870282">
              <w:rPr>
                <w:i/>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cantSplit/>
          <w:trHeight w:val="170"/>
        </w:trPr>
        <w:tc>
          <w:tcPr>
            <w:tcW w:w="202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OrdrList</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rPr>
                <w:lang w:val="en-GB"/>
              </w:rPr>
            </w:pPr>
            <w:r w:rsidRPr="00870282">
              <w:rPr>
                <w:lang w:val="en-GB"/>
              </w:rPr>
              <w:t>List of all orders contained in the basket.</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b/>
                <w:lang w:val="en-GB"/>
              </w:rPr>
              <w:t>Ordr</w:t>
            </w:r>
          </w:p>
        </w:tc>
        <w:tc>
          <w:tcPr>
            <w:tcW w:w="44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1..</w:t>
            </w:r>
            <w:r>
              <w:rPr>
                <w:lang w:val="en-GB"/>
              </w:rPr>
              <w:br/>
              <w:t>25</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82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state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Char(4)</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rPr>
                <w:b/>
                <w:lang w:val="en-GB"/>
              </w:rPr>
            </w:pPr>
            <w:r w:rsidRPr="00870282">
              <w:rPr>
                <w:b/>
                <w:lang w:val="en-GB"/>
              </w:rPr>
              <w:t>“ACTI”</w:t>
            </w:r>
            <w:r w:rsidRPr="00870282">
              <w:rPr>
                <w:lang w:val="en-GB"/>
              </w:rPr>
              <w:t>: The order is entered and immediately exposed to the market for execution.</w:t>
            </w:r>
            <w:r>
              <w:rPr>
                <w:lang w:val="en-GB"/>
              </w:rPr>
              <w:t xml:space="preserve"> This is the default value.</w:t>
            </w:r>
            <w:r w:rsidRPr="00870282">
              <w:rPr>
                <w:b/>
                <w:lang w:val="en-GB"/>
              </w:rPr>
              <w:t xml:space="preserve"> </w:t>
            </w:r>
          </w:p>
          <w:p w:rsidR="000F7852" w:rsidRPr="00870282" w:rsidRDefault="000F7852" w:rsidP="000F7852">
            <w:pPr>
              <w:pStyle w:val="Tablecontent"/>
              <w:rPr>
                <w:lang w:val="en-GB"/>
              </w:rPr>
            </w:pPr>
            <w:r w:rsidRPr="00870282">
              <w:rPr>
                <w:b/>
                <w:lang w:val="en-GB"/>
              </w:rPr>
              <w:t>“HIBE”</w:t>
            </w:r>
            <w:r w:rsidRPr="00870282">
              <w:rPr>
                <w:lang w:val="en-GB"/>
              </w:rPr>
              <w:t xml:space="preserve">: The order is entered into the </w:t>
            </w:r>
            <w:r>
              <w:rPr>
                <w:lang w:val="en-GB"/>
              </w:rPr>
              <w:t>CS OTE</w:t>
            </w:r>
            <w:r w:rsidRPr="00870282">
              <w:rPr>
                <w:lang w:val="en-GB"/>
              </w:rPr>
              <w:t xml:space="preserve"> system but not exposed to the market.</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validityRes</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Char(3)</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Validity restriction of the order. If this field is omitted, the order will be treated as a “Good for Session” order. Valid values:</w:t>
            </w:r>
          </w:p>
          <w:p w:rsidR="000F7852" w:rsidRPr="00870282" w:rsidRDefault="000F7852" w:rsidP="000F7852">
            <w:pPr>
              <w:pStyle w:val="Tablecontent"/>
              <w:rPr>
                <w:lang w:val="en-GB"/>
              </w:rPr>
            </w:pPr>
            <w:r w:rsidRPr="00870282">
              <w:rPr>
                <w:b/>
                <w:lang w:val="en-GB"/>
              </w:rPr>
              <w:t xml:space="preserve"> “GFS” (</w:t>
            </w:r>
            <w:r w:rsidRPr="00870282">
              <w:rPr>
                <w:lang w:val="en-GB"/>
              </w:rPr>
              <w:t>Good for trading session): The order rests in the order book until it is either executed, removed by the user or the current trading session (trading phase) of the underlying contract ends.</w:t>
            </w:r>
          </w:p>
          <w:p w:rsidR="000F7852" w:rsidRPr="00870282" w:rsidRDefault="000F7852" w:rsidP="000F7852">
            <w:pPr>
              <w:pStyle w:val="Tablecontent"/>
              <w:rPr>
                <w:lang w:val="en-GB"/>
              </w:rPr>
            </w:pPr>
            <w:r w:rsidRPr="00870282">
              <w:rPr>
                <w:b/>
                <w:lang w:val="en-GB"/>
              </w:rPr>
              <w:t>“GTD”</w:t>
            </w:r>
            <w:r>
              <w:rPr>
                <w:lang w:val="en-GB"/>
              </w:rPr>
              <w:t>.</w:t>
            </w:r>
            <w:r w:rsidRPr="00870282">
              <w:rPr>
                <w:lang w:val="en-GB"/>
              </w:rPr>
              <w:t xml:space="preserve"> The order rests in the order book until the date specified in the v</w:t>
            </w:r>
            <w:r>
              <w:rPr>
                <w:lang w:val="en-GB"/>
              </w:rPr>
              <w:t>a</w:t>
            </w:r>
            <w:r w:rsidRPr="00870282">
              <w:rPr>
                <w:lang w:val="en-GB"/>
              </w:rPr>
              <w:t>l</w:t>
            </w:r>
            <w:r>
              <w:rPr>
                <w:lang w:val="en-GB"/>
              </w:rPr>
              <w:t>i</w:t>
            </w:r>
            <w:r w:rsidRPr="00870282">
              <w:rPr>
                <w:lang w:val="en-GB"/>
              </w:rPr>
              <w:t>d</w:t>
            </w:r>
            <w:r>
              <w:rPr>
                <w:lang w:val="en-GB"/>
              </w:rPr>
              <w:t>i</w:t>
            </w:r>
            <w:r w:rsidRPr="00870282">
              <w:rPr>
                <w:lang w:val="en-GB"/>
              </w:rPr>
              <w:t>tyDate field.</w:t>
            </w:r>
          </w:p>
          <w:p w:rsidR="000F7852" w:rsidRPr="00870282" w:rsidRDefault="000F7852" w:rsidP="000F7852">
            <w:pPr>
              <w:pStyle w:val="Tablecontent"/>
              <w:rPr>
                <w:lang w:val="en-GB"/>
              </w:rPr>
            </w:pPr>
            <w:r w:rsidRPr="00870282">
              <w:rPr>
                <w:b/>
                <w:lang w:val="en-GB"/>
              </w:rPr>
              <w:t>“</w:t>
            </w:r>
            <w:proofErr w:type="gramStart"/>
            <w:r w:rsidRPr="00870282">
              <w:rPr>
                <w:b/>
                <w:lang w:val="en-GB"/>
              </w:rPr>
              <w:t>NON</w:t>
            </w:r>
            <w:proofErr w:type="gramEnd"/>
            <w:r w:rsidRPr="00870282">
              <w:rPr>
                <w:b/>
                <w:lang w:val="en-GB"/>
              </w:rPr>
              <w:t>”</w:t>
            </w:r>
            <w:r w:rsidRPr="00870282">
              <w:rPr>
                <w:lang w:val="en-GB"/>
              </w:rPr>
              <w:t xml:space="preserve"> (No validity restriction): Mandatory for orders with the execution restriction “FOK” or “IOC”.</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validityDate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This field is mandatory in case of validityRes equals “GTD”. It is used to define the date until which the order is valid. The remaining part of the order will be removed from the order book after this point in time.</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txt</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Comment</w:t>
            </w:r>
            <w:r w:rsidRPr="00870282">
              <w:rPr>
                <w:lang w:val="en-GB"/>
              </w:rPr>
              <w:t xml:space="preserve"> entered by the </w:t>
            </w:r>
            <w:r>
              <w:rPr>
                <w:lang w:val="en-GB"/>
              </w:rPr>
              <w:t>user</w:t>
            </w:r>
            <w:r w:rsidRPr="00870282">
              <w:rPr>
                <w:lang w:val="en-GB"/>
              </w:rPr>
              <w:t>. Maximum possible length is 250 characters.</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type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Char(1)</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Order type. Valid values:</w:t>
            </w:r>
          </w:p>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 xml:space="preserve"> (for all predefined contracts)</w:t>
            </w:r>
            <w:r w:rsidRPr="00870282">
              <w:rPr>
                <w:lang w:val="en-GB"/>
              </w:rPr>
              <w:t>.</w:t>
            </w:r>
          </w:p>
          <w:p w:rsidR="000F7852" w:rsidRDefault="000F7852" w:rsidP="000F7852">
            <w:pPr>
              <w:pStyle w:val="Tablecontent"/>
              <w:rPr>
                <w:lang w:val="en-GB"/>
              </w:rPr>
            </w:pPr>
            <w:r w:rsidRPr="00870282" w:rsidDel="007D0A1F">
              <w:rPr>
                <w:b/>
                <w:lang w:val="en-GB"/>
              </w:rPr>
              <w:t xml:space="preserve"> </w:t>
            </w:r>
            <w:r w:rsidRPr="00870282">
              <w:rPr>
                <w:b/>
                <w:lang w:val="en-GB"/>
              </w:rPr>
              <w:t xml:space="preserve">“I”: </w:t>
            </w:r>
            <w:r>
              <w:rPr>
                <w:lang w:val="en-GB"/>
              </w:rPr>
              <w:t>Iceberg order.</w:t>
            </w:r>
          </w:p>
          <w:p w:rsidR="006918F9" w:rsidRPr="00870282" w:rsidRDefault="006918F9" w:rsidP="000F7852">
            <w:pPr>
              <w:pStyle w:val="Tablecontent"/>
              <w:rPr>
                <w:lang w:val="en-GB"/>
              </w:rPr>
            </w:pPr>
            <w:r w:rsidRPr="00870282">
              <w:rPr>
                <w:b/>
                <w:lang w:val="en-GB"/>
              </w:rPr>
              <w:t>“B”:</w:t>
            </w:r>
            <w:r w:rsidRPr="00870282">
              <w:rPr>
                <w:lang w:val="en-GB"/>
              </w:rPr>
              <w:t xml:space="preserve"> User defined block order.</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Defines the delivery area of the order.</w:t>
            </w:r>
            <w:r>
              <w:rPr>
                <w:lang w:val="en-GB"/>
              </w:rPr>
              <w:t>Valid value is “CZ”.</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C8118B">
              <w:rPr>
                <w:lang w:val="en-GB"/>
              </w:rPr>
              <w:t>ordrExeRestriction</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Char(3)</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Execution restriction of the order. </w:t>
            </w:r>
          </w:p>
          <w:p w:rsidR="000F7852" w:rsidRPr="00870282" w:rsidRDefault="000F7852" w:rsidP="000F7852">
            <w:pPr>
              <w:pStyle w:val="Tablecontent"/>
              <w:rPr>
                <w:lang w:val="en-GB"/>
              </w:rPr>
            </w:pPr>
            <w:r w:rsidRPr="00870282">
              <w:rPr>
                <w:lang w:val="en-GB"/>
              </w:rPr>
              <w:t>Valid values:</w:t>
            </w:r>
          </w:p>
          <w:p w:rsidR="000F7852" w:rsidRDefault="000F7852" w:rsidP="000F7852">
            <w:pPr>
              <w:pStyle w:val="Tablecontent"/>
              <w:rPr>
                <w:b/>
                <w:lang w:val="en-GB"/>
              </w:rPr>
            </w:pPr>
            <w:r w:rsidRPr="00870282">
              <w:rPr>
                <w:b/>
                <w:lang w:val="en-GB"/>
              </w:rPr>
              <w:t>“</w:t>
            </w:r>
            <w:proofErr w:type="gramStart"/>
            <w:r w:rsidRPr="00870282">
              <w:rPr>
                <w:b/>
                <w:lang w:val="en-GB"/>
              </w:rPr>
              <w:t>NON</w:t>
            </w:r>
            <w:proofErr w:type="gramEnd"/>
            <w:r w:rsidRPr="00870282">
              <w:rPr>
                <w:b/>
                <w:lang w:val="en-GB"/>
              </w:rPr>
              <w:t xml:space="preserve">”: </w:t>
            </w:r>
            <w:r>
              <w:rPr>
                <w:lang w:val="en-GB"/>
              </w:rPr>
              <w:t>No</w:t>
            </w:r>
            <w:r w:rsidRPr="00870282">
              <w:rPr>
                <w:lang w:val="en-GB"/>
              </w:rPr>
              <w:t xml:space="preserve"> restriction.</w:t>
            </w:r>
            <w:r>
              <w:rPr>
                <w:lang w:val="en-GB"/>
              </w:rPr>
              <w:t xml:space="preserve"> This is the default.</w:t>
            </w:r>
            <w:r w:rsidRPr="00870282">
              <w:rPr>
                <w:b/>
                <w:lang w:val="en-GB"/>
              </w:rPr>
              <w:t xml:space="preserve"> </w:t>
            </w:r>
          </w:p>
          <w:p w:rsidR="000F7852" w:rsidRPr="00870282" w:rsidRDefault="000F7852" w:rsidP="000F7852">
            <w:pPr>
              <w:pStyle w:val="Tablecontent"/>
              <w:rPr>
                <w:lang w:val="en-GB"/>
              </w:rPr>
            </w:pPr>
            <w:r w:rsidRPr="00870282">
              <w:rPr>
                <w:b/>
                <w:lang w:val="en-GB"/>
              </w:rPr>
              <w:t>“FOK”</w:t>
            </w:r>
            <w:r w:rsidRPr="00870282">
              <w:rPr>
                <w:lang w:val="en-GB"/>
              </w:rPr>
              <w:t xml:space="preserve"> (Fill or Kill): The order is immediately fully executed or deleted.</w:t>
            </w:r>
          </w:p>
          <w:p w:rsidR="000F7852" w:rsidRPr="00870282" w:rsidRDefault="000F7852" w:rsidP="000F7852">
            <w:pPr>
              <w:pStyle w:val="Tablecontent"/>
              <w:rPr>
                <w:lang w:val="en-GB"/>
              </w:rPr>
            </w:pPr>
            <w:r w:rsidRPr="00870282">
              <w:rPr>
                <w:b/>
                <w:lang w:val="en-GB"/>
              </w:rPr>
              <w:t>“IOC” (</w:t>
            </w:r>
            <w:r w:rsidRPr="00870282">
              <w:rPr>
                <w:lang w:val="en-GB"/>
              </w:rPr>
              <w:t>Immediate and cancel): The order is executed immediately to its maximum extend. In case of a partial execution, the remaining volume is removed from the order book.</w:t>
            </w:r>
          </w:p>
          <w:p w:rsidR="000F7852" w:rsidRPr="00870282" w:rsidRDefault="006918F9" w:rsidP="000F7852">
            <w:pPr>
              <w:pStyle w:val="Tablecontent"/>
              <w:rPr>
                <w:lang w:val="en-GB"/>
              </w:rPr>
            </w:pPr>
            <w:r w:rsidRPr="00B90013">
              <w:rPr>
                <w:b/>
                <w:color w:val="auto"/>
                <w:lang w:val="en-GB"/>
              </w:rPr>
              <w:t>“AON”</w:t>
            </w:r>
            <w:r w:rsidRPr="00B90013">
              <w:rPr>
                <w:color w:val="auto"/>
                <w:lang w:val="en-GB"/>
              </w:rPr>
              <w:t xml:space="preserve"> (All or None): The order must be filled completely or not at all. The order stays in the order book until it is executed or removed by the system or user. This execution restriction can be used only in combination with User Defined Block Orders (for which only AON execution restriction is allowed).</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qty</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Contains the total quantity of the order. In case of an Iceberg order this field corresponds to the hidden quantity + display quantity.</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displayQty</w:t>
            </w:r>
          </w:p>
        </w:tc>
        <w:tc>
          <w:tcPr>
            <w:tcW w:w="447" w:type="dxa"/>
            <w:tcBorders>
              <w:top w:val="single" w:sz="4" w:space="0" w:color="808080"/>
              <w:left w:val="single" w:sz="4" w:space="0" w:color="808080"/>
              <w:bottom w:val="single" w:sz="4" w:space="0" w:color="808080"/>
              <w:right w:val="single" w:sz="4" w:space="0" w:color="808080"/>
            </w:tcBorders>
            <w:shd w:val="clear" w:color="auto" w:fill="auto"/>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Used to define display quantity of an Iceberg Order. This field is required only in the case of type=’I’.</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px</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Limit price of the order in </w:t>
            </w:r>
            <w:r>
              <w:rPr>
                <w:lang w:val="en-GB"/>
              </w:rPr>
              <w:t xml:space="preserve">currency defined by contracts. Value is multiplied by 100, e.g. </w:t>
            </w:r>
            <w:r w:rsidRPr="00870282">
              <w:rPr>
                <w:lang w:val="en-GB"/>
              </w:rPr>
              <w:t xml:space="preserve">1 Euro = 100. </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Pr>
                <w:lang w:val="en-GB"/>
              </w:rPr>
              <w:t>ppd</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Long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rPr>
                <w:lang w:val="en-GB"/>
              </w:rPr>
            </w:pPr>
            <w:r>
              <w:rPr>
                <w:lang w:val="en-GB"/>
              </w:rPr>
              <w:t>Peak price delta for Iceberg orders.</w:t>
            </w:r>
          </w:p>
          <w:p w:rsidR="000F7852" w:rsidRDefault="000F7852" w:rsidP="001F3635">
            <w:pPr>
              <w:pStyle w:val="Tablecontent"/>
              <w:numPr>
                <w:ilvl w:val="0"/>
                <w:numId w:val="24"/>
              </w:numPr>
              <w:rPr>
                <w:lang w:val="en-GB"/>
              </w:rPr>
            </w:pPr>
            <w:r w:rsidRPr="00C8118B">
              <w:rPr>
                <w:lang w:val="en-GB"/>
              </w:rPr>
              <w:t>The ppd of buy orders mus</w:t>
            </w:r>
            <w:r>
              <w:rPr>
                <w:lang w:val="en-GB"/>
              </w:rPr>
              <w:t>t be smaller or equal than zero.</w:t>
            </w:r>
          </w:p>
          <w:p w:rsidR="000F7852" w:rsidRDefault="000F7852" w:rsidP="001F3635">
            <w:pPr>
              <w:pStyle w:val="ListParagraph"/>
              <w:numPr>
                <w:ilvl w:val="0"/>
                <w:numId w:val="24"/>
              </w:numPr>
              <w:spacing w:after="0"/>
              <w:ind w:left="714" w:hanging="357"/>
              <w:rPr>
                <w:rFonts w:cs="News Gothic GDB"/>
                <w:color w:val="000000"/>
                <w:sz w:val="16"/>
                <w:szCs w:val="16"/>
                <w:lang w:eastAsia="en-GB"/>
              </w:rPr>
            </w:pPr>
            <w:r w:rsidRPr="00C8118B">
              <w:rPr>
                <w:rFonts w:cs="News Gothic GDB"/>
                <w:color w:val="000000"/>
                <w:sz w:val="16"/>
                <w:szCs w:val="16"/>
                <w:lang w:eastAsia="en-GB"/>
              </w:rPr>
              <w:t>The ppd of sell orders must be greater or equal than zero.</w:t>
            </w:r>
          </w:p>
          <w:p w:rsidR="000F7852" w:rsidRPr="00735BF6" w:rsidRDefault="000F7852" w:rsidP="000F7852">
            <w:pPr>
              <w:rPr>
                <w:rFonts w:cs="News Gothic GDB"/>
                <w:color w:val="000000"/>
                <w:sz w:val="16"/>
                <w:szCs w:val="16"/>
                <w:lang w:eastAsia="en-GB"/>
              </w:rPr>
            </w:pPr>
            <w:r w:rsidRPr="00735BF6">
              <w:rPr>
                <w:rFonts w:cs="News Gothic GDB"/>
                <w:color w:val="000000"/>
                <w:sz w:val="16"/>
                <w:szCs w:val="16"/>
                <w:lang w:eastAsia="en-GB"/>
              </w:rPr>
              <w:t>If it is omitted the system will assume a value of “0,00”.</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side</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4B509A" w:rsidP="000F7852">
            <w:pPr>
              <w:pStyle w:val="Tablecontent"/>
              <w:rPr>
                <w:lang w:val="en-GB"/>
              </w:rPr>
            </w:pPr>
            <w:r>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Defines on which side of the market the order is entered (“BUY”, “SELL”).</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Pr>
                <w:lang w:val="en-GB"/>
              </w:rPr>
              <w:t>contract</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6918F9" w:rsidP="006918F9">
            <w:pPr>
              <w:pStyle w:val="Tablecontent"/>
              <w:jc w:val="center"/>
              <w:rPr>
                <w:lang w:val="en-GB"/>
              </w:rPr>
            </w:pPr>
            <w:r>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Contract</w:t>
            </w:r>
            <w:r w:rsidRPr="00870282">
              <w:rPr>
                <w:lang w:val="en-GB"/>
              </w:rPr>
              <w:t xml:space="preserve"> </w:t>
            </w:r>
            <w:r>
              <w:rPr>
                <w:lang w:val="en-GB"/>
              </w:rPr>
              <w:t xml:space="preserve">code </w:t>
            </w:r>
            <w:r w:rsidRPr="00870282">
              <w:rPr>
                <w:lang w:val="en-GB"/>
              </w:rPr>
              <w:t xml:space="preserve">identifier. </w:t>
            </w:r>
            <w:r w:rsidR="006918F9" w:rsidRPr="00B90013">
              <w:rPr>
                <w:color w:val="auto"/>
                <w:lang w:val="en-GB"/>
              </w:rPr>
              <w:t>Applicable for orders for pre-defined contracts only.</w:t>
            </w:r>
          </w:p>
        </w:tc>
      </w:tr>
      <w:tr w:rsidR="006918F9" w:rsidRPr="00464635" w:rsidTr="00155AA2">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rPr>
                <w:lang w:val="en-GB"/>
              </w:rPr>
            </w:pPr>
            <w:r w:rsidRPr="00870282">
              <w:rPr>
                <w:lang w:val="en-GB"/>
              </w:rPr>
              <w:t>dlvryStart</w:t>
            </w:r>
          </w:p>
        </w:tc>
        <w:tc>
          <w:tcPr>
            <w:tcW w:w="447" w:type="dxa"/>
            <w:tcBorders>
              <w:top w:val="single" w:sz="4" w:space="0" w:color="808080"/>
              <w:left w:val="single" w:sz="4" w:space="0" w:color="808080"/>
              <w:bottom w:val="single" w:sz="4" w:space="0" w:color="808080"/>
              <w:right w:val="single" w:sz="4" w:space="0" w:color="808080"/>
            </w:tcBorders>
            <w:shd w:val="clear" w:color="auto" w:fill="auto"/>
          </w:tcPr>
          <w:p w:rsidR="006918F9" w:rsidRPr="00870282" w:rsidRDefault="006918F9" w:rsidP="00155AA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rPr>
                <w:lang w:val="en-GB"/>
              </w:rPr>
            </w:pPr>
            <w:r>
              <w:rPr>
                <w:lang w:val="en-GB"/>
              </w:rPr>
              <w:t>DateTime</w:t>
            </w:r>
          </w:p>
        </w:tc>
        <w:tc>
          <w:tcPr>
            <w:tcW w:w="482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B90013" w:rsidRDefault="006918F9" w:rsidP="00155AA2">
            <w:pPr>
              <w:pStyle w:val="Tablecontent"/>
              <w:rPr>
                <w:color w:val="auto"/>
                <w:lang w:val="en-GB"/>
              </w:rPr>
            </w:pPr>
            <w:r w:rsidRPr="00B90013">
              <w:rPr>
                <w:color w:val="auto"/>
                <w:lang w:val="en-GB"/>
              </w:rPr>
              <w:t xml:space="preserve">Start of delivery of the underlying contract. Applicable for User Defined Block Orders only. The attribut is ignored if </w:t>
            </w:r>
            <w:r w:rsidRPr="00B90013">
              <w:rPr>
                <w:i/>
                <w:color w:val="auto"/>
                <w:lang w:val="en-GB"/>
              </w:rPr>
              <w:t>contract</w:t>
            </w:r>
            <w:r w:rsidRPr="00B90013">
              <w:rPr>
                <w:color w:val="auto"/>
                <w:lang w:val="en-GB"/>
              </w:rPr>
              <w:t xml:space="preserve"> is filled in.</w:t>
            </w:r>
          </w:p>
        </w:tc>
      </w:tr>
      <w:tr w:rsidR="006918F9" w:rsidRPr="00464635" w:rsidTr="00155AA2">
        <w:trPr>
          <w:cantSplit/>
          <w:trHeight w:val="170"/>
        </w:trPr>
        <w:tc>
          <w:tcPr>
            <w:tcW w:w="28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rPr>
                <w:lang w:val="en-GB"/>
              </w:rPr>
            </w:pPr>
            <w:r w:rsidRPr="00870282">
              <w:rPr>
                <w:lang w:val="en-GB"/>
              </w:rPr>
              <w:t>dlvryEnd</w:t>
            </w:r>
          </w:p>
        </w:tc>
        <w:tc>
          <w:tcPr>
            <w:tcW w:w="447" w:type="dxa"/>
            <w:tcBorders>
              <w:top w:val="single" w:sz="4" w:space="0" w:color="808080"/>
              <w:left w:val="single" w:sz="4" w:space="0" w:color="808080"/>
              <w:bottom w:val="single" w:sz="4" w:space="0" w:color="808080"/>
              <w:right w:val="single" w:sz="4" w:space="0" w:color="808080"/>
            </w:tcBorders>
            <w:shd w:val="clear" w:color="auto" w:fill="auto"/>
          </w:tcPr>
          <w:p w:rsidR="006918F9" w:rsidRPr="00870282" w:rsidRDefault="006918F9" w:rsidP="00155AA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870282" w:rsidRDefault="006918F9" w:rsidP="00155AA2">
            <w:pPr>
              <w:pStyle w:val="Tablecontent"/>
              <w:rPr>
                <w:lang w:val="en-GB"/>
              </w:rPr>
            </w:pPr>
            <w:r>
              <w:rPr>
                <w:lang w:val="en-GB"/>
              </w:rPr>
              <w:t>DateTime</w:t>
            </w:r>
          </w:p>
        </w:tc>
        <w:tc>
          <w:tcPr>
            <w:tcW w:w="482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6918F9" w:rsidRPr="00B90013" w:rsidRDefault="006918F9" w:rsidP="00155AA2">
            <w:pPr>
              <w:pStyle w:val="Tablecontent"/>
              <w:rPr>
                <w:color w:val="auto"/>
                <w:lang w:val="en-GB"/>
              </w:rPr>
            </w:pPr>
            <w:r w:rsidRPr="00B90013">
              <w:rPr>
                <w:color w:val="auto"/>
                <w:lang w:val="en-GB"/>
              </w:rPr>
              <w:t xml:space="preserve">End of delivery of the underlying contract. Applicable for User Defined Block Orders only. The attribut is ignored if </w:t>
            </w:r>
            <w:r w:rsidRPr="00B90013">
              <w:rPr>
                <w:i/>
                <w:color w:val="auto"/>
                <w:lang w:val="en-GB"/>
              </w:rPr>
              <w:t>contract</w:t>
            </w:r>
            <w:r w:rsidRPr="00B90013">
              <w:rPr>
                <w:color w:val="auto"/>
                <w:lang w:val="en-GB"/>
              </w:rPr>
              <w:t xml:space="preserve"> is filled in.</w:t>
            </w:r>
          </w:p>
        </w:tc>
      </w:tr>
      <w:tr w:rsidR="000F7852" w:rsidRPr="00464635" w:rsidTr="000F7852">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74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clOrdrId</w:t>
            </w:r>
          </w:p>
        </w:tc>
        <w:tc>
          <w:tcPr>
            <w:tcW w:w="44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Client</w:t>
            </w:r>
            <w:r w:rsidRPr="00870282">
              <w:rPr>
                <w:lang w:val="en-GB"/>
              </w:rPr>
              <w:t xml:space="preserve"> Order Id with a maximum length of 40 characters. </w:t>
            </w:r>
          </w:p>
        </w:tc>
      </w:tr>
    </w:tbl>
    <w:p w:rsidR="000F7852" w:rsidRPr="007922F6" w:rsidRDefault="000F7852" w:rsidP="000F7852">
      <w:pPr>
        <w:pStyle w:val="Caption"/>
        <w:jc w:val="center"/>
        <w:rPr>
          <w:b w:val="0"/>
          <w:szCs w:val="22"/>
        </w:rPr>
      </w:pPr>
      <w:bookmarkStart w:id="240" w:name="_Toc317614338"/>
      <w:bookmarkStart w:id="241" w:name="_Toc317614432"/>
      <w:bookmarkStart w:id="242" w:name="_Toc430247670"/>
      <w:bookmarkStart w:id="243" w:name="_Toc317614433"/>
      <w:bookmarkStart w:id="244" w:name="_Toc412542518"/>
      <w:bookmarkEnd w:id="240"/>
      <w:bookmarkEnd w:id="241"/>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10</w:t>
      </w:r>
      <w:r w:rsidR="00002B15" w:rsidRPr="007922F6">
        <w:rPr>
          <w:b w:val="0"/>
        </w:rPr>
        <w:fldChar w:fldCharType="end"/>
      </w:r>
      <w:r w:rsidRPr="007922F6">
        <w:rPr>
          <w:b w:val="0"/>
        </w:rPr>
        <w:t xml:space="preserve"> – </w:t>
      </w:r>
      <w:r>
        <w:rPr>
          <w:b w:val="0"/>
        </w:rPr>
        <w:t>Struktura zprávy Order Entry Message</w:t>
      </w:r>
      <w:bookmarkEnd w:id="242"/>
      <w:r w:rsidR="00D96D6F">
        <w:rPr>
          <w:b w:val="0"/>
        </w:rPr>
        <w:t xml:space="preserve"> </w:t>
      </w:r>
    </w:p>
    <w:p w:rsidR="000F7852" w:rsidRPr="000F7852" w:rsidRDefault="000F7852" w:rsidP="006421EE">
      <w:pPr>
        <w:pStyle w:val="Heading4"/>
      </w:pPr>
      <w:bookmarkStart w:id="245" w:name="_Ref422907492"/>
      <w:r w:rsidRPr="000F7852">
        <w:t>Order Modify (OrdrModify)</w:t>
      </w:r>
      <w:bookmarkEnd w:id="243"/>
      <w:bookmarkEnd w:id="244"/>
      <w:bookmarkEnd w:id="245"/>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OrdrModify</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EmtasImIns</w:t>
            </w:r>
            <w:r>
              <w:rPr>
                <w:szCs w:val="22"/>
                <w:lang w:val="en-GB"/>
              </w:rPr>
              <w:t>,</w:t>
            </w:r>
            <w:r>
              <w:t xml:space="preserve"> </w:t>
            </w:r>
            <w:r w:rsidRPr="00BE6530">
              <w:rPr>
                <w:szCs w:val="22"/>
                <w:lang w:val="en-GB"/>
              </w:rPr>
              <w:t>EmtasBalmIns</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market.request.management</w:t>
            </w:r>
          </w:p>
        </w:tc>
      </w:tr>
    </w:tbl>
    <w:p w:rsidR="000F7852" w:rsidRDefault="000F7852" w:rsidP="000F7852">
      <w:pPr>
        <w:spacing w:before="240"/>
      </w:pPr>
      <w:r>
        <w:t>Zpráva pro modifikaci jedné nebo více nabídek.</w:t>
      </w:r>
      <w:r w:rsidRPr="004E3C88">
        <w:t xml:space="preserve"> </w:t>
      </w:r>
      <w:r w:rsidRPr="00207E93">
        <w:t xml:space="preserve">Max. počet </w:t>
      </w:r>
      <w:r>
        <w:t>nabíde</w:t>
      </w:r>
      <w:r w:rsidRPr="00207E93">
        <w:t>k v rámci jedné zprávy je 25.</w:t>
      </w:r>
    </w:p>
    <w:p w:rsidR="008A6741" w:rsidRPr="00464635" w:rsidRDefault="008A6741" w:rsidP="000F7852">
      <w:pPr>
        <w:spacing w:before="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8"/>
        <w:gridCol w:w="1882"/>
        <w:gridCol w:w="561"/>
        <w:gridCol w:w="328"/>
        <w:gridCol w:w="593"/>
        <w:gridCol w:w="1125"/>
        <w:gridCol w:w="4403"/>
      </w:tblGrid>
      <w:tr w:rsidR="000F7852" w:rsidRPr="00464635" w:rsidTr="000F7852">
        <w:trPr>
          <w:trHeight w:val="393"/>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keepNext/>
              <w:keepLines/>
              <w:jc w:val="center"/>
              <w:rPr>
                <w:b/>
                <w:bCs/>
                <w:sz w:val="16"/>
                <w:lang w:eastAsia="en-GB"/>
              </w:rPr>
            </w:pPr>
            <w:r w:rsidRPr="00870282">
              <w:rPr>
                <w:b/>
                <w:bCs/>
                <w:sz w:val="16"/>
                <w:lang w:eastAsia="en-GB"/>
              </w:rPr>
              <w:lastRenderedPageBreak/>
              <w:t>XML Tag</w:t>
            </w:r>
          </w:p>
        </w:tc>
        <w:tc>
          <w:tcPr>
            <w:tcW w:w="56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vAlign w:val="center"/>
          </w:tcPr>
          <w:p w:rsidR="000F7852" w:rsidRPr="00870282" w:rsidRDefault="000F7852" w:rsidP="000F7852">
            <w:pPr>
              <w:keepNext/>
              <w:keepLines/>
              <w:jc w:val="center"/>
              <w:rPr>
                <w:b/>
                <w:bCs/>
                <w:sz w:val="16"/>
                <w:lang w:eastAsia="en-GB"/>
              </w:rPr>
            </w:pPr>
            <w:r w:rsidRPr="00870282">
              <w:rPr>
                <w:b/>
                <w:bCs/>
                <w:sz w:val="16"/>
                <w:lang w:eastAsia="en-GB"/>
              </w:rPr>
              <w:t>Type</w:t>
            </w:r>
          </w:p>
        </w:tc>
        <w:tc>
          <w:tcPr>
            <w:tcW w:w="32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keepNext/>
              <w:keepLines/>
              <w:jc w:val="center"/>
              <w:rPr>
                <w:b/>
                <w:bCs/>
                <w:sz w:val="16"/>
                <w:lang w:eastAsia="en-GB"/>
              </w:rPr>
            </w:pPr>
            <w:r w:rsidRPr="00870282">
              <w:rPr>
                <w:b/>
                <w:bCs/>
                <w:sz w:val="16"/>
                <w:lang w:eastAsia="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keepNext/>
              <w:keepLines/>
              <w:jc w:val="center"/>
              <w:rPr>
                <w:b/>
                <w:bCs/>
                <w:sz w:val="16"/>
                <w:lang w:eastAsia="en-GB"/>
              </w:rPr>
            </w:pPr>
            <w:r w:rsidRPr="00870282">
              <w:rPr>
                <w:b/>
                <w:bCs/>
                <w:sz w:val="16"/>
                <w:lang w:eastAsia="en-GB"/>
              </w:rPr>
              <w:t>No.</w:t>
            </w:r>
          </w:p>
        </w:tc>
        <w:tc>
          <w:tcPr>
            <w:tcW w:w="11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40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keepNext/>
              <w:keepLines/>
              <w:jc w:val="center"/>
              <w:rPr>
                <w:b/>
                <w:bCs/>
                <w:sz w:val="16"/>
                <w:lang w:eastAsia="en-GB"/>
              </w:rPr>
            </w:pPr>
            <w:r w:rsidRPr="00870282">
              <w:rPr>
                <w:b/>
                <w:bCs/>
                <w:sz w:val="16"/>
                <w:lang w:eastAsia="en-GB"/>
              </w:rPr>
              <w:t>Short description</w:t>
            </w:r>
          </w:p>
        </w:tc>
      </w:tr>
      <w:tr w:rsidR="000F7852" w:rsidRPr="00464635" w:rsidTr="000F7852">
        <w:trPr>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lang w:val="en-GB"/>
              </w:rPr>
              <w:t>OrdrModify</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1</w:t>
            </w: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keepLines/>
              <w:rPr>
                <w:szCs w:val="22"/>
                <w:lang w:val="en-GB"/>
              </w:rPr>
            </w:pPr>
            <w:r w:rsidRPr="00870282">
              <w:rPr>
                <w:lang w:val="en-GB"/>
              </w:rPr>
              <w:t> </w:t>
            </w:r>
          </w:p>
        </w:tc>
      </w:tr>
      <w:tr w:rsidR="000F7852" w:rsidRPr="00BE60F3" w:rsidTr="000F7852">
        <w:trPr>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FF3D87" w:rsidRDefault="000F7852" w:rsidP="000F7852">
            <w:pPr>
              <w:pStyle w:val="Tablecontent"/>
              <w:keepNext/>
              <w:keepLines/>
              <w:rPr>
                <w:b/>
                <w:i/>
                <w:lang w:val="en-GB"/>
              </w:rPr>
            </w:pPr>
            <w:r w:rsidRPr="00FF3D87">
              <w:rPr>
                <w:b/>
                <w:i/>
                <w:szCs w:val="22"/>
                <w:lang w:val="en-GB"/>
              </w:rPr>
              <w:t>StandardHeader</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90937" w:rsidRDefault="000F7852" w:rsidP="000F7852">
            <w:pPr>
              <w:pStyle w:val="Tablecontent"/>
              <w:keepNext/>
              <w:keepLines/>
              <w:jc w:val="center"/>
              <w:rPr>
                <w:i/>
                <w:lang w:val="en-GB"/>
              </w:rPr>
            </w:pPr>
            <w:r w:rsidRPr="00BE60F3">
              <w:rPr>
                <w:i/>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sidRPr="00A90937">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keepNext/>
              <w:keepLines/>
              <w:rPr>
                <w:i/>
                <w:lang w:val="en-GB"/>
              </w:rPr>
            </w:pPr>
            <w:r w:rsidRPr="00BE60F3">
              <w:rPr>
                <w:i/>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cantSplit/>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ordrModType</w:t>
            </w:r>
          </w:p>
        </w:tc>
        <w:tc>
          <w:tcPr>
            <w:tcW w:w="561" w:type="dxa"/>
            <w:tcBorders>
              <w:top w:val="single" w:sz="4" w:space="0" w:color="808080"/>
              <w:left w:val="single" w:sz="4" w:space="0" w:color="808080"/>
              <w:bottom w:val="single" w:sz="4" w:space="0" w:color="808080"/>
              <w:right w:val="single" w:sz="4" w:space="0" w:color="808080"/>
            </w:tcBorders>
            <w:shd w:val="clear" w:color="auto" w:fill="auto"/>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Char(5)</w:t>
            </w:r>
          </w:p>
        </w:tc>
        <w:tc>
          <w:tcPr>
            <w:tcW w:w="440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Offers the possibility to activate, deactivate, modify or delete all orders contained in the basket.</w:t>
            </w:r>
          </w:p>
          <w:p w:rsidR="000F7852" w:rsidRPr="00870282" w:rsidRDefault="000F7852" w:rsidP="000F7852">
            <w:pPr>
              <w:pStyle w:val="Tablecontent"/>
              <w:keepNext/>
              <w:keepLines/>
              <w:rPr>
                <w:lang w:val="en-GB"/>
              </w:rPr>
            </w:pPr>
            <w:r w:rsidRPr="00870282">
              <w:rPr>
                <w:b/>
                <w:lang w:val="en-GB"/>
              </w:rPr>
              <w:t>“ACTI”</w:t>
            </w:r>
            <w:r w:rsidRPr="00870282">
              <w:rPr>
                <w:lang w:val="en-GB"/>
              </w:rPr>
              <w:t xml:space="preserve">: Activate all orders contained in this basket. Already active orders are ignored. </w:t>
            </w:r>
          </w:p>
          <w:p w:rsidR="000F7852" w:rsidRPr="00870282" w:rsidRDefault="000F7852" w:rsidP="000F7852">
            <w:pPr>
              <w:pStyle w:val="Tablecontent"/>
              <w:keepNext/>
              <w:keepLines/>
              <w:rPr>
                <w:lang w:val="en-GB"/>
              </w:rPr>
            </w:pPr>
            <w:r w:rsidRPr="00870282">
              <w:rPr>
                <w:b/>
                <w:lang w:val="en-GB"/>
              </w:rPr>
              <w:t>“</w:t>
            </w:r>
            <w:r>
              <w:rPr>
                <w:b/>
                <w:lang w:val="en-GB"/>
              </w:rPr>
              <w:t>HIBE</w:t>
            </w:r>
            <w:r w:rsidRPr="00870282">
              <w:rPr>
                <w:b/>
                <w:lang w:val="en-GB"/>
              </w:rPr>
              <w:t>”</w:t>
            </w:r>
            <w:r w:rsidRPr="00870282">
              <w:rPr>
                <w:lang w:val="en-GB"/>
              </w:rPr>
              <w:t>: Deactivates (hibernates) all orders contained in the basket. Hibernated orders are removed from the order book but are still available for modification or activation in the own orders list.</w:t>
            </w:r>
          </w:p>
          <w:p w:rsidR="000F7852" w:rsidRPr="00870282" w:rsidRDefault="000F7852" w:rsidP="000F7852">
            <w:pPr>
              <w:pStyle w:val="Tablecontent"/>
              <w:keepNext/>
              <w:keepLines/>
              <w:rPr>
                <w:lang w:val="en-GB"/>
              </w:rPr>
            </w:pPr>
            <w:r w:rsidRPr="00870282">
              <w:rPr>
                <w:b/>
                <w:lang w:val="en-GB"/>
              </w:rPr>
              <w:t>“MODI”</w:t>
            </w:r>
            <w:r w:rsidRPr="00870282">
              <w:rPr>
                <w:lang w:val="en-GB"/>
              </w:rPr>
              <w:t>: Modifies all orders in the basket.</w:t>
            </w:r>
          </w:p>
          <w:p w:rsidR="000F7852" w:rsidRPr="00870282" w:rsidRDefault="000F7852" w:rsidP="000F7852">
            <w:pPr>
              <w:pStyle w:val="Tablecontent"/>
              <w:keepNext/>
              <w:keepLines/>
              <w:rPr>
                <w:lang w:val="en-GB"/>
              </w:rPr>
            </w:pPr>
            <w:r w:rsidRPr="00870282">
              <w:rPr>
                <w:b/>
                <w:lang w:val="en-GB"/>
              </w:rPr>
              <w:t>“DELE”</w:t>
            </w:r>
            <w:r w:rsidRPr="00870282">
              <w:rPr>
                <w:lang w:val="en-GB"/>
              </w:rPr>
              <w:t xml:space="preserve">: Deletes all orders in the basket. </w:t>
            </w:r>
          </w:p>
        </w:tc>
      </w:tr>
      <w:tr w:rsidR="000F7852" w:rsidRPr="00464635" w:rsidTr="000F7852">
        <w:trPr>
          <w:trHeight w:val="170"/>
        </w:trPr>
        <w:tc>
          <w:tcPr>
            <w:tcW w:w="2090"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lang w:val="en-GB"/>
              </w:rPr>
            </w:pPr>
            <w:r w:rsidRPr="00870282">
              <w:rPr>
                <w:b/>
                <w:lang w:val="en-GB"/>
              </w:rPr>
              <w:t>OrdrList</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1</w:t>
            </w: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keepLines/>
              <w:rPr>
                <w:lang w:val="en-GB"/>
              </w:rPr>
            </w:pPr>
            <w:r w:rsidRPr="00870282">
              <w:rPr>
                <w:lang w:val="en-GB"/>
              </w:rPr>
              <w:t>List of all orders contained in the basket.</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lang w:val="en-GB"/>
              </w:rPr>
            </w:pPr>
            <w:r w:rsidRPr="00870282">
              <w:rPr>
                <w:b/>
                <w:lang w:val="en-GB"/>
              </w:rPr>
              <w:t>Ordr</w:t>
            </w:r>
          </w:p>
        </w:tc>
        <w:tc>
          <w:tcPr>
            <w:tcW w:w="5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1..</w:t>
            </w:r>
            <w:r>
              <w:rPr>
                <w:lang w:val="en-GB"/>
              </w:rPr>
              <w:t>25</w:t>
            </w:r>
          </w:p>
        </w:tc>
        <w:tc>
          <w:tcPr>
            <w:tcW w:w="11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40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keepLines/>
              <w:rPr>
                <w:lang w:val="en-GB"/>
              </w:rPr>
            </w:pPr>
            <w:r w:rsidRPr="00870282">
              <w:rPr>
                <w:lang w:val="en-GB"/>
              </w:rPr>
              <w:t>Definition of a single order.</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validityRes</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Char(3)</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Validity restriction of the order. If this field is omitted, the order will be treated as a “Good for Session” order. Valid values:</w:t>
            </w:r>
          </w:p>
          <w:p w:rsidR="000F7852" w:rsidRPr="00870282" w:rsidRDefault="000F7852" w:rsidP="000F7852">
            <w:pPr>
              <w:pStyle w:val="Tablecontent"/>
              <w:rPr>
                <w:lang w:val="en-GB"/>
              </w:rPr>
            </w:pPr>
            <w:r w:rsidRPr="00870282">
              <w:rPr>
                <w:b/>
                <w:lang w:val="en-GB"/>
              </w:rPr>
              <w:t xml:space="preserve"> “GFS” (</w:t>
            </w:r>
            <w:r w:rsidRPr="00870282">
              <w:rPr>
                <w:lang w:val="en-GB"/>
              </w:rPr>
              <w:t>Good for trading session): The order rests in the order book until it is either executed, removed by the user or the current trading session (trading phase) of the underlying contract ends.</w:t>
            </w:r>
          </w:p>
          <w:p w:rsidR="000F7852" w:rsidRPr="00870282" w:rsidRDefault="000F7852" w:rsidP="000F7852">
            <w:pPr>
              <w:pStyle w:val="Tablecontent"/>
              <w:keepNext/>
              <w:keepLines/>
              <w:rPr>
                <w:lang w:val="en-GB"/>
              </w:rPr>
            </w:pPr>
            <w:r w:rsidRPr="00870282">
              <w:rPr>
                <w:b/>
                <w:lang w:val="en-GB"/>
              </w:rPr>
              <w:t>“GTD”</w:t>
            </w:r>
            <w:r>
              <w:rPr>
                <w:lang w:val="en-GB"/>
              </w:rPr>
              <w:t xml:space="preserve"> (Good till date</w:t>
            </w:r>
            <w:r w:rsidRPr="00870282">
              <w:rPr>
                <w:lang w:val="en-GB"/>
              </w:rPr>
              <w:t>): The order rests in the order book until the date specified in the v</w:t>
            </w:r>
            <w:r>
              <w:rPr>
                <w:lang w:val="en-GB"/>
              </w:rPr>
              <w:t>a</w:t>
            </w:r>
            <w:r w:rsidRPr="00870282">
              <w:rPr>
                <w:lang w:val="en-GB"/>
              </w:rPr>
              <w:t>l</w:t>
            </w:r>
            <w:r>
              <w:rPr>
                <w:lang w:val="en-GB"/>
              </w:rPr>
              <w:t>i</w:t>
            </w:r>
            <w:r w:rsidRPr="00870282">
              <w:rPr>
                <w:lang w:val="en-GB"/>
              </w:rPr>
              <w:t>d</w:t>
            </w:r>
            <w:r>
              <w:rPr>
                <w:lang w:val="en-GB"/>
              </w:rPr>
              <w:t>i</w:t>
            </w:r>
            <w:r w:rsidRPr="00870282">
              <w:rPr>
                <w:lang w:val="en-GB"/>
              </w:rPr>
              <w:t>tyDate field.</w:t>
            </w:r>
          </w:p>
          <w:p w:rsidR="000F7852" w:rsidRPr="00870282" w:rsidRDefault="000F7852" w:rsidP="000F7852">
            <w:pPr>
              <w:pStyle w:val="Tablecontent"/>
              <w:keepNext/>
              <w:keepLines/>
              <w:rPr>
                <w:lang w:val="en-GB"/>
              </w:rPr>
            </w:pPr>
            <w:r w:rsidRPr="00870282">
              <w:rPr>
                <w:b/>
                <w:lang w:val="en-GB"/>
              </w:rPr>
              <w:t>“</w:t>
            </w:r>
            <w:proofErr w:type="gramStart"/>
            <w:r w:rsidRPr="00870282">
              <w:rPr>
                <w:b/>
                <w:lang w:val="en-GB"/>
              </w:rPr>
              <w:t>NON</w:t>
            </w:r>
            <w:proofErr w:type="gramEnd"/>
            <w:r w:rsidRPr="00870282">
              <w:rPr>
                <w:b/>
                <w:lang w:val="en-GB"/>
              </w:rPr>
              <w:t>”</w:t>
            </w:r>
            <w:r w:rsidRPr="00870282">
              <w:rPr>
                <w:lang w:val="en-GB"/>
              </w:rPr>
              <w:t xml:space="preserve"> (No validity restriction): Mandatory for orders with the execution restriction “FOK” or “IOC”.</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validityDate</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DateTime</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This field is mandatory in case of validityRes equals “GTD”. It is used to define the date until which the order is valid. The remaining part of the order will be removed from the order book after this point in time.</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type</w:t>
            </w:r>
          </w:p>
        </w:tc>
        <w:tc>
          <w:tcPr>
            <w:tcW w:w="561" w:type="dxa"/>
            <w:tcBorders>
              <w:top w:val="single" w:sz="4" w:space="0" w:color="808080"/>
              <w:left w:val="single" w:sz="4" w:space="0" w:color="808080"/>
              <w:bottom w:val="single" w:sz="4" w:space="0" w:color="808080"/>
              <w:right w:val="single" w:sz="4" w:space="0" w:color="808080"/>
            </w:tcBorders>
            <w:shd w:val="clear" w:color="auto" w:fill="auto"/>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keepLines/>
              <w:rPr>
                <w:lang w:val="en-GB"/>
              </w:rPr>
            </w:pPr>
            <w:r w:rsidRPr="00870282">
              <w:rPr>
                <w:lang w:val="en-GB"/>
              </w:rPr>
              <w:t>Char(1)</w:t>
            </w:r>
          </w:p>
        </w:tc>
        <w:tc>
          <w:tcPr>
            <w:tcW w:w="440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sidRPr="00870282">
              <w:rPr>
                <w:lang w:val="en-GB"/>
              </w:rPr>
              <w:t>Order type.</w:t>
            </w:r>
            <w:r>
              <w:rPr>
                <w:lang w:val="en-GB"/>
              </w:rPr>
              <w:t xml:space="preserve"> It must be the same as order type of original order. Order type can’t be changed by modification.</w:t>
            </w:r>
          </w:p>
          <w:p w:rsidR="000F7852" w:rsidRPr="00870282" w:rsidRDefault="000F7852" w:rsidP="000F7852">
            <w:pPr>
              <w:pStyle w:val="Tablecontent"/>
              <w:tabs>
                <w:tab w:val="right" w:pos="4347"/>
              </w:tabs>
              <w:rPr>
                <w:lang w:val="en-GB"/>
              </w:rPr>
            </w:pPr>
            <w:r w:rsidRPr="00870282">
              <w:rPr>
                <w:lang w:val="en-GB"/>
              </w:rPr>
              <w:t xml:space="preserve"> Valid values:</w:t>
            </w:r>
            <w:r>
              <w:rPr>
                <w:lang w:val="en-GB"/>
              </w:rPr>
              <w:tab/>
            </w:r>
          </w:p>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 xml:space="preserve"> (for all predefined contracts)</w:t>
            </w:r>
            <w:r w:rsidRPr="00870282">
              <w:rPr>
                <w:lang w:val="en-GB"/>
              </w:rPr>
              <w:t>.</w:t>
            </w:r>
          </w:p>
          <w:p w:rsidR="000F7852" w:rsidRDefault="000F7852" w:rsidP="000F7852">
            <w:pPr>
              <w:pStyle w:val="Tablecontent"/>
              <w:keepNext/>
              <w:keepLines/>
              <w:rPr>
                <w:lang w:val="en-GB"/>
              </w:rPr>
            </w:pPr>
            <w:r w:rsidRPr="00870282" w:rsidDel="007D0A1F">
              <w:rPr>
                <w:b/>
                <w:lang w:val="en-GB"/>
              </w:rPr>
              <w:t xml:space="preserve"> </w:t>
            </w:r>
            <w:r w:rsidRPr="00870282">
              <w:rPr>
                <w:b/>
                <w:lang w:val="en-GB"/>
              </w:rPr>
              <w:t xml:space="preserve">“I”: </w:t>
            </w:r>
            <w:r>
              <w:rPr>
                <w:lang w:val="en-GB"/>
              </w:rPr>
              <w:t>Iceberg order.</w:t>
            </w:r>
          </w:p>
          <w:p w:rsidR="006918F9" w:rsidRPr="00870282" w:rsidRDefault="006918F9" w:rsidP="000F7852">
            <w:pPr>
              <w:pStyle w:val="Tablecontent"/>
              <w:keepNext/>
              <w:keepLines/>
              <w:rPr>
                <w:lang w:val="en-GB"/>
              </w:rPr>
            </w:pPr>
            <w:r w:rsidRPr="00870282">
              <w:rPr>
                <w:b/>
                <w:lang w:val="en-GB"/>
              </w:rPr>
              <w:t>“B”:</w:t>
            </w:r>
            <w:r w:rsidRPr="00870282">
              <w:rPr>
                <w:lang w:val="en-GB"/>
              </w:rPr>
              <w:t xml:space="preserve"> User defined block order.</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txt</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String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Comment</w:t>
            </w:r>
            <w:r w:rsidRPr="00870282">
              <w:rPr>
                <w:lang w:val="en-GB"/>
              </w:rPr>
              <w:t xml:space="preserve"> entered by the </w:t>
            </w:r>
            <w:r>
              <w:rPr>
                <w:lang w:val="en-GB"/>
              </w:rPr>
              <w:t>user</w:t>
            </w:r>
            <w:r w:rsidRPr="00870282">
              <w:rPr>
                <w:lang w:val="en-GB"/>
              </w:rPr>
              <w:t>. Maximum possible length is 250 characters.</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C8118B">
              <w:rPr>
                <w:lang w:val="en-GB"/>
              </w:rPr>
              <w:t>ordrExeRestriction</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Char(3)</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Execution restriction of the order. </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lang w:val="en-GB"/>
              </w:rPr>
            </w:pPr>
            <w:r w:rsidRPr="00870282">
              <w:rPr>
                <w:b/>
                <w:lang w:val="en-GB"/>
              </w:rPr>
              <w:t>“FOK”</w:t>
            </w:r>
            <w:r w:rsidRPr="00870282">
              <w:rPr>
                <w:lang w:val="en-GB"/>
              </w:rPr>
              <w:t xml:space="preserve"> (Fill or Kill): The order is immediately fully executed or deleted.</w:t>
            </w:r>
          </w:p>
          <w:p w:rsidR="000F7852" w:rsidRPr="00870282" w:rsidRDefault="000F7852" w:rsidP="000F7852">
            <w:pPr>
              <w:pStyle w:val="Tablecontent"/>
              <w:rPr>
                <w:lang w:val="en-GB"/>
              </w:rPr>
            </w:pPr>
            <w:r w:rsidRPr="00870282">
              <w:rPr>
                <w:b/>
                <w:lang w:val="en-GB"/>
              </w:rPr>
              <w:t>“IOC” (</w:t>
            </w:r>
            <w:r w:rsidRPr="00870282">
              <w:rPr>
                <w:lang w:val="en-GB"/>
              </w:rPr>
              <w:t>Immediate and cancel): The order is executed immediately to its maximum extend. In case of a partial execution, the remaining volume is removed from the order book.</w:t>
            </w:r>
          </w:p>
          <w:p w:rsidR="000F7852" w:rsidRDefault="000F7852" w:rsidP="000F7852">
            <w:pPr>
              <w:pStyle w:val="Tablecontent"/>
              <w:keepNext/>
              <w:keepLines/>
              <w:rPr>
                <w:lang w:val="en-GB"/>
              </w:rPr>
            </w:pPr>
            <w:r w:rsidRPr="00870282" w:rsidDel="006D60FF">
              <w:rPr>
                <w:b/>
                <w:lang w:val="en-GB"/>
              </w:rPr>
              <w:t xml:space="preserve"> </w:t>
            </w:r>
            <w:r w:rsidRPr="00870282">
              <w:rPr>
                <w:b/>
                <w:lang w:val="en-GB"/>
              </w:rPr>
              <w:t>“</w:t>
            </w:r>
            <w:proofErr w:type="gramStart"/>
            <w:r w:rsidRPr="00870282">
              <w:rPr>
                <w:b/>
                <w:lang w:val="en-GB"/>
              </w:rPr>
              <w:t>NON</w:t>
            </w:r>
            <w:proofErr w:type="gramEnd"/>
            <w:r w:rsidRPr="00870282">
              <w:rPr>
                <w:b/>
                <w:lang w:val="en-GB"/>
              </w:rPr>
              <w:t xml:space="preserve">”: </w:t>
            </w:r>
            <w:r>
              <w:rPr>
                <w:lang w:val="en-GB"/>
              </w:rPr>
              <w:t>No</w:t>
            </w:r>
            <w:r w:rsidRPr="00870282">
              <w:rPr>
                <w:lang w:val="en-GB"/>
              </w:rPr>
              <w:t xml:space="preserve"> restriction.</w:t>
            </w:r>
            <w:r>
              <w:rPr>
                <w:lang w:val="en-GB"/>
              </w:rPr>
              <w:t xml:space="preserve"> This is the default</w:t>
            </w:r>
            <w:r w:rsidRPr="00870282">
              <w:rPr>
                <w:lang w:val="en-GB"/>
              </w:rPr>
              <w:t>.</w:t>
            </w:r>
          </w:p>
          <w:p w:rsidR="006918F9" w:rsidRPr="00870282" w:rsidRDefault="006918F9" w:rsidP="000F7852">
            <w:pPr>
              <w:pStyle w:val="Tablecontent"/>
              <w:keepNext/>
              <w:keepLines/>
              <w:rPr>
                <w:lang w:val="en-GB"/>
              </w:rPr>
            </w:pPr>
            <w:r w:rsidRPr="00B90013">
              <w:rPr>
                <w:b/>
                <w:color w:val="auto"/>
                <w:lang w:val="en-GB"/>
              </w:rPr>
              <w:t>“AON”</w:t>
            </w:r>
            <w:r w:rsidRPr="00B90013">
              <w:rPr>
                <w:color w:val="auto"/>
                <w:lang w:val="en-GB"/>
              </w:rPr>
              <w:t xml:space="preserve"> (All or None): The order must be filled completely or not at all. The order stays in the order book until it is executed or removed by the system or user. AON execution restriction can be used only in combination with User Defined Block Orders (for which only AON execution restriction is allowed) and hence can</w:t>
            </w:r>
            <w:r w:rsidRPr="00B90013">
              <w:rPr>
                <w:color w:val="auto"/>
              </w:rPr>
              <w:t>’</w:t>
            </w:r>
            <w:r w:rsidRPr="00B90013">
              <w:rPr>
                <w:color w:val="auto"/>
                <w:lang w:val="en-GB"/>
              </w:rPr>
              <w:t>t be changed by modification.</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qty</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Integer</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Contains the total quantity of the order. In case of an Iceberg order this field corresponds to the hidden quantity + display quantity.</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displayQty</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Integer</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Used to define display quantity of an Iceberg Order.</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px</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FF3D87" w:rsidRDefault="000F7852" w:rsidP="000F7852">
            <w:pPr>
              <w:pStyle w:val="Tablecontent"/>
              <w:keepNext/>
              <w:keepLines/>
            </w:pPr>
            <w:r w:rsidRPr="00FF3D87">
              <w:t xml:space="preserve">Limit price of the order in currency defined by </w:t>
            </w:r>
            <w:r>
              <w:t>contract</w:t>
            </w:r>
            <w:r w:rsidRPr="00FF3D87">
              <w:t xml:space="preserve">. Value is multiplied by 100, e.g. 1 Euro = 100. </w:t>
            </w:r>
          </w:p>
        </w:tc>
      </w:tr>
      <w:tr w:rsidR="000F7852" w:rsidRPr="00735BF6"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Pr>
                <w:lang w:val="en-GB"/>
              </w:rPr>
              <w:t>ppd</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Default="000F7852" w:rsidP="000F7852">
            <w:pPr>
              <w:pStyle w:val="Tablecontent"/>
              <w:keepNext/>
              <w:keepLines/>
              <w:rPr>
                <w:lang w:val="en-GB"/>
              </w:rPr>
            </w:pPr>
            <w:r>
              <w:rPr>
                <w:lang w:val="en-GB"/>
              </w:rPr>
              <w:t>Peak price delta for Iceberg orders.</w:t>
            </w:r>
          </w:p>
          <w:p w:rsidR="000F7852" w:rsidRDefault="000F7852" w:rsidP="001F3635">
            <w:pPr>
              <w:pStyle w:val="Tablecontent"/>
              <w:numPr>
                <w:ilvl w:val="0"/>
                <w:numId w:val="24"/>
              </w:numPr>
              <w:rPr>
                <w:lang w:val="en-GB"/>
              </w:rPr>
            </w:pPr>
            <w:r w:rsidRPr="00C8118B">
              <w:rPr>
                <w:lang w:val="en-GB"/>
              </w:rPr>
              <w:t>The ppd of buy orders mus</w:t>
            </w:r>
            <w:r>
              <w:rPr>
                <w:lang w:val="en-GB"/>
              </w:rPr>
              <w:t>t be smaller or equal than zero.</w:t>
            </w:r>
          </w:p>
          <w:p w:rsidR="000F7852" w:rsidRDefault="000F7852" w:rsidP="001F3635">
            <w:pPr>
              <w:pStyle w:val="ListParagraph"/>
              <w:numPr>
                <w:ilvl w:val="0"/>
                <w:numId w:val="24"/>
              </w:numPr>
              <w:spacing w:after="0"/>
              <w:ind w:left="714" w:hanging="357"/>
              <w:rPr>
                <w:rFonts w:cs="News Gothic GDB"/>
                <w:color w:val="000000"/>
                <w:sz w:val="16"/>
                <w:szCs w:val="16"/>
                <w:lang w:eastAsia="en-GB"/>
              </w:rPr>
            </w:pPr>
            <w:r w:rsidRPr="00C8118B">
              <w:rPr>
                <w:rFonts w:cs="News Gothic GDB"/>
                <w:color w:val="000000"/>
                <w:sz w:val="16"/>
                <w:szCs w:val="16"/>
                <w:lang w:eastAsia="en-GB"/>
              </w:rPr>
              <w:t>The ppd of sell orders must be greater or equal than zero.</w:t>
            </w:r>
          </w:p>
          <w:p w:rsidR="000F7852" w:rsidRPr="007A4677" w:rsidRDefault="000F7852" w:rsidP="000F7852">
            <w:pPr>
              <w:pStyle w:val="Tablecontent"/>
              <w:keepNext/>
              <w:keepLines/>
              <w:rPr>
                <w:lang w:val="en-GB"/>
              </w:rPr>
            </w:pPr>
            <w:r w:rsidRPr="007A4677">
              <w:rPr>
                <w:lang w:val="en-GB"/>
              </w:rPr>
              <w:t>If it is omitted the system will assume a value of “0</w:t>
            </w:r>
            <w:proofErr w:type="gramStart"/>
            <w:r w:rsidRPr="007A4677">
              <w:rPr>
                <w:lang w:val="en-GB"/>
              </w:rPr>
              <w:t>,00</w:t>
            </w:r>
            <w:proofErr w:type="gramEnd"/>
            <w:r w:rsidRPr="007A4677">
              <w:rPr>
                <w:lang w:val="en-GB"/>
              </w:rPr>
              <w:t>”.</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ord</w:t>
            </w:r>
            <w:r>
              <w:rPr>
                <w:lang w:val="en-GB"/>
              </w:rPr>
              <w:t>r</w:t>
            </w:r>
            <w:r w:rsidRPr="00870282">
              <w:rPr>
                <w:lang w:val="en-GB"/>
              </w:rPr>
              <w:t>Id</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 xml:space="preserve">Order Id as returned by the </w:t>
            </w:r>
            <w:r>
              <w:rPr>
                <w:lang w:val="en-GB"/>
              </w:rPr>
              <w:t>CS OTE system</w:t>
            </w:r>
            <w:r w:rsidRPr="00870282">
              <w:rPr>
                <w:lang w:val="en-GB"/>
              </w:rPr>
              <w:t>. This value is used to identify the order to be modified.</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revisionNo</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Long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 xml:space="preserve">The latest revision number of the order must be provided by the </w:t>
            </w:r>
            <w:r>
              <w:rPr>
                <w:lang w:val="en-GB"/>
              </w:rPr>
              <w:t>user</w:t>
            </w:r>
            <w:r w:rsidRPr="00870282">
              <w:rPr>
                <w:lang w:val="en-GB"/>
              </w:rPr>
              <w:t xml:space="preserve">. </w:t>
            </w:r>
            <w:r>
              <w:rPr>
                <w:lang w:val="en-GB"/>
              </w:rPr>
              <w:t>In case the CS OTE has another revision number of currently valid order, it will reject the request with an ErrResp.</w:t>
            </w:r>
          </w:p>
        </w:tc>
      </w:tr>
      <w:tr w:rsidR="000F7852" w:rsidRPr="00464635" w:rsidTr="000F7852">
        <w:trPr>
          <w:trHeight w:val="170"/>
        </w:trPr>
        <w:tc>
          <w:tcPr>
            <w:tcW w:w="208"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882"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clOrdrId</w:t>
            </w:r>
          </w:p>
        </w:tc>
        <w:tc>
          <w:tcPr>
            <w:tcW w:w="561"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keepNext/>
              <w:keepLines/>
              <w:jc w:val="center"/>
              <w:rPr>
                <w:lang w:val="en-GB"/>
              </w:rPr>
            </w:pPr>
            <w:r w:rsidRPr="00870282">
              <w:rPr>
                <w:lang w:val="en-GB"/>
              </w:rPr>
              <w:t>A</w:t>
            </w:r>
          </w:p>
        </w:tc>
        <w:tc>
          <w:tcPr>
            <w:tcW w:w="32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11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String</w:t>
            </w:r>
          </w:p>
        </w:tc>
        <w:tc>
          <w:tcPr>
            <w:tcW w:w="440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Client</w:t>
            </w:r>
            <w:r w:rsidRPr="00870282">
              <w:rPr>
                <w:lang w:val="en-GB"/>
              </w:rPr>
              <w:t xml:space="preserve"> Order Id with a maximum length of 40 characters.</w:t>
            </w:r>
          </w:p>
        </w:tc>
      </w:tr>
    </w:tbl>
    <w:p w:rsidR="000F7852" w:rsidRDefault="000F7852" w:rsidP="000F7852">
      <w:pPr>
        <w:pStyle w:val="Caption"/>
        <w:jc w:val="center"/>
        <w:rPr>
          <w:b w:val="0"/>
        </w:rPr>
      </w:pPr>
      <w:bookmarkStart w:id="246" w:name="_Toc430247671"/>
      <w:bookmarkStart w:id="247" w:name="_Toc412542519"/>
      <w:bookmarkStart w:id="248" w:name="_Ref317611239"/>
      <w:bookmarkStart w:id="249" w:name="_Toc317614434"/>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11</w:t>
      </w:r>
      <w:r w:rsidR="00002B15" w:rsidRPr="007922F6">
        <w:rPr>
          <w:b w:val="0"/>
        </w:rPr>
        <w:fldChar w:fldCharType="end"/>
      </w:r>
      <w:r w:rsidRPr="007922F6">
        <w:rPr>
          <w:b w:val="0"/>
        </w:rPr>
        <w:t xml:space="preserve"> – </w:t>
      </w:r>
      <w:r>
        <w:rPr>
          <w:b w:val="0"/>
        </w:rPr>
        <w:t>Struktura zprávy Order Modify Message</w:t>
      </w:r>
      <w:bookmarkEnd w:id="246"/>
      <w:r w:rsidR="00D96D6F">
        <w:rPr>
          <w:b w:val="0"/>
        </w:rPr>
        <w:t xml:space="preserve"> </w:t>
      </w:r>
    </w:p>
    <w:p w:rsidR="0000419C" w:rsidRPr="0000419C" w:rsidRDefault="0000419C" w:rsidP="0000419C"/>
    <w:p w:rsidR="000F7852" w:rsidRPr="000F7852" w:rsidRDefault="000F7852" w:rsidP="006421EE">
      <w:pPr>
        <w:pStyle w:val="Heading4"/>
      </w:pPr>
      <w:r w:rsidRPr="000F7852">
        <w:lastRenderedPageBreak/>
        <w:t>Order Request (OrdrReq)</w:t>
      </w:r>
      <w:bookmarkEnd w:id="247"/>
      <w:r w:rsidRPr="000F785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OrdrReq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1/1</w:t>
            </w:r>
            <w:r w:rsidRPr="00607D96">
              <w:rPr>
                <w:szCs w:val="22"/>
                <w:lang w:val="en-GB"/>
              </w:rPr>
              <w:t>0</w:t>
            </w:r>
          </w:p>
        </w:tc>
      </w:tr>
    </w:tbl>
    <w:p w:rsidR="0000419C" w:rsidRDefault="0000419C" w:rsidP="000F7852"/>
    <w:p w:rsidR="000F7852" w:rsidRPr="00464635" w:rsidRDefault="000F7852" w:rsidP="000F7852">
      <w:r>
        <w:t>Dotaz na stav vlastních nabídek.</w:t>
      </w:r>
      <w:r w:rsidR="001420A2">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729"/>
        <w:gridCol w:w="567"/>
        <w:gridCol w:w="426"/>
        <w:gridCol w:w="567"/>
        <w:gridCol w:w="850"/>
        <w:gridCol w:w="4961"/>
      </w:tblGrid>
      <w:tr w:rsidR="000F7852" w:rsidRPr="00464635" w:rsidTr="000F7852">
        <w:trPr>
          <w:trHeight w:val="287"/>
        </w:trPr>
        <w:tc>
          <w:tcPr>
            <w:tcW w:w="172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rPr>
                <w:lang w:val="en-GB"/>
              </w:rPr>
            </w:pPr>
            <w:r w:rsidRPr="00870282">
              <w:rPr>
                <w:lang w:val="en-GB"/>
              </w:rPr>
              <w:t>Type</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96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172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lang w:val="en-GB"/>
              </w:rPr>
              <w:t>OrdrReq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jc w:val="center"/>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9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rPr>
                <w:szCs w:val="22"/>
                <w:lang w:val="en-GB"/>
              </w:rPr>
            </w:pPr>
            <w:r w:rsidRPr="00870282">
              <w:rPr>
                <w:lang w:val="en-GB"/>
              </w:rPr>
              <w:t> </w:t>
            </w:r>
          </w:p>
        </w:tc>
      </w:tr>
      <w:tr w:rsidR="000F7852" w:rsidRPr="00464635" w:rsidTr="000F7852">
        <w:trPr>
          <w:trHeight w:val="170"/>
        </w:trPr>
        <w:tc>
          <w:tcPr>
            <w:tcW w:w="172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BE60F3" w:rsidRDefault="000F7852" w:rsidP="000F7852">
            <w:pPr>
              <w:pStyle w:val="Tablecontent"/>
              <w:jc w:val="center"/>
              <w:rPr>
                <w:lang w:val="en-GB"/>
              </w:rPr>
            </w:pPr>
            <w:r w:rsidRPr="00A90937">
              <w:rPr>
                <w:lang w:val="en-GB"/>
              </w:rPr>
              <w:t>SE</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BE60F3" w:rsidRDefault="000F7852" w:rsidP="000F7852">
            <w:pPr>
              <w:pStyle w:val="Tablecontent"/>
              <w:jc w:val="center"/>
              <w:rPr>
                <w:lang w:val="en-GB"/>
              </w:rPr>
            </w:pPr>
            <w:r w:rsidRPr="00BE60F3">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BE60F3"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BE60F3" w:rsidRDefault="000F7852" w:rsidP="000F7852">
            <w:pPr>
              <w:pStyle w:val="Tablecontent"/>
              <w:rPr>
                <w:lang w:val="en-GB"/>
              </w:rPr>
            </w:pPr>
            <w:r w:rsidRPr="00A90937">
              <w:rPr>
                <w:lang w:val="en-GB"/>
              </w:rPr>
              <w:t>Structure</w:t>
            </w:r>
          </w:p>
        </w:tc>
        <w:tc>
          <w:tcPr>
            <w:tcW w:w="496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00E52945">
              <w:rPr>
                <w:i/>
                <w:szCs w:val="22"/>
                <w:lang w:val="en-GB"/>
              </w:rPr>
              <w:t xml:space="preserve"> </w:t>
            </w:r>
            <w:r w:rsidRPr="00870282">
              <w:rPr>
                <w:i/>
                <w:szCs w:val="22"/>
                <w:lang w:val="en-GB"/>
              </w:rPr>
              <w:t>.</w:t>
            </w:r>
          </w:p>
        </w:tc>
      </w:tr>
      <w:tr w:rsidR="000F7852" w:rsidRPr="00464635" w:rsidTr="000F7852">
        <w:trPr>
          <w:trHeight w:val="170"/>
        </w:trPr>
        <w:tc>
          <w:tcPr>
            <w:tcW w:w="1729"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CE</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jc w:val="center"/>
              <w:rPr>
                <w:lang w:val="en-GB"/>
              </w:rPr>
            </w:pPr>
            <w:r>
              <w:rPr>
                <w:lang w:val="en-GB"/>
              </w:rPr>
              <w:t>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0..</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96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keepNext/>
              <w:rPr>
                <w:lang w:val="en-GB"/>
              </w:rPr>
            </w:pPr>
            <w:r w:rsidRPr="00870282">
              <w:rPr>
                <w:lang w:val="en-GB"/>
              </w:rPr>
              <w:t xml:space="preserve">List of </w:t>
            </w:r>
            <w:r>
              <w:rPr>
                <w:lang w:val="en-GB"/>
              </w:rPr>
              <w:t>contract codes</w:t>
            </w:r>
            <w:r w:rsidRPr="00870282">
              <w:rPr>
                <w:lang w:val="en-GB"/>
              </w:rPr>
              <w:t xml:space="preserve"> If no </w:t>
            </w:r>
            <w:r>
              <w:rPr>
                <w:lang w:val="en-GB"/>
              </w:rPr>
              <w:t>contract code</w:t>
            </w:r>
            <w:r w:rsidRPr="00870282">
              <w:rPr>
                <w:lang w:val="en-GB"/>
              </w:rPr>
              <w:t xml:space="preserve"> is given</w:t>
            </w:r>
            <w:r>
              <w:rPr>
                <w:lang w:val="en-GB"/>
              </w:rPr>
              <w:t>, the own orders for all contracts</w:t>
            </w:r>
            <w:r w:rsidRPr="00870282">
              <w:rPr>
                <w:lang w:val="en-GB"/>
              </w:rPr>
              <w:t xml:space="preserve"> assigned to the requesting user are returned.</w:t>
            </w:r>
          </w:p>
        </w:tc>
      </w:tr>
    </w:tbl>
    <w:p w:rsidR="000F7852" w:rsidRDefault="000F7852" w:rsidP="000F7852">
      <w:pPr>
        <w:pStyle w:val="Caption"/>
        <w:jc w:val="center"/>
        <w:rPr>
          <w:b w:val="0"/>
        </w:rPr>
      </w:pPr>
      <w:bookmarkStart w:id="250" w:name="_Ref423335493"/>
      <w:bookmarkStart w:id="251" w:name="_Toc430247672"/>
      <w:bookmarkStart w:id="252" w:name="_Ref318375805"/>
      <w:bookmarkStart w:id="253" w:name="_Toc412542520"/>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12</w:t>
      </w:r>
      <w:r w:rsidR="00002B15" w:rsidRPr="007922F6">
        <w:rPr>
          <w:b w:val="0"/>
        </w:rPr>
        <w:fldChar w:fldCharType="end"/>
      </w:r>
      <w:r w:rsidRPr="007922F6">
        <w:rPr>
          <w:b w:val="0"/>
        </w:rPr>
        <w:t xml:space="preserve"> – </w:t>
      </w:r>
      <w:r>
        <w:rPr>
          <w:b w:val="0"/>
        </w:rPr>
        <w:t>Struktura zprávy Order Request</w:t>
      </w:r>
      <w:bookmarkEnd w:id="250"/>
      <w:bookmarkEnd w:id="251"/>
      <w:r w:rsidR="001420A2">
        <w:rPr>
          <w:b w:val="0"/>
        </w:rPr>
        <w:t xml:space="preserve"> </w:t>
      </w:r>
    </w:p>
    <w:p w:rsidR="0000419C" w:rsidRPr="0000419C" w:rsidRDefault="0000419C" w:rsidP="0000419C"/>
    <w:p w:rsidR="000F7852" w:rsidRPr="000F7852" w:rsidRDefault="000F7852" w:rsidP="006421EE">
      <w:pPr>
        <w:pStyle w:val="Heading4"/>
      </w:pPr>
      <w:bookmarkStart w:id="254" w:name="_Ref422908213"/>
      <w:r w:rsidRPr="000F7852">
        <w:t>Order Execution Report (OrdrExeRprt)</w:t>
      </w:r>
      <w:bookmarkEnd w:id="248"/>
      <w:bookmarkEnd w:id="249"/>
      <w:bookmarkEnd w:id="252"/>
      <w:bookmarkEnd w:id="253"/>
      <w:bookmarkEnd w:id="25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OrdrExeRprt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Management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155AA2">
            <w:pPr>
              <w:pStyle w:val="Tablecontent"/>
              <w:keepNext/>
              <w:rPr>
                <w:szCs w:val="22"/>
                <w:lang w:val="en-GB"/>
              </w:rPr>
            </w:pPr>
            <w:r>
              <w:rPr>
                <w:szCs w:val="22"/>
                <w:lang w:val="en-GB"/>
              </w:rPr>
              <w:t>OrdrEntry; OrdrModify; OrdrReq; ModifyAllOrdrs;</w:t>
            </w:r>
            <w:r>
              <w:rPr>
                <w:szCs w:val="22"/>
                <w:lang w:val="en-GB"/>
              </w:rPr>
              <w:br/>
              <w:t xml:space="preserve">(sent to </w:t>
            </w:r>
            <w:r w:rsidR="004D3196">
              <w:rPr>
                <w:szCs w:val="22"/>
                <w:lang w:val="en-GB"/>
              </w:rPr>
              <w:t xml:space="preserve">the </w:t>
            </w:r>
            <w:r w:rsidR="004D3196">
              <w:rPr>
                <w:lang w:val="en-GB"/>
              </w:rPr>
              <w:t>user</w:t>
            </w:r>
            <w:r w:rsidR="004D3196">
              <w:rPr>
                <w:szCs w:val="22"/>
                <w:lang w:val="en-GB"/>
              </w:rPr>
              <w:t xml:space="preserve">-generated  </w:t>
            </w:r>
            <w:r>
              <w:rPr>
                <w:szCs w:val="22"/>
                <w:lang w:val="en-GB"/>
              </w:rPr>
              <w:t xml:space="preserve">private </w:t>
            </w:r>
            <w:r w:rsidR="003864F4">
              <w:rPr>
                <w:szCs w:val="22"/>
                <w:lang w:val="en-GB"/>
              </w:rPr>
              <w:t>response queue or a broadcast to</w:t>
            </w:r>
            <w:r>
              <w:rPr>
                <w:szCs w:val="22"/>
                <w:lang w:val="en-GB"/>
              </w:rPr>
              <w:t xml:space="preserve"> </w:t>
            </w:r>
            <w:r>
              <w:rPr>
                <w:rFonts w:ascii="Courier New" w:hAnsi="Courier New" w:cs="Courier New"/>
              </w:rPr>
              <w:t>market.</w:t>
            </w:r>
            <w:r w:rsidR="00155AA2">
              <w:rPr>
                <w:rFonts w:ascii="Courier New" w:hAnsi="Courier New" w:cs="Courier New"/>
              </w:rPr>
              <w:t>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723B6F"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rFonts w:ascii="Courier New" w:hAnsi="Courier New" w:cs="Courier New"/>
              </w:rPr>
            </w:pPr>
            <w:r w:rsidRPr="00FC5084">
              <w:rPr>
                <w:rFonts w:ascii="Courier New" w:hAnsi="Courier New" w:cs="Courier New"/>
              </w:rPr>
              <w:t>&lt;prodName&gt;.&lt;</w:t>
            </w:r>
            <w:r>
              <w:rPr>
                <w:rFonts w:ascii="Courier New" w:hAnsi="Courier New" w:cs="Courier New"/>
              </w:rPr>
              <w:t>partic</w:t>
            </w:r>
            <w:r w:rsidRPr="00FC5084">
              <w:rPr>
                <w:rFonts w:ascii="Courier New" w:hAnsi="Courier New" w:cs="Courier New"/>
              </w:rPr>
              <w:t>Id&gt;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60670" w:rsidRDefault="000F7852" w:rsidP="000F7852">
            <w:pPr>
              <w:pStyle w:val="Tablecontent"/>
              <w:rPr>
                <w:rFonts w:ascii="Courier New" w:hAnsi="Courier New" w:cs="Courier New"/>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00419C" w:rsidRDefault="0000419C" w:rsidP="000F7852"/>
    <w:p w:rsidR="000F7852" w:rsidRDefault="000F7852" w:rsidP="000F7852">
      <w:r w:rsidRPr="000F7318">
        <w:t>Zpráva o úspěšné modifikaci nabídky. Zpráva je odeslána účastníkům trhu v následujících případech:</w:t>
      </w:r>
    </w:p>
    <w:p w:rsidR="000F7852" w:rsidRPr="000F7318" w:rsidRDefault="000F7852" w:rsidP="001F3635">
      <w:pPr>
        <w:pStyle w:val="ListParagraph"/>
        <w:numPr>
          <w:ilvl w:val="0"/>
          <w:numId w:val="25"/>
        </w:numPr>
        <w:spacing w:before="120" w:after="0"/>
        <w:rPr>
          <w:rFonts w:ascii="Times New Roman" w:hAnsi="Times New Roman"/>
        </w:rPr>
      </w:pPr>
      <w:r w:rsidRPr="000F7318">
        <w:rPr>
          <w:rFonts w:ascii="Times New Roman" w:hAnsi="Times New Roman"/>
        </w:rPr>
        <w:t>úspěšné zavedení nabídky</w:t>
      </w:r>
      <w:r w:rsidR="001420A2">
        <w:rPr>
          <w:rFonts w:ascii="Times New Roman" w:hAnsi="Times New Roman"/>
        </w:rPr>
        <w:t xml:space="preserve"> </w:t>
      </w:r>
    </w:p>
    <w:p w:rsidR="000F7852" w:rsidRPr="000F7318" w:rsidRDefault="000F7852" w:rsidP="001F3635">
      <w:pPr>
        <w:pStyle w:val="ListParagraph"/>
        <w:numPr>
          <w:ilvl w:val="0"/>
          <w:numId w:val="25"/>
        </w:numPr>
        <w:spacing w:before="120" w:after="0"/>
        <w:rPr>
          <w:rFonts w:ascii="Times New Roman" w:hAnsi="Times New Roman"/>
        </w:rPr>
      </w:pPr>
      <w:r w:rsidRPr="000F7318">
        <w:rPr>
          <w:rFonts w:ascii="Times New Roman" w:hAnsi="Times New Roman"/>
        </w:rPr>
        <w:t>úspěšná modifikace nabídky</w:t>
      </w:r>
      <w:r w:rsidR="001420A2">
        <w:rPr>
          <w:rFonts w:ascii="Times New Roman" w:hAnsi="Times New Roman"/>
        </w:rPr>
        <w:t xml:space="preserve"> </w:t>
      </w:r>
    </w:p>
    <w:p w:rsidR="000F7852" w:rsidRPr="000F7318" w:rsidRDefault="000F7852" w:rsidP="001F3635">
      <w:pPr>
        <w:pStyle w:val="ListParagraph"/>
        <w:numPr>
          <w:ilvl w:val="0"/>
          <w:numId w:val="25"/>
        </w:numPr>
        <w:spacing w:before="120" w:after="0"/>
        <w:rPr>
          <w:rFonts w:ascii="Times New Roman" w:hAnsi="Times New Roman"/>
        </w:rPr>
      </w:pPr>
      <w:r w:rsidRPr="000F7318">
        <w:rPr>
          <w:rFonts w:ascii="Times New Roman" w:hAnsi="Times New Roman"/>
        </w:rPr>
        <w:t>částečné nebo úplné zobchodování nabídky</w:t>
      </w:r>
      <w:r w:rsidR="001420A2">
        <w:rPr>
          <w:rFonts w:ascii="Times New Roman" w:hAnsi="Times New Roman"/>
        </w:rPr>
        <w:t xml:space="preserve"> </w:t>
      </w:r>
    </w:p>
    <w:p w:rsidR="000F7852" w:rsidRPr="000F7318" w:rsidRDefault="000F7852" w:rsidP="001F3635">
      <w:pPr>
        <w:pStyle w:val="ListParagraph"/>
        <w:numPr>
          <w:ilvl w:val="0"/>
          <w:numId w:val="25"/>
        </w:numPr>
        <w:spacing w:before="120"/>
        <w:rPr>
          <w:rFonts w:ascii="Times New Roman" w:hAnsi="Times New Roman"/>
        </w:rPr>
      </w:pPr>
      <w:r w:rsidRPr="000F7318">
        <w:rPr>
          <w:rFonts w:ascii="Times New Roman" w:hAnsi="Times New Roman"/>
        </w:rPr>
        <w:t>jako odpověď dotazu na nabídku (pouze v tomto případě je odeslána do privátní fronty pro odpovědi, v ostatních případech je odeslána do fronty pro hromadné zprávy)</w:t>
      </w:r>
      <w:r w:rsidR="00B22913">
        <w:rPr>
          <w:rFonts w:ascii="Times New Roman" w:hAnsi="Times New Roman"/>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36"/>
        <w:gridCol w:w="1493"/>
        <w:gridCol w:w="567"/>
        <w:gridCol w:w="399"/>
        <w:gridCol w:w="378"/>
        <w:gridCol w:w="876"/>
        <w:gridCol w:w="5151"/>
      </w:tblGrid>
      <w:tr w:rsidR="000F7852" w:rsidRPr="00464635" w:rsidTr="000F7852">
        <w:trPr>
          <w:trHeight w:val="287"/>
          <w:tblHeader/>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37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51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trHeight w:val="170"/>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lang w:val="en-GB"/>
              </w:rPr>
              <w:t>OrdrExeRprt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rsidR="000F7852" w:rsidRPr="00870282" w:rsidRDefault="000F7852" w:rsidP="000F7852">
            <w:pPr>
              <w:pStyle w:val="Tablecontent"/>
              <w:keepNex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jc w:val="center"/>
              <w:rPr>
                <w:lang w:val="en-GB"/>
              </w:rPr>
            </w:pPr>
            <w:r w:rsidRPr="00870282">
              <w:rPr>
                <w:lang w:val="en-GB"/>
              </w:rPr>
              <w:t>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rsidR="000F7852" w:rsidRPr="00870282" w:rsidRDefault="000F7852" w:rsidP="000F7852">
            <w:pPr>
              <w:pStyle w:val="Tablecontent"/>
              <w:keepNext/>
              <w:rPr>
                <w:szCs w:val="22"/>
                <w:lang w:val="en-GB"/>
              </w:rPr>
            </w:pPr>
            <w:r w:rsidRPr="00870282">
              <w:rPr>
                <w:lang w:val="en-GB"/>
              </w:rPr>
              <w:t> </w:t>
            </w:r>
          </w:p>
        </w:tc>
      </w:tr>
      <w:tr w:rsidR="000F7852" w:rsidRPr="00464635" w:rsidTr="000F7852">
        <w:trPr>
          <w:trHeight w:val="170"/>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A90937" w:rsidRDefault="000F7852" w:rsidP="000F7852">
            <w:pPr>
              <w:pStyle w:val="Tablecontent"/>
              <w:keepNext/>
              <w:jc w:val="center"/>
              <w:rPr>
                <w:i/>
                <w:lang w:val="en-GB"/>
              </w:rPr>
            </w:pPr>
            <w:r w:rsidRPr="00BE60F3">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sidRPr="00A90937">
              <w:rPr>
                <w:i/>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keepNext/>
              <w:jc w:val="center"/>
              <w:rPr>
                <w:i/>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keepNext/>
              <w:rPr>
                <w:i/>
                <w:lang w:val="en-GB"/>
              </w:rPr>
            </w:pPr>
            <w:r w:rsidRPr="00BE60F3">
              <w:rPr>
                <w:i/>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17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sidRPr="00870282">
              <w:rPr>
                <w:b/>
                <w:lang w:val="en-GB"/>
              </w:rPr>
              <w:t>OrdrList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p>
        </w:tc>
        <w:tc>
          <w:tcPr>
            <w:tcW w:w="14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rPr>
                <w:b/>
                <w:lang w:val="en-GB"/>
              </w:rPr>
            </w:pPr>
            <w:r w:rsidRPr="00870282">
              <w:rPr>
                <w:b/>
                <w:lang w:val="en-GB"/>
              </w:rPr>
              <w:t>Ordr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0..n</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51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action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rPr>
                <w:lang w:val="en-GB"/>
              </w:rPr>
            </w:pPr>
            <w:r>
              <w:rPr>
                <w:lang w:val="en-GB"/>
              </w:rPr>
              <w:t>Code of the last action provided on the order</w:t>
            </w:r>
            <w:r w:rsidRPr="00870282">
              <w:rPr>
                <w:lang w:val="en-GB"/>
              </w:rPr>
              <w:t>. Valid values are:</w:t>
            </w:r>
          </w:p>
          <w:p w:rsidR="000F7852" w:rsidRPr="00870282" w:rsidRDefault="000F7852" w:rsidP="000F7852">
            <w:pPr>
              <w:pStyle w:val="Tablecontent"/>
              <w:rPr>
                <w:lang w:val="en-GB"/>
              </w:rPr>
            </w:pPr>
          </w:p>
          <w:p w:rsidR="000F7852" w:rsidRPr="00870282" w:rsidRDefault="000F7852" w:rsidP="000F7852">
            <w:pPr>
              <w:pStyle w:val="Tablecontent"/>
              <w:rPr>
                <w:lang w:val="en-GB"/>
              </w:rPr>
            </w:pPr>
            <w:r w:rsidRPr="00870282">
              <w:rPr>
                <w:b/>
                <w:lang w:val="en-GB"/>
              </w:rPr>
              <w:t>“UADD”</w:t>
            </w:r>
            <w:r w:rsidRPr="00870282">
              <w:rPr>
                <w:lang w:val="en-GB"/>
              </w:rPr>
              <w:t>: Order added by user.</w:t>
            </w:r>
          </w:p>
          <w:p w:rsidR="000F7852" w:rsidRPr="00870282" w:rsidRDefault="000F7852" w:rsidP="000F7852">
            <w:pPr>
              <w:pStyle w:val="Tablecontent"/>
              <w:rPr>
                <w:lang w:val="en-GB"/>
              </w:rPr>
            </w:pPr>
            <w:r w:rsidRPr="00870282">
              <w:rPr>
                <w:b/>
                <w:lang w:val="en-GB"/>
              </w:rPr>
              <w:t>“UHIB”</w:t>
            </w:r>
            <w:r w:rsidRPr="00870282">
              <w:rPr>
                <w:lang w:val="en-GB"/>
              </w:rPr>
              <w:t xml:space="preserve">: Order </w:t>
            </w:r>
            <w:r>
              <w:rPr>
                <w:lang w:val="en-GB"/>
              </w:rPr>
              <w:t>hibernated</w:t>
            </w:r>
            <w:r w:rsidRPr="00870282">
              <w:rPr>
                <w:lang w:val="en-GB"/>
              </w:rPr>
              <w:t xml:space="preserve"> by user.</w:t>
            </w:r>
          </w:p>
          <w:p w:rsidR="000F7852" w:rsidRPr="00870282" w:rsidRDefault="000F7852" w:rsidP="000F7852">
            <w:pPr>
              <w:pStyle w:val="Tablecontent"/>
              <w:rPr>
                <w:lang w:val="en-GB"/>
              </w:rPr>
            </w:pPr>
            <w:r w:rsidRPr="00870282">
              <w:rPr>
                <w:b/>
                <w:lang w:val="en-GB"/>
              </w:rPr>
              <w:t>“UMOD”</w:t>
            </w:r>
            <w:r w:rsidRPr="00870282">
              <w:rPr>
                <w:lang w:val="en-GB"/>
              </w:rPr>
              <w:t>: Order modified by user.</w:t>
            </w:r>
          </w:p>
          <w:p w:rsidR="000F7852" w:rsidRPr="00870282" w:rsidRDefault="000F7852" w:rsidP="000F7852">
            <w:pPr>
              <w:pStyle w:val="Tablecontent"/>
              <w:rPr>
                <w:lang w:val="en-GB"/>
              </w:rPr>
            </w:pPr>
            <w:r w:rsidRPr="00870282">
              <w:rPr>
                <w:b/>
                <w:lang w:val="en-GB"/>
              </w:rPr>
              <w:t>“UDEL”</w:t>
            </w:r>
            <w:r w:rsidRPr="00870282">
              <w:rPr>
                <w:lang w:val="en-GB"/>
              </w:rPr>
              <w:t>: Order deleted by user.</w:t>
            </w:r>
          </w:p>
          <w:p w:rsidR="000F7852" w:rsidRPr="00870282" w:rsidRDefault="000F7852" w:rsidP="000F7852">
            <w:pPr>
              <w:pStyle w:val="Tablecontent"/>
              <w:rPr>
                <w:lang w:val="en-GB"/>
              </w:rPr>
            </w:pPr>
          </w:p>
          <w:p w:rsidR="000F7852" w:rsidRPr="00870282" w:rsidRDefault="000F7852" w:rsidP="000F7852">
            <w:pPr>
              <w:pStyle w:val="Tablecontent"/>
              <w:rPr>
                <w:lang w:val="en-GB"/>
              </w:rPr>
            </w:pPr>
            <w:r w:rsidRPr="00870282">
              <w:rPr>
                <w:b/>
                <w:lang w:val="en-GB"/>
              </w:rPr>
              <w:t xml:space="preserve"> “SHIB”</w:t>
            </w:r>
            <w:r w:rsidRPr="00870282">
              <w:rPr>
                <w:lang w:val="en-GB"/>
              </w:rPr>
              <w:t xml:space="preserve">: Order </w:t>
            </w:r>
            <w:r>
              <w:rPr>
                <w:lang w:val="en-GB"/>
              </w:rPr>
              <w:t>hibernated</w:t>
            </w:r>
            <w:r w:rsidRPr="00870282">
              <w:rPr>
                <w:lang w:val="en-GB"/>
              </w:rPr>
              <w:t xml:space="preserve"> by the system.</w:t>
            </w:r>
          </w:p>
          <w:p w:rsidR="000F7852" w:rsidRPr="00870282" w:rsidRDefault="000F7852" w:rsidP="000F7852">
            <w:pPr>
              <w:pStyle w:val="Tablecontent"/>
              <w:rPr>
                <w:lang w:val="en-GB"/>
              </w:rPr>
            </w:pPr>
            <w:r w:rsidRPr="00870282">
              <w:rPr>
                <w:b/>
                <w:lang w:val="en-GB"/>
              </w:rPr>
              <w:t>“SMOD”</w:t>
            </w:r>
            <w:r w:rsidRPr="00870282">
              <w:rPr>
                <w:lang w:val="en-GB"/>
              </w:rPr>
              <w:t>: Order modified by the system.</w:t>
            </w:r>
          </w:p>
          <w:p w:rsidR="000F7852" w:rsidRPr="00870282" w:rsidRDefault="000F7852" w:rsidP="000F7852">
            <w:pPr>
              <w:pStyle w:val="Tablecontent"/>
              <w:rPr>
                <w:lang w:val="en-GB"/>
              </w:rPr>
            </w:pPr>
            <w:r w:rsidRPr="00870282">
              <w:rPr>
                <w:b/>
                <w:lang w:val="en-GB"/>
              </w:rPr>
              <w:t>“SDEL”</w:t>
            </w:r>
            <w:r w:rsidRPr="00870282">
              <w:rPr>
                <w:lang w:val="en-GB"/>
              </w:rPr>
              <w:t>: Order deleted by the system.</w:t>
            </w:r>
          </w:p>
          <w:p w:rsidR="000F7852" w:rsidRPr="00870282" w:rsidRDefault="000F7852" w:rsidP="000F7852">
            <w:pPr>
              <w:pStyle w:val="Tablecontent"/>
              <w:rPr>
                <w:lang w:val="en-GB"/>
              </w:rPr>
            </w:pPr>
          </w:p>
          <w:p w:rsidR="000F7852" w:rsidRPr="00870282" w:rsidRDefault="000F7852" w:rsidP="000F7852">
            <w:pPr>
              <w:pStyle w:val="Tablecontent"/>
              <w:rPr>
                <w:lang w:val="en-GB"/>
              </w:rPr>
            </w:pPr>
            <w:r w:rsidRPr="00870282">
              <w:rPr>
                <w:b/>
                <w:lang w:val="en-GB"/>
              </w:rPr>
              <w:t>“FEXE”</w:t>
            </w:r>
            <w:r w:rsidRPr="00870282">
              <w:rPr>
                <w:lang w:val="en-GB"/>
              </w:rPr>
              <w:t>: Order is fully executed.</w:t>
            </w:r>
            <w:r>
              <w:rPr>
                <w:lang w:val="en-GB"/>
              </w:rPr>
              <w:t xml:space="preserve"> </w:t>
            </w:r>
            <w:r w:rsidRPr="00E44433">
              <w:rPr>
                <w:lang w:val="en-GB"/>
              </w:rPr>
              <w:t>If an order comes into the system and gets executed immediately by matching an already existing order only one OrdrExeRprt for this order is sent with action FEXE or PEXE.</w:t>
            </w:r>
            <w:r w:rsidRPr="00E44433">
              <w:rPr>
                <w:lang w:val="en-GB"/>
              </w:rPr>
              <w:br/>
              <w:t>If an order comes into the system and gets executed by a later entered order two messages are sent. One for the order entry with UADD and later one for the execution with either FEXE or PEXE</w:t>
            </w:r>
            <w:r>
              <w:rPr>
                <w:lang w:val="en-GB"/>
              </w:rPr>
              <w:t>.</w:t>
            </w:r>
          </w:p>
          <w:p w:rsidR="000F7852" w:rsidRPr="00870282" w:rsidRDefault="000F7852" w:rsidP="000F7852">
            <w:pPr>
              <w:pStyle w:val="Tablecontent"/>
              <w:rPr>
                <w:lang w:val="en-GB"/>
              </w:rPr>
            </w:pPr>
            <w:r w:rsidRPr="00870282">
              <w:rPr>
                <w:b/>
                <w:lang w:val="en-GB"/>
              </w:rPr>
              <w:t>“PEXE”</w:t>
            </w:r>
            <w:r w:rsidRPr="00870282">
              <w:rPr>
                <w:lang w:val="en-GB"/>
              </w:rPr>
              <w:t>: Partial execution of order.</w:t>
            </w:r>
          </w:p>
          <w:p w:rsidR="000F7852" w:rsidRPr="00870282" w:rsidRDefault="000F7852" w:rsidP="000F7852">
            <w:pPr>
              <w:pStyle w:val="Tablecontent"/>
              <w:rPr>
                <w:lang w:val="en-GB"/>
              </w:rPr>
            </w:pPr>
            <w:r w:rsidRPr="00870282">
              <w:rPr>
                <w:b/>
                <w:lang w:val="en-GB"/>
              </w:rPr>
              <w:t>“IADD”</w:t>
            </w:r>
            <w:r w:rsidRPr="00870282">
              <w:rPr>
                <w:lang w:val="en-GB"/>
              </w:rPr>
              <w:t>: A new slice of an Iceberg order was added to the service.</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validityRes</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Char(4)</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rPr>
                <w:lang w:val="en-GB"/>
              </w:rPr>
            </w:pPr>
            <w:r w:rsidRPr="00870282">
              <w:rPr>
                <w:lang w:val="en-GB"/>
              </w:rPr>
              <w:t xml:space="preserve">Validity restriction of the order. If this field is omitted, the order will be treated </w:t>
            </w:r>
            <w:r w:rsidRPr="00870282">
              <w:rPr>
                <w:lang w:val="en-GB"/>
              </w:rPr>
              <w:lastRenderedPageBreak/>
              <w:t>as a “Good for Session” order. Valid values:</w:t>
            </w:r>
          </w:p>
          <w:p w:rsidR="000F7852" w:rsidRPr="00870282" w:rsidRDefault="000F7852" w:rsidP="000F7852">
            <w:pPr>
              <w:pStyle w:val="Tablecontent"/>
              <w:rPr>
                <w:lang w:val="en-GB"/>
              </w:rPr>
            </w:pPr>
            <w:r w:rsidRPr="00870282">
              <w:rPr>
                <w:b/>
                <w:lang w:val="en-GB"/>
              </w:rPr>
              <w:t xml:space="preserve"> “GFS” (</w:t>
            </w:r>
            <w:r w:rsidRPr="00870282">
              <w:rPr>
                <w:lang w:val="en-GB"/>
              </w:rPr>
              <w:t>Good for trading session): The order rests in the order book until it is either executed, removed by the user or the current trading session (trading phase) of the underlying contract ends.</w:t>
            </w:r>
          </w:p>
          <w:p w:rsidR="000F7852" w:rsidRPr="00870282" w:rsidRDefault="000F7852" w:rsidP="000F7852">
            <w:pPr>
              <w:pStyle w:val="Tablecontent"/>
              <w:rPr>
                <w:lang w:val="en-GB"/>
              </w:rPr>
            </w:pPr>
            <w:r w:rsidRPr="00870282">
              <w:rPr>
                <w:b/>
                <w:lang w:val="en-GB"/>
              </w:rPr>
              <w:t>“GTD”</w:t>
            </w:r>
            <w:r>
              <w:rPr>
                <w:lang w:val="en-GB"/>
              </w:rPr>
              <w:t xml:space="preserve"> (Good till date</w:t>
            </w:r>
            <w:r w:rsidRPr="00870282">
              <w:rPr>
                <w:lang w:val="en-GB"/>
              </w:rPr>
              <w:t>): The order rests in the order book until the date specified in the vldtyDate field.</w:t>
            </w:r>
          </w:p>
          <w:p w:rsidR="000F7852" w:rsidRPr="00870282" w:rsidRDefault="000F7852" w:rsidP="000F7852">
            <w:pPr>
              <w:pStyle w:val="Tablecontent"/>
              <w:rPr>
                <w:lang w:val="en-GB"/>
              </w:rPr>
            </w:pPr>
            <w:r w:rsidRPr="00870282">
              <w:rPr>
                <w:b/>
                <w:lang w:val="en-GB"/>
              </w:rPr>
              <w:t>“</w:t>
            </w:r>
            <w:proofErr w:type="gramStart"/>
            <w:r w:rsidRPr="00870282">
              <w:rPr>
                <w:b/>
                <w:lang w:val="en-GB"/>
              </w:rPr>
              <w:t>NON</w:t>
            </w:r>
            <w:proofErr w:type="gramEnd"/>
            <w:r w:rsidRPr="00870282">
              <w:rPr>
                <w:b/>
                <w:lang w:val="en-GB"/>
              </w:rPr>
              <w:t>”</w:t>
            </w:r>
            <w:r w:rsidRPr="00870282">
              <w:rPr>
                <w:lang w:val="en-GB"/>
              </w:rPr>
              <w:t xml:space="preserve"> (No validity restriction): Mandatory for orders with the execution restriction “FOK” or “IOC”.</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validityDate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rsidR="000F7852" w:rsidRPr="00870282" w:rsidRDefault="000F7852" w:rsidP="000F7852">
            <w:pPr>
              <w:pStyle w:val="Tablecontent"/>
              <w:rPr>
                <w:lang w:val="en-GB"/>
              </w:rPr>
            </w:pPr>
            <w:r w:rsidRPr="00870282">
              <w:rPr>
                <w:lang w:val="en-GB"/>
              </w:rPr>
              <w:t>This field is mandatory in case of validityRes equals “GTD”. It is used to define the date until which the order is valid. The remaining part of the order will be removed from the order book after this point in time.</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timestmp</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7E2E7B">
            <w:pPr>
              <w:pStyle w:val="Tablecontent"/>
              <w:rPr>
                <w:lang w:val="en-GB"/>
              </w:rPr>
            </w:pPr>
            <w:r w:rsidRPr="00870282">
              <w:rPr>
                <w:lang w:val="en-GB"/>
              </w:rPr>
              <w:t xml:space="preserve">Timestamp of the order entry as determined by the </w:t>
            </w:r>
            <w:r w:rsidR="007E2E7B">
              <w:rPr>
                <w:lang w:val="en-GB"/>
              </w:rPr>
              <w:t>CS OTE system</w:t>
            </w:r>
            <w:r w:rsidRPr="00870282">
              <w:rPr>
                <w:lang w:val="en-GB"/>
              </w:rPr>
              <w:t xml:space="preserve">. This timestamp determines the execution priority in case of identical limit prices. </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This value is increased in case of a partial execution, hibernation, modification without execution priority change.</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User code of the user who entered the order. </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Char(4)</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The current state of the order in the system</w:t>
            </w:r>
            <w:r w:rsidRPr="00870282">
              <w:rPr>
                <w:lang w:val="en-GB"/>
              </w:rPr>
              <w:t>. Valid values:</w:t>
            </w:r>
          </w:p>
          <w:p w:rsidR="000F7852" w:rsidRPr="00870282" w:rsidRDefault="000F7852" w:rsidP="000F7852">
            <w:pPr>
              <w:pStyle w:val="Tablecontent"/>
              <w:rPr>
                <w:lang w:val="en-GB"/>
              </w:rPr>
            </w:pPr>
            <w:r w:rsidRPr="00870282">
              <w:rPr>
                <w:b/>
                <w:lang w:val="en-GB"/>
              </w:rPr>
              <w:t>“HIBE”:</w:t>
            </w:r>
            <w:r w:rsidRPr="00870282">
              <w:rPr>
                <w:lang w:val="en-GB"/>
              </w:rPr>
              <w:t xml:space="preserve"> The order is entered into the </w:t>
            </w:r>
            <w:r>
              <w:rPr>
                <w:lang w:val="en-GB"/>
              </w:rPr>
              <w:t xml:space="preserve">XBID SOB </w:t>
            </w:r>
            <w:r w:rsidRPr="00870282">
              <w:rPr>
                <w:lang w:val="en-GB"/>
              </w:rPr>
              <w:t xml:space="preserve">system but not exposed to the market. </w:t>
            </w:r>
          </w:p>
          <w:p w:rsidR="000F7852" w:rsidRPr="00870282" w:rsidRDefault="000F7852" w:rsidP="000F7852">
            <w:pPr>
              <w:pStyle w:val="Tablecontent"/>
              <w:rPr>
                <w:lang w:val="en-GB"/>
              </w:rPr>
            </w:pPr>
            <w:r w:rsidRPr="00870282">
              <w:rPr>
                <w:b/>
                <w:lang w:val="en-GB"/>
              </w:rPr>
              <w:t>“ACTI”:</w:t>
            </w:r>
            <w:r w:rsidRPr="00870282">
              <w:rPr>
                <w:lang w:val="en-GB"/>
              </w:rPr>
              <w:t xml:space="preserve"> The order is entered and immediately exposed to the market for execution</w:t>
            </w:r>
          </w:p>
          <w:p w:rsidR="000F7852" w:rsidRDefault="000F7852" w:rsidP="000F7852">
            <w:pPr>
              <w:pStyle w:val="Tablecontent"/>
              <w:rPr>
                <w:lang w:val="en-GB"/>
              </w:rPr>
            </w:pPr>
            <w:r w:rsidRPr="00870282">
              <w:rPr>
                <w:b/>
                <w:lang w:val="en-GB"/>
              </w:rPr>
              <w:t>“IACT”:</w:t>
            </w:r>
            <w:r w:rsidRPr="00870282">
              <w:rPr>
                <w:lang w:val="en-GB"/>
              </w:rPr>
              <w:t xml:space="preserve"> The order is </w:t>
            </w:r>
            <w:r>
              <w:rPr>
                <w:lang w:val="en-GB"/>
              </w:rPr>
              <w:t>inactive due time validity or fully executed</w:t>
            </w:r>
            <w:r w:rsidRPr="00870282">
              <w:rPr>
                <w:lang w:val="en-GB"/>
              </w:rPr>
              <w:t>.</w:t>
            </w:r>
          </w:p>
          <w:p w:rsidR="000F7852" w:rsidRPr="00870282" w:rsidRDefault="000F7852" w:rsidP="000F7852">
            <w:pPr>
              <w:pStyle w:val="Tablecontent"/>
              <w:rPr>
                <w:lang w:val="en-GB"/>
              </w:rPr>
            </w:pPr>
            <w:r>
              <w:rPr>
                <w:lang w:val="en-GB"/>
              </w:rPr>
              <w:t>“</w:t>
            </w:r>
            <w:r w:rsidRPr="00AD20E3">
              <w:rPr>
                <w:b/>
                <w:lang w:val="en-GB"/>
              </w:rPr>
              <w:t>DELE</w:t>
            </w:r>
            <w:r>
              <w:rPr>
                <w:lang w:val="en-GB"/>
              </w:rPr>
              <w:t xml:space="preserve">”: </w:t>
            </w:r>
            <w:r w:rsidRPr="00870282">
              <w:rPr>
                <w:lang w:val="en-GB"/>
              </w:rPr>
              <w:t>The order is deleted</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t</w:t>
            </w:r>
            <w:r w:rsidRPr="00870282">
              <w:rPr>
                <w:lang w:val="en-GB"/>
              </w:rPr>
              <w: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Char(1)</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Order type. Valid values:</w:t>
            </w:r>
          </w:p>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 xml:space="preserve"> (for all predefined contracts)</w:t>
            </w:r>
            <w:r w:rsidRPr="00870282">
              <w:rPr>
                <w:lang w:val="en-GB"/>
              </w:rPr>
              <w:t>.</w:t>
            </w:r>
          </w:p>
          <w:p w:rsidR="006918F9" w:rsidRDefault="000F7852" w:rsidP="000F7852">
            <w:pPr>
              <w:pStyle w:val="Tablecontent"/>
              <w:rPr>
                <w:lang w:val="en-GB"/>
              </w:rPr>
            </w:pPr>
            <w:r w:rsidRPr="00870282" w:rsidDel="007D0A1F">
              <w:rPr>
                <w:b/>
                <w:lang w:val="en-GB"/>
              </w:rPr>
              <w:t xml:space="preserve"> </w:t>
            </w:r>
            <w:r w:rsidRPr="00870282">
              <w:rPr>
                <w:b/>
                <w:lang w:val="en-GB"/>
              </w:rPr>
              <w:t xml:space="preserve">“I”: </w:t>
            </w:r>
            <w:r>
              <w:rPr>
                <w:lang w:val="en-GB"/>
              </w:rPr>
              <w:t>Iceberg order.</w:t>
            </w:r>
          </w:p>
          <w:p w:rsidR="000F7852" w:rsidRPr="00870282" w:rsidRDefault="006918F9" w:rsidP="000F7852">
            <w:pPr>
              <w:pStyle w:val="Tablecontent"/>
              <w:rPr>
                <w:lang w:val="en-GB"/>
              </w:rPr>
            </w:pPr>
            <w:r w:rsidRPr="00870282">
              <w:rPr>
                <w:b/>
                <w:lang w:val="en-GB"/>
              </w:rPr>
              <w:t>“B”:</w:t>
            </w:r>
            <w:r w:rsidRPr="00870282">
              <w:rPr>
                <w:lang w:val="en-GB"/>
              </w:rPr>
              <w:t xml:space="preserve"> User defined block order.</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dlrvyArea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Defines the delivery area of the order.</w:t>
            </w:r>
            <w:r>
              <w:rPr>
                <w:lang w:val="en-GB"/>
              </w:rPr>
              <w:t xml:space="preserve"> Valid value is “CZ”.</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rFonts w:ascii="Calibri" w:hAnsi="Calibri" w:cs="Calibri"/>
                <w:sz w:val="22"/>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Comment</w:t>
            </w:r>
            <w:r w:rsidRPr="00870282">
              <w:rPr>
                <w:lang w:val="en-GB"/>
              </w:rPr>
              <w:t xml:space="preserve"> entered by the </w:t>
            </w:r>
            <w:r>
              <w:rPr>
                <w:lang w:val="en-GB"/>
              </w:rPr>
              <w:t>user</w:t>
            </w:r>
            <w:r w:rsidRPr="00870282">
              <w:rPr>
                <w:lang w:val="en-GB"/>
              </w:rPr>
              <w:t>. Maximum possible length is 250 characters.</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E744E1">
              <w:rPr>
                <w:lang w:val="en-GB"/>
              </w:rPr>
              <w:t>ordrExeRestriction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7E2E7B">
            <w:pPr>
              <w:pStyle w:val="Tablecontent"/>
              <w:rPr>
                <w:rFonts w:ascii="Calibri" w:hAnsi="Calibri" w:cs="Calibri"/>
                <w:sz w:val="22"/>
                <w:lang w:val="en-GB"/>
              </w:rPr>
            </w:pPr>
            <w:r w:rsidRPr="00870282">
              <w:rPr>
                <w:lang w:val="en-GB"/>
              </w:rPr>
              <w:t>Char(</w:t>
            </w:r>
            <w:r w:rsidR="007E2E7B">
              <w:rPr>
                <w:lang w:val="en-GB"/>
              </w:rPr>
              <w:t>3</w:t>
            </w:r>
            <w:r w:rsidRPr="00870282">
              <w:rPr>
                <w:lang w:val="en-GB"/>
              </w:rPr>
              <w:t>)</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Execution restriction of the order. </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lang w:val="en-GB"/>
              </w:rPr>
            </w:pPr>
            <w:r w:rsidRPr="00870282">
              <w:rPr>
                <w:b/>
                <w:lang w:val="en-GB"/>
              </w:rPr>
              <w:t>“FOK”</w:t>
            </w:r>
            <w:r w:rsidRPr="00870282">
              <w:rPr>
                <w:lang w:val="en-GB"/>
              </w:rPr>
              <w:t xml:space="preserve"> (Fill or Kill): The order is immediately fully executed or deleted.</w:t>
            </w:r>
          </w:p>
          <w:p w:rsidR="000F7852" w:rsidRPr="00870282" w:rsidRDefault="000F7852" w:rsidP="000F7852">
            <w:pPr>
              <w:pStyle w:val="Tablecontent"/>
              <w:rPr>
                <w:lang w:val="en-GB"/>
              </w:rPr>
            </w:pPr>
            <w:r w:rsidRPr="00870282">
              <w:rPr>
                <w:b/>
                <w:lang w:val="en-GB"/>
              </w:rPr>
              <w:t>“IOC” (</w:t>
            </w:r>
            <w:r w:rsidRPr="00870282">
              <w:rPr>
                <w:lang w:val="en-GB"/>
              </w:rPr>
              <w:t>Immediate and cancel): The order is executed immediately to its maximum extend. In case of a partial execution, the remaining volume is removed from the order book.</w:t>
            </w:r>
          </w:p>
          <w:p w:rsidR="000F7852" w:rsidRDefault="000F7852" w:rsidP="000F7852">
            <w:pPr>
              <w:pStyle w:val="Tablecontent"/>
              <w:rPr>
                <w:lang w:val="en-GB"/>
              </w:rPr>
            </w:pPr>
            <w:r w:rsidRPr="00870282" w:rsidDel="006D60FF">
              <w:rPr>
                <w:b/>
                <w:lang w:val="en-GB"/>
              </w:rPr>
              <w:t xml:space="preserve"> </w:t>
            </w:r>
            <w:r w:rsidRPr="00870282">
              <w:rPr>
                <w:b/>
                <w:lang w:val="en-GB"/>
              </w:rPr>
              <w:t>“</w:t>
            </w:r>
            <w:proofErr w:type="gramStart"/>
            <w:r w:rsidRPr="00870282">
              <w:rPr>
                <w:b/>
                <w:lang w:val="en-GB"/>
              </w:rPr>
              <w:t>NON</w:t>
            </w:r>
            <w:proofErr w:type="gramEnd"/>
            <w:r w:rsidRPr="00870282">
              <w:rPr>
                <w:b/>
                <w:lang w:val="en-GB"/>
              </w:rPr>
              <w:t xml:space="preserve">”: </w:t>
            </w:r>
            <w:r w:rsidRPr="00870282">
              <w:rPr>
                <w:lang w:val="en-GB"/>
              </w:rPr>
              <w:t>Any restriction.</w:t>
            </w:r>
          </w:p>
          <w:p w:rsidR="006918F9" w:rsidRPr="00870282" w:rsidRDefault="006918F9" w:rsidP="000F7852">
            <w:pPr>
              <w:pStyle w:val="Tablecontent"/>
              <w:rPr>
                <w:lang w:val="en-GB"/>
              </w:rPr>
            </w:pPr>
            <w:r w:rsidRPr="00B90013">
              <w:rPr>
                <w:b/>
                <w:color w:val="auto"/>
                <w:lang w:val="en-GB"/>
              </w:rPr>
              <w:t>“AON”</w:t>
            </w:r>
            <w:r w:rsidRPr="00B90013">
              <w:rPr>
                <w:color w:val="auto"/>
                <w:lang w:val="en-GB"/>
              </w:rPr>
              <w:t xml:space="preserve"> (All or None): The order must be filled completely or not at all. The order stays in the order book until it is executed or removed by the system or user. AON execution restriction can be used only in combination with User Defined Block Orders (for which only AON execution restriction is allowed) and hence can</w:t>
            </w:r>
            <w:r w:rsidRPr="00B90013">
              <w:rPr>
                <w:color w:val="auto"/>
              </w:rPr>
              <w:t>’</w:t>
            </w:r>
            <w:r w:rsidRPr="00B90013">
              <w:rPr>
                <w:color w:val="auto"/>
                <w:lang w:val="en-GB"/>
              </w:rPr>
              <w:t>t be changed by modification.</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total</w:t>
            </w: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 xml:space="preserve">The </w:t>
            </w:r>
            <w:r>
              <w:rPr>
                <w:lang w:val="en-GB"/>
              </w:rPr>
              <w:t>total</w:t>
            </w:r>
            <w:r w:rsidRPr="00870282">
              <w:rPr>
                <w:lang w:val="en-GB"/>
              </w:rPr>
              <w:t xml:space="preserve"> quantity entered with this order.</w:t>
            </w:r>
            <w:r>
              <w:rPr>
                <w:lang w:val="en-GB"/>
              </w:rPr>
              <w:t xml:space="preserve"> If the order is partially matched, the totalQty still contains the original quantity value. </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Contains the quantity exposed to the market. In case of an Iceberg Order this is the rest of the display quantity.</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hiddenQty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Contains the hidden quantity of the Iceberg order. The total executable quantity may be calculated by adding the hiddenQty to the qty.</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displayQty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Integer</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Used to define display quantity of an Iceberg Order.</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0E7567" w:rsidRDefault="000F7852" w:rsidP="000F7852">
            <w:pPr>
              <w:pStyle w:val="Tablecontent"/>
            </w:pPr>
            <w:r w:rsidRPr="00870282">
              <w:rPr>
                <w:lang w:val="en-GB"/>
              </w:rPr>
              <w:t xml:space="preserve">Limit price of the order in </w:t>
            </w:r>
            <w:r>
              <w:rPr>
                <w:lang w:val="en-GB"/>
              </w:rPr>
              <w:t xml:space="preserve">currency defined by contract. Value is multiplied by 100, e.g. </w:t>
            </w:r>
            <w:r w:rsidRPr="00870282">
              <w:rPr>
                <w:lang w:val="en-GB"/>
              </w:rPr>
              <w:t xml:space="preserve">1 Euro = 100. </w:t>
            </w:r>
          </w:p>
        </w:tc>
      </w:tr>
      <w:tr w:rsidR="000F7852" w:rsidRPr="007A4677"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ppd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7A4677" w:rsidRDefault="000F7852" w:rsidP="000F7852">
            <w:pPr>
              <w:pStyle w:val="Tablecontent"/>
              <w:keepNext/>
              <w:rPr>
                <w:lang w:val="en-GB"/>
              </w:rPr>
            </w:pPr>
            <w:r>
              <w:rPr>
                <w:lang w:val="en-GB"/>
              </w:rPr>
              <w:t>Peak price delta for Iceberg orders.</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side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Defines on which side of the market the order is entered. Valid values:</w:t>
            </w:r>
          </w:p>
          <w:p w:rsidR="000F7852" w:rsidRPr="00870282" w:rsidRDefault="000F7852" w:rsidP="000F7852">
            <w:pPr>
              <w:pStyle w:val="Tablecontent"/>
              <w:rPr>
                <w:lang w:val="en-GB"/>
              </w:rPr>
            </w:pPr>
            <w:r w:rsidRPr="00870282">
              <w:rPr>
                <w:b/>
                <w:lang w:val="en-GB"/>
              </w:rPr>
              <w:t xml:space="preserve">“BUY”: </w:t>
            </w:r>
            <w:r w:rsidRPr="00870282">
              <w:rPr>
                <w:lang w:val="en-GB"/>
              </w:rPr>
              <w:t>Buy order.</w:t>
            </w:r>
          </w:p>
          <w:p w:rsidR="000F7852" w:rsidRPr="00870282" w:rsidRDefault="000F7852" w:rsidP="000F7852">
            <w:pPr>
              <w:pStyle w:val="Tablecontent"/>
              <w:rPr>
                <w:lang w:val="en-GB"/>
              </w:rPr>
            </w:pPr>
            <w:r w:rsidRPr="00870282">
              <w:rPr>
                <w:b/>
                <w:lang w:val="en-GB"/>
              </w:rPr>
              <w:t>“SELL”</w:t>
            </w:r>
            <w:r w:rsidRPr="00870282">
              <w:rPr>
                <w:lang w:val="en-GB"/>
              </w:rPr>
              <w:t xml:space="preserve">: Sell order. </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Contract</w:t>
            </w:r>
            <w:r w:rsidRPr="00870282">
              <w:rPr>
                <w:lang w:val="en-GB"/>
              </w:rPr>
              <w:t xml:space="preserve"> </w:t>
            </w:r>
            <w:r>
              <w:rPr>
                <w:lang w:val="en-GB"/>
              </w:rPr>
              <w:t xml:space="preserve">code </w:t>
            </w:r>
            <w:r w:rsidRPr="00870282">
              <w:rPr>
                <w:lang w:val="en-GB"/>
              </w:rPr>
              <w:t>identifier.</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ord</w:t>
            </w:r>
            <w:r>
              <w:rPr>
                <w:lang w:val="en-GB"/>
              </w:rPr>
              <w:t>r</w:t>
            </w:r>
            <w:r w:rsidRPr="00870282">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Long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sidRPr="00870282">
              <w:rPr>
                <w:lang w:val="en-GB"/>
              </w:rPr>
              <w:t xml:space="preserve">Order Id as returned by the </w:t>
            </w:r>
            <w:r>
              <w:rPr>
                <w:lang w:val="en-GB"/>
              </w:rPr>
              <w:t>CS OTE system</w:t>
            </w:r>
            <w:r w:rsidRPr="00870282">
              <w:rPr>
                <w:lang w:val="en-GB"/>
              </w:rPr>
              <w:t>.</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Pr>
                <w:lang w:val="en-GB"/>
              </w:rPr>
              <w:t>lastUpdateUsrCode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m</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Del="007C05E2" w:rsidRDefault="000F7852" w:rsidP="000F7852">
            <w:pPr>
              <w:pStyle w:val="Tablecontent"/>
              <w:rPr>
                <w:lang w:val="en-GB"/>
              </w:rPr>
            </w:pPr>
            <w:r>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rPr>
                <w:lang w:val="en-GB"/>
              </w:rPr>
            </w:pPr>
            <w:r>
              <w:rPr>
                <w:lang w:val="en-GB"/>
              </w:rPr>
              <w:t>Information about the user who last updated the order</w:t>
            </w: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p>
        </w:tc>
        <w:tc>
          <w:tcPr>
            <w:tcW w:w="1493" w:type="dxa"/>
            <w:tcBorders>
              <w:top w:val="single" w:sz="4" w:space="0" w:color="808080"/>
              <w:left w:val="single" w:sz="4" w:space="0" w:color="808080"/>
              <w:bottom w:val="single" w:sz="4" w:space="0" w:color="808080"/>
              <w:right w:val="single" w:sz="4" w:space="0" w:color="808080"/>
            </w:tcBorders>
          </w:tcPr>
          <w:p w:rsidR="000F7852" w:rsidRPr="00870282" w:rsidRDefault="000F7852" w:rsidP="000F7852">
            <w:pPr>
              <w:pStyle w:val="Tablecontent"/>
              <w:rPr>
                <w:lang w:val="en-GB"/>
              </w:rPr>
            </w:pPr>
            <w:r w:rsidRPr="00870282">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o</w:t>
            </w:r>
          </w:p>
        </w:tc>
        <w:tc>
          <w:tcPr>
            <w:tcW w:w="37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51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7E2E7B" w:rsidP="007E2E7B">
            <w:pPr>
              <w:pStyle w:val="Tablecontent"/>
              <w:rPr>
                <w:lang w:val="en-GB"/>
              </w:rPr>
            </w:pPr>
            <w:r>
              <w:rPr>
                <w:lang w:val="en-GB"/>
              </w:rPr>
              <w:t>Client</w:t>
            </w:r>
            <w:r w:rsidRPr="00870282">
              <w:rPr>
                <w:lang w:val="en-GB"/>
              </w:rPr>
              <w:t xml:space="preserve"> </w:t>
            </w:r>
            <w:r w:rsidR="000F7852" w:rsidRPr="00870282">
              <w:rPr>
                <w:lang w:val="en-GB"/>
              </w:rPr>
              <w:t xml:space="preserve">Order Id with a maximum length of 40 characters. This value is not modified </w:t>
            </w:r>
            <w:r w:rsidR="000F7852">
              <w:rPr>
                <w:lang w:val="en-GB"/>
              </w:rPr>
              <w:t xml:space="preserve">by the </w:t>
            </w:r>
            <w:r>
              <w:rPr>
                <w:lang w:val="en-GB"/>
              </w:rPr>
              <w:t>CS OTE system</w:t>
            </w:r>
            <w:r w:rsidR="000F7852" w:rsidRPr="00870282">
              <w:rPr>
                <w:lang w:val="en-GB"/>
              </w:rPr>
              <w:t xml:space="preserve"> and may be used by </w:t>
            </w:r>
            <w:r>
              <w:rPr>
                <w:lang w:val="en-GB"/>
              </w:rPr>
              <w:t>Client</w:t>
            </w:r>
            <w:r w:rsidRPr="00870282">
              <w:rPr>
                <w:lang w:val="en-GB"/>
              </w:rPr>
              <w:t xml:space="preserve"> </w:t>
            </w:r>
            <w:r w:rsidR="000F7852" w:rsidRPr="00870282">
              <w:rPr>
                <w:lang w:val="en-GB"/>
              </w:rPr>
              <w:t>applications to identify orders.</w:t>
            </w:r>
          </w:p>
        </w:tc>
      </w:tr>
    </w:tbl>
    <w:p w:rsidR="0000419C" w:rsidRPr="0000419C" w:rsidRDefault="000F7852" w:rsidP="00B22913">
      <w:pPr>
        <w:pStyle w:val="Caption"/>
        <w:jc w:val="center"/>
      </w:pPr>
      <w:bookmarkStart w:id="255" w:name="_Toc318377218"/>
      <w:bookmarkStart w:id="256" w:name="_Toc318458872"/>
      <w:bookmarkStart w:id="257" w:name="_Toc318377219"/>
      <w:bookmarkStart w:id="258" w:name="_Toc318458873"/>
      <w:bookmarkStart w:id="259" w:name="_Toc318377220"/>
      <w:bookmarkStart w:id="260" w:name="_Toc318458874"/>
      <w:bookmarkStart w:id="261" w:name="_Toc430247673"/>
      <w:bookmarkStart w:id="262" w:name="_Toc412542522"/>
      <w:bookmarkEnd w:id="255"/>
      <w:bookmarkEnd w:id="256"/>
      <w:bookmarkEnd w:id="257"/>
      <w:bookmarkEnd w:id="258"/>
      <w:bookmarkEnd w:id="259"/>
      <w:bookmarkEnd w:id="260"/>
      <w:r w:rsidRPr="007922F6">
        <w:rPr>
          <w:b w:val="0"/>
        </w:rPr>
        <w:t xml:space="preserve">Tabulka </w:t>
      </w:r>
      <w:r w:rsidR="00002B15" w:rsidRPr="007922F6">
        <w:rPr>
          <w:bCs w:val="0"/>
        </w:rPr>
        <w:fldChar w:fldCharType="begin"/>
      </w:r>
      <w:r w:rsidRPr="007922F6">
        <w:rPr>
          <w:b w:val="0"/>
        </w:rPr>
        <w:instrText xml:space="preserve"> SEQ Tabulka \* ARABIC </w:instrText>
      </w:r>
      <w:r w:rsidR="00002B15" w:rsidRPr="007922F6">
        <w:rPr>
          <w:bCs w:val="0"/>
        </w:rPr>
        <w:fldChar w:fldCharType="separate"/>
      </w:r>
      <w:r w:rsidR="0000419C">
        <w:rPr>
          <w:b w:val="0"/>
          <w:noProof/>
        </w:rPr>
        <w:t>13</w:t>
      </w:r>
      <w:r w:rsidR="00002B15" w:rsidRPr="007922F6">
        <w:rPr>
          <w:bCs w:val="0"/>
        </w:rPr>
        <w:fldChar w:fldCharType="end"/>
      </w:r>
      <w:r w:rsidRPr="007922F6">
        <w:rPr>
          <w:b w:val="0"/>
        </w:rPr>
        <w:t xml:space="preserve"> – </w:t>
      </w:r>
      <w:r>
        <w:rPr>
          <w:b w:val="0"/>
        </w:rPr>
        <w:t>Struktura zprávy Order Execution Report</w:t>
      </w:r>
      <w:bookmarkEnd w:id="261"/>
      <w:r w:rsidR="00B22913">
        <w:rPr>
          <w:b w:val="0"/>
        </w:rPr>
        <w:t xml:space="preserve"> </w:t>
      </w:r>
    </w:p>
    <w:p w:rsidR="000F7852" w:rsidRPr="000F7852" w:rsidRDefault="000F7852" w:rsidP="006421EE">
      <w:pPr>
        <w:pStyle w:val="Heading4"/>
      </w:pPr>
      <w:r w:rsidRPr="000F7852">
        <w:t>Modify All Orders (ModifyAllOrdrs)</w:t>
      </w:r>
      <w:bookmarkEnd w:id="26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ModifyAllOrdrs</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Management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w:t>
            </w:r>
            <w:r>
              <w:rPr>
                <w:szCs w:val="22"/>
                <w:lang w:val="en-GB"/>
              </w:rPr>
              <w:t>Ins,</w:t>
            </w:r>
            <w:r>
              <w:t xml:space="preserve"> </w:t>
            </w:r>
            <w:r w:rsidRPr="00BE6530">
              <w:rPr>
                <w:szCs w:val="22"/>
                <w:lang w:val="en-GB"/>
              </w:rPr>
              <w:t>EmtasBalm</w:t>
            </w:r>
            <w:r>
              <w:rPr>
                <w:szCs w:val="22"/>
                <w:lang w:val="en-GB"/>
              </w:rPr>
              <w:t>Ins</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market.request.management</w:t>
            </w:r>
          </w:p>
        </w:tc>
      </w:tr>
    </w:tbl>
    <w:p w:rsidR="0000419C" w:rsidRDefault="0000419C" w:rsidP="000F7852">
      <w:pPr>
        <w:pStyle w:val="CommentText"/>
      </w:pPr>
    </w:p>
    <w:p w:rsidR="000F7852" w:rsidRDefault="000F7852" w:rsidP="000F7852">
      <w:pPr>
        <w:pStyle w:val="CommentText"/>
      </w:pPr>
      <w:r w:rsidRPr="000E7567">
        <w:t xml:space="preserve">Zpráva pro hromadnou aktivaci, deaktivaci a zrušení </w:t>
      </w:r>
      <w:r>
        <w:t>nabíd</w:t>
      </w:r>
      <w:r w:rsidRPr="000E7567">
        <w:t>ek.</w:t>
      </w:r>
    </w:p>
    <w:p w:rsidR="00B22913" w:rsidRPr="000E7567" w:rsidRDefault="00B22913" w:rsidP="000F7852">
      <w:pPr>
        <w:pStyle w:val="CommentT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593"/>
        <w:gridCol w:w="705"/>
        <w:gridCol w:w="2340"/>
        <w:gridCol w:w="2341"/>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70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FF13B2">
              <w:rPr>
                <w:b/>
                <w:szCs w:val="22"/>
                <w:lang w:val="en-GB"/>
              </w:rPr>
              <w:t>ModifyAllOrders</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sidRPr="00BE60F3">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sidRPr="00A90937">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jc w:val="center"/>
              <w:rPr>
                <w:i/>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A90937" w:rsidRDefault="000F7852" w:rsidP="000F7852">
            <w:pPr>
              <w:pStyle w:val="Tablecontent"/>
              <w:rPr>
                <w:i/>
                <w:lang w:val="en-GB"/>
              </w:rPr>
            </w:pPr>
            <w:r w:rsidRPr="00BE60F3">
              <w:rPr>
                <w:i/>
                <w:lang w:val="en-GB"/>
              </w:rPr>
              <w:t>Structure</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prtc</w:t>
            </w:r>
            <w:r w:rsidRPr="003C614F">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234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Unique identifier of a partic.</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rsidR="000F7852" w:rsidRDefault="000F7852" w:rsidP="000F7852">
            <w:pPr>
              <w:pStyle w:val="Tablecontent"/>
              <w:keepNext/>
              <w:rPr>
                <w:lang w:val="en-GB"/>
              </w:rPr>
            </w:pPr>
            <w:r>
              <w:rPr>
                <w:lang w:val="en-GB"/>
              </w:rPr>
              <w:t>One and only one of these attributes must be supplied.</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FF13B2" w:rsidRDefault="000F7852" w:rsidP="000F7852">
            <w:pPr>
              <w:pStyle w:val="Tablecontent"/>
              <w:rPr>
                <w:lang w:val="en-GB"/>
              </w:rPr>
            </w:pPr>
            <w:r w:rsidRPr="003C614F">
              <w:rPr>
                <w:lang w:val="en-GB"/>
              </w:rPr>
              <w:t>usrId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Pr>
                <w:lang w:val="en-GB"/>
              </w:rPr>
              <w:t>Integer</w:t>
            </w:r>
          </w:p>
        </w:tc>
        <w:tc>
          <w:tcPr>
            <w:tcW w:w="234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Unique identifier of a user.</w:t>
            </w:r>
          </w:p>
        </w:tc>
        <w:tc>
          <w:tcPr>
            <w:tcW w:w="2341" w:type="dxa"/>
            <w:vMerge/>
            <w:tcBorders>
              <w:left w:val="single" w:sz="4" w:space="0" w:color="808080"/>
              <w:right w:val="single" w:sz="4" w:space="0" w:color="808080"/>
            </w:tcBorders>
            <w:shd w:val="clear" w:color="auto" w:fill="FFFFFF" w:themeFill="background1"/>
          </w:tcPr>
          <w:p w:rsidR="000F7852" w:rsidRDefault="000F7852" w:rsidP="000F7852">
            <w:pPr>
              <w:pStyle w:val="Tablecontent"/>
              <w:keepNext/>
              <w:rPr>
                <w:lang w:val="en-GB"/>
              </w:rPr>
            </w:pPr>
          </w:p>
        </w:tc>
      </w:tr>
      <w:tr w:rsidR="000F7852" w:rsidRPr="00464635" w:rsidTr="000F7852">
        <w:trPr>
          <w:cantSplit/>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FF13B2" w:rsidRDefault="000F7852" w:rsidP="000F7852">
            <w:pPr>
              <w:pStyle w:val="Tablecontent"/>
              <w:rPr>
                <w:lang w:val="en-GB"/>
              </w:rPr>
            </w:pPr>
            <w:r w:rsidRPr="001C4305">
              <w:rPr>
                <w:lang w:val="en-GB"/>
              </w:rPr>
              <w:t>ordrModType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jc w:val="center"/>
              <w:rPr>
                <w:lang w:val="en-GB"/>
              </w:rPr>
            </w:pPr>
            <w:r>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Pr>
                <w:lang w:val="en-GB"/>
              </w:rPr>
              <w:t>Char(4)</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keepLines/>
              <w:rPr>
                <w:lang w:val="en-GB"/>
              </w:rPr>
            </w:pPr>
            <w:r>
              <w:rPr>
                <w:lang w:val="en-GB"/>
              </w:rPr>
              <w:t>Modification type for the orders:</w:t>
            </w:r>
          </w:p>
          <w:p w:rsidR="000F7852" w:rsidRPr="00870282" w:rsidRDefault="000F7852" w:rsidP="000F7852">
            <w:pPr>
              <w:pStyle w:val="Tablecontent"/>
              <w:keepNext/>
              <w:keepLines/>
              <w:rPr>
                <w:lang w:val="en-GB"/>
              </w:rPr>
            </w:pPr>
          </w:p>
          <w:p w:rsidR="000F7852" w:rsidRPr="00870282" w:rsidRDefault="000F7852" w:rsidP="000F7852">
            <w:pPr>
              <w:pStyle w:val="Tablecontent"/>
              <w:keepNext/>
              <w:keepLines/>
              <w:rPr>
                <w:lang w:val="en-GB"/>
              </w:rPr>
            </w:pPr>
            <w:r w:rsidRPr="00870282">
              <w:rPr>
                <w:b/>
                <w:lang w:val="en-GB"/>
              </w:rPr>
              <w:t>“ACTI”</w:t>
            </w:r>
            <w:r w:rsidRPr="00870282">
              <w:rPr>
                <w:lang w:val="en-GB"/>
              </w:rPr>
              <w:t xml:space="preserve">: Activate all orders. Already active orders are ignored. </w:t>
            </w:r>
          </w:p>
          <w:p w:rsidR="000F7852" w:rsidRPr="00870282" w:rsidRDefault="000F7852" w:rsidP="000F7852">
            <w:pPr>
              <w:pStyle w:val="Tablecontent"/>
              <w:keepNext/>
              <w:keepLines/>
              <w:rPr>
                <w:lang w:val="en-GB"/>
              </w:rPr>
            </w:pPr>
            <w:r w:rsidRPr="00870282">
              <w:rPr>
                <w:b/>
                <w:lang w:val="en-GB"/>
              </w:rPr>
              <w:t>“</w:t>
            </w:r>
            <w:r>
              <w:rPr>
                <w:b/>
                <w:lang w:val="en-GB"/>
              </w:rPr>
              <w:t>HIBE</w:t>
            </w:r>
            <w:r w:rsidRPr="00870282">
              <w:rPr>
                <w:b/>
                <w:lang w:val="en-GB"/>
              </w:rPr>
              <w:t>”</w:t>
            </w:r>
            <w:r w:rsidRPr="00870282">
              <w:rPr>
                <w:lang w:val="en-GB"/>
              </w:rPr>
              <w:t>: Deac</w:t>
            </w:r>
            <w:r>
              <w:rPr>
                <w:lang w:val="en-GB"/>
              </w:rPr>
              <w:t xml:space="preserve">tivates (hibernates) all orders. </w:t>
            </w:r>
            <w:r w:rsidRPr="00870282">
              <w:rPr>
                <w:lang w:val="en-GB"/>
              </w:rPr>
              <w:t>Hibernated orders are removed from the order book but are still available for modification or activation in the own orders list.</w:t>
            </w:r>
          </w:p>
          <w:p w:rsidR="000F7852" w:rsidRPr="00870282" w:rsidRDefault="000F7852" w:rsidP="000F7852">
            <w:pPr>
              <w:pStyle w:val="Tablecontent"/>
              <w:keepNext/>
              <w:keepLines/>
              <w:rPr>
                <w:lang w:val="en-GB"/>
              </w:rPr>
            </w:pPr>
            <w:r w:rsidRPr="00870282" w:rsidDel="0094135A">
              <w:rPr>
                <w:b/>
                <w:lang w:val="en-GB"/>
              </w:rPr>
              <w:t xml:space="preserve"> </w:t>
            </w:r>
            <w:r w:rsidRPr="00870282">
              <w:rPr>
                <w:b/>
                <w:lang w:val="en-GB"/>
              </w:rPr>
              <w:t>“</w:t>
            </w:r>
          </w:p>
          <w:p w:rsidR="000F7852" w:rsidRDefault="000F7852" w:rsidP="000F7852">
            <w:pPr>
              <w:pStyle w:val="Tablecontent"/>
              <w:keepNext/>
              <w:rPr>
                <w:lang w:val="en-GB"/>
              </w:rPr>
            </w:pPr>
            <w:r w:rsidRPr="00870282">
              <w:rPr>
                <w:b/>
                <w:lang w:val="en-GB"/>
              </w:rPr>
              <w:t>“DELE”</w:t>
            </w:r>
            <w:r w:rsidRPr="00870282">
              <w:rPr>
                <w:lang w:val="en-GB"/>
              </w:rPr>
              <w:t xml:space="preserve">: </w:t>
            </w:r>
            <w:r>
              <w:rPr>
                <w:lang w:val="en-GB"/>
              </w:rPr>
              <w:t>Deletes all orders</w:t>
            </w:r>
            <w:r w:rsidRPr="00870282">
              <w:rPr>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0..</w:t>
            </w:r>
            <w:r>
              <w:rPr>
                <w:lang w:val="en-GB"/>
              </w:rPr>
              <w:br/>
              <w:t>1000</w:t>
            </w:r>
          </w:p>
        </w:tc>
        <w:tc>
          <w:tcPr>
            <w:tcW w:w="70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sidRPr="00870282">
              <w:rPr>
                <w:lang w:val="en-GB"/>
              </w:rPr>
              <w:t xml:space="preserve">List of </w:t>
            </w:r>
            <w:r>
              <w:rPr>
                <w:lang w:val="en-GB"/>
              </w:rPr>
              <w:t>contract codes</w:t>
            </w:r>
            <w:r w:rsidRPr="00870282">
              <w:rPr>
                <w:lang w:val="en-GB"/>
              </w:rPr>
              <w:t xml:space="preserve"> If no </w:t>
            </w:r>
            <w:r>
              <w:rPr>
                <w:lang w:val="en-GB"/>
              </w:rPr>
              <w:t>contract code</w:t>
            </w:r>
            <w:r w:rsidRPr="00870282">
              <w:rPr>
                <w:lang w:val="en-GB"/>
              </w:rPr>
              <w:t xml:space="preserve"> is given</w:t>
            </w:r>
            <w:r>
              <w:rPr>
                <w:lang w:val="en-GB"/>
              </w:rPr>
              <w:t>, the own orders for all contracts</w:t>
            </w:r>
            <w:r w:rsidRPr="00870282">
              <w:rPr>
                <w:lang w:val="en-GB"/>
              </w:rPr>
              <w:t xml:space="preserve"> assigned to </w:t>
            </w:r>
            <w:r>
              <w:rPr>
                <w:lang w:val="en-GB"/>
              </w:rPr>
              <w:t>the specified participant or user are changed</w:t>
            </w:r>
            <w:r w:rsidRPr="00870282">
              <w:rPr>
                <w:lang w:val="en-GB"/>
              </w:rPr>
              <w:t>.</w:t>
            </w:r>
          </w:p>
        </w:tc>
      </w:tr>
    </w:tbl>
    <w:p w:rsidR="000F7852" w:rsidRDefault="000F7852" w:rsidP="000F7852">
      <w:pPr>
        <w:pStyle w:val="Caption"/>
        <w:jc w:val="center"/>
        <w:rPr>
          <w:b w:val="0"/>
        </w:rPr>
      </w:pPr>
      <w:bookmarkStart w:id="263" w:name="_Toc317614342"/>
      <w:bookmarkStart w:id="264" w:name="_Toc317614436"/>
      <w:bookmarkStart w:id="265" w:name="_Toc377478531"/>
      <w:bookmarkStart w:id="266" w:name="_Toc378091553"/>
      <w:bookmarkStart w:id="267" w:name="_Toc378239956"/>
      <w:bookmarkStart w:id="268" w:name="_Toc377478532"/>
      <w:bookmarkStart w:id="269" w:name="_Toc378091554"/>
      <w:bookmarkStart w:id="270" w:name="_Toc378239957"/>
      <w:bookmarkStart w:id="271" w:name="_Toc430247674"/>
      <w:bookmarkStart w:id="272" w:name="_Toc317614439"/>
      <w:bookmarkStart w:id="273" w:name="_Toc412542525"/>
      <w:bookmarkStart w:id="274" w:name="_Toc418165594"/>
      <w:bookmarkStart w:id="275" w:name="_Toc419206632"/>
      <w:bookmarkStart w:id="276" w:name="_Toc419212640"/>
      <w:bookmarkEnd w:id="263"/>
      <w:bookmarkEnd w:id="264"/>
      <w:bookmarkEnd w:id="265"/>
      <w:bookmarkEnd w:id="266"/>
      <w:bookmarkEnd w:id="267"/>
      <w:bookmarkEnd w:id="268"/>
      <w:bookmarkEnd w:id="269"/>
      <w:bookmarkEnd w:id="270"/>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14</w:t>
      </w:r>
      <w:r w:rsidR="00002B15" w:rsidRPr="007922F6">
        <w:rPr>
          <w:b w:val="0"/>
        </w:rPr>
        <w:fldChar w:fldCharType="end"/>
      </w:r>
      <w:r w:rsidRPr="007922F6">
        <w:rPr>
          <w:b w:val="0"/>
        </w:rPr>
        <w:t xml:space="preserve"> – </w:t>
      </w:r>
      <w:r>
        <w:rPr>
          <w:b w:val="0"/>
        </w:rPr>
        <w:t>Struktura zprávy Modify All Orders Message</w:t>
      </w:r>
      <w:bookmarkEnd w:id="271"/>
      <w:r w:rsidR="00E275A8">
        <w:rPr>
          <w:b w:val="0"/>
        </w:rPr>
        <w:t xml:space="preserve"> </w:t>
      </w:r>
    </w:p>
    <w:p w:rsidR="0000419C" w:rsidRPr="0000419C" w:rsidRDefault="0000419C" w:rsidP="0000419C"/>
    <w:p w:rsidR="000F7852" w:rsidRDefault="000F7852" w:rsidP="000F7852">
      <w:pPr>
        <w:pStyle w:val="Heading3"/>
      </w:pPr>
      <w:bookmarkStart w:id="277" w:name="_Toc430271211"/>
      <w:bookmarkStart w:id="278" w:name="_Toc463613616"/>
      <w:r w:rsidRPr="000F7852">
        <w:t>Informace o trhu</w:t>
      </w:r>
      <w:bookmarkEnd w:id="272"/>
      <w:bookmarkEnd w:id="273"/>
      <w:bookmarkEnd w:id="274"/>
      <w:bookmarkEnd w:id="275"/>
      <w:bookmarkEnd w:id="276"/>
      <w:bookmarkEnd w:id="277"/>
      <w:bookmarkEnd w:id="278"/>
      <w:r w:rsidR="002C0AF3">
        <w:t xml:space="preserve"> </w:t>
      </w:r>
    </w:p>
    <w:p w:rsidR="0000419C" w:rsidRPr="0000419C" w:rsidRDefault="0000419C" w:rsidP="0000419C"/>
    <w:p w:rsidR="000F7852" w:rsidRPr="000F7852" w:rsidRDefault="000F7852" w:rsidP="006421EE">
      <w:pPr>
        <w:pStyle w:val="Heading4"/>
      </w:pPr>
      <w:bookmarkStart w:id="279" w:name="_Ref317162608"/>
      <w:bookmarkStart w:id="280" w:name="_Ref317162616"/>
      <w:bookmarkStart w:id="281" w:name="_Toc317614441"/>
      <w:bookmarkStart w:id="282" w:name="_Toc412542527"/>
      <w:r w:rsidRPr="000F7852">
        <w:t>Public Order Books Request (PblcOrdrBooksReq)</w:t>
      </w:r>
      <w:bookmarkEnd w:id="279"/>
      <w:bookmarkEnd w:id="280"/>
      <w:bookmarkEnd w:id="281"/>
      <w:bookmarkEnd w:id="28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sidRPr="00464635">
              <w:t>PblcOrdrBooksReq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2/2</w:t>
            </w:r>
            <w:r w:rsidRPr="00607D96">
              <w:rPr>
                <w:szCs w:val="22"/>
                <w:lang w:val="en-GB"/>
              </w:rPr>
              <w:t>0</w:t>
            </w:r>
          </w:p>
        </w:tc>
      </w:tr>
    </w:tbl>
    <w:p w:rsidR="0000419C" w:rsidRDefault="0000419C" w:rsidP="000F7852"/>
    <w:p w:rsidR="000F7852" w:rsidRPr="00464635" w:rsidRDefault="000F7852" w:rsidP="000F7852">
      <w:r>
        <w:t>Požadavek na vývěsku požadovaného kontraktu.</w:t>
      </w:r>
      <w:r w:rsidR="002C0AF3">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8"/>
        <w:gridCol w:w="399"/>
        <w:gridCol w:w="26"/>
        <w:gridCol w:w="567"/>
        <w:gridCol w:w="851"/>
        <w:gridCol w:w="4676"/>
      </w:tblGrid>
      <w:tr w:rsidR="000F7852" w:rsidRPr="00464635" w:rsidTr="000F7852">
        <w:trPr>
          <w:cantSplit/>
          <w:trHeight w:val="287"/>
          <w:tblHeader/>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67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PblcOrdrBooksReq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lang w:val="en-GB"/>
              </w:rPr>
            </w:pPr>
            <w:r w:rsidRPr="00870282">
              <w:rPr>
                <w:lang w:val="en-GB"/>
              </w:rPr>
              <w:t>Structure</w:t>
            </w:r>
          </w:p>
        </w:tc>
        <w:tc>
          <w:tcPr>
            <w:tcW w:w="46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sidRPr="00A90937">
              <w:rPr>
                <w:i/>
                <w:lang w:val="en-GB"/>
              </w:rPr>
              <w:t>m</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6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6918F9" w:rsidRPr="008C61FB" w:rsidTr="006918F9">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r w:rsidRPr="00B90013">
              <w:rPr>
                <w:color w:val="auto"/>
                <w:lang w:val="en-GB"/>
              </w:rPr>
              <w:t>contractType</w:t>
            </w:r>
          </w:p>
        </w:tc>
        <w:tc>
          <w:tcPr>
            <w:tcW w:w="56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B90013" w:rsidRDefault="006918F9" w:rsidP="00155AA2">
            <w:pPr>
              <w:pStyle w:val="Tablecontent"/>
              <w:jc w:val="center"/>
              <w:rPr>
                <w:color w:val="auto"/>
                <w:lang w:val="en-GB"/>
              </w:rPr>
            </w:pPr>
            <w:r w:rsidRPr="00B90013">
              <w:rPr>
                <w:color w:val="auto"/>
                <w:lang w:val="en-GB"/>
              </w:rPr>
              <w:t>A</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B90013" w:rsidRDefault="006918F9" w:rsidP="00155AA2">
            <w:pPr>
              <w:pStyle w:val="Tablecontent"/>
              <w:jc w:val="center"/>
              <w:rPr>
                <w:color w:val="auto"/>
                <w:lang w:val="en-GB"/>
              </w:rPr>
            </w:pPr>
            <w:r w:rsidRPr="00B90013">
              <w:rPr>
                <w:color w:val="auto"/>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r w:rsidRPr="00B90013">
              <w:rPr>
                <w:color w:val="auto"/>
                <w:lang w:val="en-GB"/>
              </w:rPr>
              <w:t>Char(3)</w:t>
            </w:r>
          </w:p>
        </w:tc>
        <w:tc>
          <w:tcPr>
            <w:tcW w:w="46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B90013" w:rsidRDefault="006918F9" w:rsidP="00155AA2">
            <w:pPr>
              <w:pStyle w:val="Tablecontent"/>
              <w:keepNext/>
              <w:keepLines/>
              <w:rPr>
                <w:color w:val="auto"/>
                <w:lang w:val="en-GB"/>
              </w:rPr>
            </w:pPr>
            <w:r w:rsidRPr="00B90013">
              <w:rPr>
                <w:color w:val="auto"/>
                <w:lang w:val="en-GB"/>
              </w:rPr>
              <w:t>Defines which kind of contracts should be retrieved:</w:t>
            </w:r>
          </w:p>
          <w:p w:rsidR="006918F9" w:rsidRPr="00B90013" w:rsidRDefault="006918F9" w:rsidP="00155AA2">
            <w:pPr>
              <w:pStyle w:val="Tablecontent"/>
              <w:keepNext/>
              <w:keepLines/>
              <w:rPr>
                <w:color w:val="auto"/>
                <w:lang w:val="en-GB"/>
              </w:rPr>
            </w:pPr>
            <w:r w:rsidRPr="00B90013">
              <w:rPr>
                <w:color w:val="auto"/>
                <w:lang w:val="en-GB"/>
              </w:rPr>
              <w:t>Possible values are:</w:t>
            </w:r>
          </w:p>
          <w:p w:rsidR="006918F9" w:rsidRPr="00B90013" w:rsidRDefault="006918F9" w:rsidP="00155AA2">
            <w:pPr>
              <w:pStyle w:val="Tablecontent"/>
              <w:keepNext/>
              <w:keepLines/>
              <w:rPr>
                <w:color w:val="auto"/>
                <w:lang w:val="en-GB"/>
              </w:rPr>
            </w:pPr>
            <w:r w:rsidRPr="00B90013">
              <w:rPr>
                <w:color w:val="auto"/>
                <w:lang w:val="en-GB"/>
              </w:rPr>
              <w:t>“ALL” – All kind of contracts (pre-defined and user-defined)</w:t>
            </w:r>
          </w:p>
          <w:p w:rsidR="006918F9" w:rsidRPr="00B90013" w:rsidRDefault="006918F9" w:rsidP="00155AA2">
            <w:pPr>
              <w:pStyle w:val="Tablecontent"/>
              <w:keepNext/>
              <w:keepLines/>
              <w:rPr>
                <w:color w:val="auto"/>
                <w:lang w:val="en-GB"/>
              </w:rPr>
            </w:pPr>
            <w:r w:rsidRPr="00B90013">
              <w:rPr>
                <w:color w:val="auto"/>
                <w:lang w:val="en-GB"/>
              </w:rPr>
              <w:t>“PDC” – Only pre-defined contracts</w:t>
            </w:r>
          </w:p>
          <w:p w:rsidR="006918F9" w:rsidRPr="00B90013" w:rsidRDefault="006918F9" w:rsidP="00155AA2">
            <w:pPr>
              <w:pStyle w:val="Tablecontent"/>
              <w:keepNext/>
              <w:keepLines/>
              <w:rPr>
                <w:color w:val="auto"/>
                <w:lang w:val="en-GB"/>
              </w:rPr>
            </w:pPr>
            <w:r w:rsidRPr="00B90013">
              <w:rPr>
                <w:color w:val="auto"/>
                <w:lang w:val="en-GB"/>
              </w:rPr>
              <w:t>“UDC” – Only user-defined contracts</w:t>
            </w:r>
          </w:p>
          <w:p w:rsidR="006918F9" w:rsidRPr="00B90013" w:rsidRDefault="006918F9" w:rsidP="00155AA2">
            <w:pPr>
              <w:pStyle w:val="Tablecontent"/>
              <w:keepNext/>
              <w:rPr>
                <w:color w:val="auto"/>
                <w:lang w:val="en-GB"/>
              </w:rPr>
            </w:pPr>
            <w:r w:rsidRPr="00B90013">
              <w:rPr>
                <w:color w:val="auto"/>
                <w:lang w:val="en-GB"/>
              </w:rPr>
              <w:t>This attribute is ignored when contractId is specified.</w:t>
            </w:r>
          </w:p>
        </w:tc>
      </w:tr>
      <w:tr w:rsidR="004B509A" w:rsidRPr="00976DC2" w:rsidTr="00B0586C">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4B509A" w:rsidRPr="004B509A" w:rsidRDefault="004B509A" w:rsidP="00B0586C">
            <w:pPr>
              <w:pStyle w:val="Tablecontent"/>
              <w:rPr>
                <w:lang w:val="en-GB"/>
              </w:rPr>
            </w:pPr>
            <w:r w:rsidRPr="004B509A">
              <w:rPr>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4B509A" w:rsidRPr="004B509A" w:rsidRDefault="004B509A" w:rsidP="00B0586C">
            <w:pPr>
              <w:pStyle w:val="Tablecontent"/>
              <w:jc w:val="center"/>
              <w:rPr>
                <w:lang w:val="en-GB"/>
              </w:rPr>
            </w:pPr>
            <w:r w:rsidRPr="004B509A">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jc w:val="center"/>
              <w:rPr>
                <w:lang w:val="en-GB"/>
              </w:rPr>
            </w:pPr>
            <w:r w:rsidRPr="004B509A">
              <w:rPr>
                <w:lang w:val="en-GB"/>
              </w:rPr>
              <w:t>(m)</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jc w:val="center"/>
              <w:rPr>
                <w:lang w:val="en-GB"/>
              </w:rPr>
            </w:pPr>
            <w:r w:rsidRPr="004B509A">
              <w:rPr>
                <w:lang w:val="en-GB"/>
              </w:rPr>
              <w:t>0..</w:t>
            </w:r>
            <w:r w:rsidRPr="004B509A">
              <w:rPr>
                <w:lang w:val="en-GB"/>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rPr>
                <w:lang w:val="en-GB"/>
              </w:rPr>
            </w:pPr>
            <w:r w:rsidRPr="004B509A">
              <w:rPr>
                <w:lang w:val="en-GB"/>
              </w:rPr>
              <w:t>String</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4B509A" w:rsidRPr="004B509A" w:rsidRDefault="004B509A" w:rsidP="00B0586C">
            <w:pPr>
              <w:pStyle w:val="Tablecontent"/>
              <w:rPr>
                <w:lang w:val="en-GB"/>
              </w:rPr>
            </w:pPr>
            <w:r w:rsidRPr="004B509A">
              <w:rPr>
                <w:lang w:val="en-GB"/>
              </w:rPr>
              <w:t xml:space="preserve">List of product names. All order books for these products are returned. Delivery </w:t>
            </w:r>
            <w:proofErr w:type="gramStart"/>
            <w:r w:rsidRPr="004B509A">
              <w:rPr>
                <w:lang w:val="en-GB"/>
              </w:rPr>
              <w:t>area  may</w:t>
            </w:r>
            <w:proofErr w:type="gramEnd"/>
            <w:r w:rsidRPr="004B509A">
              <w:rPr>
                <w:lang w:val="en-GB"/>
              </w:rPr>
              <w:t xml:space="preserve"> be specified to filter the result.</w:t>
            </w:r>
          </w:p>
          <w:p w:rsidR="004B509A" w:rsidRPr="004B509A" w:rsidRDefault="004B509A" w:rsidP="00B0586C">
            <w:pPr>
              <w:pStyle w:val="Tablecontent"/>
              <w:keepNext/>
              <w:rPr>
                <w:lang w:val="en-GB"/>
              </w:rPr>
            </w:pPr>
            <w:r w:rsidRPr="004B509A">
              <w:rPr>
                <w:b/>
                <w:lang w:val="en-GB"/>
              </w:rPr>
              <w:t>Please note:</w:t>
            </w:r>
            <w:r w:rsidRPr="004B509A">
              <w:rPr>
                <w:lang w:val="en-GB"/>
              </w:rPr>
              <w:t xml:space="preserve"> If no product name is given, at least one contract (see below) must be provided.</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4B509A" w:rsidRDefault="000F7852" w:rsidP="000F7852">
            <w:pPr>
              <w:pStyle w:val="Tablecontent"/>
              <w:rPr>
                <w:lang w:val="en-GB"/>
              </w:rPr>
            </w:pPr>
            <w:r w:rsidRPr="004B509A">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4B509A" w:rsidRDefault="000F7852" w:rsidP="000F7852">
            <w:pPr>
              <w:pStyle w:val="Tablecontent"/>
              <w:jc w:val="center"/>
              <w:rPr>
                <w:lang w:val="en-GB"/>
              </w:rPr>
            </w:pPr>
            <w:r w:rsidRPr="004B509A">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A25398" w:rsidRDefault="000F7852" w:rsidP="000F7852">
            <w:pPr>
              <w:pStyle w:val="Tablecontent"/>
              <w:jc w:val="center"/>
              <w:rPr>
                <w:lang w:val="en-GB"/>
              </w:rPr>
            </w:pPr>
            <w:r w:rsidRPr="00A25398">
              <w:rPr>
                <w:lang w:val="en-GB"/>
              </w:rPr>
              <w:t>(m)</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jc w:val="center"/>
              <w:rPr>
                <w:lang w:val="en-GB"/>
              </w:rPr>
            </w:pPr>
            <w:r w:rsidRPr="00A25398">
              <w:rPr>
                <w:lang w:val="en-GB"/>
              </w:rPr>
              <w:t>0..</w:t>
            </w:r>
            <w:r w:rsidRPr="007E2E7B">
              <w:rPr>
                <w:lang w:val="en-GB"/>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rPr>
                <w:lang w:val="en-GB"/>
              </w:rPr>
            </w:pPr>
            <w:r w:rsidRPr="004B509A">
              <w:rPr>
                <w:lang w:val="en-GB"/>
              </w:rPr>
              <w:t>String</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4B509A" w:rsidRDefault="000F7852" w:rsidP="000F7852">
            <w:pPr>
              <w:pStyle w:val="Tablecontent"/>
              <w:keepNext/>
              <w:rPr>
                <w:lang w:val="en-GB"/>
              </w:rPr>
            </w:pPr>
            <w:r w:rsidRPr="004B509A">
              <w:rPr>
                <w:lang w:val="en-GB"/>
              </w:rPr>
              <w:t>List of contract codes.</w:t>
            </w:r>
          </w:p>
          <w:p w:rsidR="004B509A" w:rsidRPr="004B509A" w:rsidRDefault="004B509A" w:rsidP="000F7852">
            <w:pPr>
              <w:pStyle w:val="Tablecontent"/>
              <w:keepNext/>
              <w:rPr>
                <w:lang w:val="en-GB"/>
              </w:rPr>
            </w:pPr>
            <w:r w:rsidRPr="004B509A">
              <w:rPr>
                <w:b/>
                <w:lang w:val="en-GB"/>
              </w:rPr>
              <w:t>Please note:</w:t>
            </w:r>
            <w:r w:rsidRPr="004B509A">
              <w:rPr>
                <w:lang w:val="en-GB"/>
              </w:rPr>
              <w:t xml:space="preserve"> If no contract is given, at least one product name (see above) must be provided. If both values are given the contract is taken.</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93"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Pr>
                <w:lang w:val="en-GB"/>
              </w:rPr>
              <w:t>0..</w:t>
            </w:r>
            <w:r>
              <w:rPr>
                <w:lang w:val="en-GB"/>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 xml:space="preserve">Delivery areas for which the order book(s) should be retrieved. </w:t>
            </w:r>
          </w:p>
        </w:tc>
      </w:tr>
    </w:tbl>
    <w:p w:rsidR="000F7852" w:rsidRDefault="000F7852" w:rsidP="000F7852">
      <w:pPr>
        <w:pStyle w:val="Caption"/>
        <w:jc w:val="center"/>
        <w:rPr>
          <w:b w:val="0"/>
        </w:rPr>
      </w:pPr>
      <w:bookmarkStart w:id="283" w:name="_Toc430247675"/>
      <w:bookmarkStart w:id="284" w:name="_Ref315946317"/>
      <w:bookmarkStart w:id="285" w:name="_Toc317614442"/>
      <w:bookmarkStart w:id="286" w:name="_Toc412542528"/>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15</w:t>
      </w:r>
      <w:r w:rsidR="00002B15" w:rsidRPr="007922F6">
        <w:rPr>
          <w:b w:val="0"/>
        </w:rPr>
        <w:fldChar w:fldCharType="end"/>
      </w:r>
      <w:r w:rsidRPr="007922F6">
        <w:rPr>
          <w:b w:val="0"/>
        </w:rPr>
        <w:t xml:space="preserve"> – </w:t>
      </w:r>
      <w:r>
        <w:rPr>
          <w:b w:val="0"/>
        </w:rPr>
        <w:t>Struktura zprávy Public Order Books Request</w:t>
      </w:r>
      <w:bookmarkEnd w:id="283"/>
      <w:r w:rsidR="002C0AF3">
        <w:rPr>
          <w:b w:val="0"/>
        </w:rPr>
        <w:t xml:space="preserve"> </w:t>
      </w:r>
    </w:p>
    <w:p w:rsidR="0000419C" w:rsidRPr="0000419C" w:rsidRDefault="0000419C" w:rsidP="0000419C"/>
    <w:p w:rsidR="000F7852" w:rsidRPr="000F7852" w:rsidRDefault="000F7852" w:rsidP="006421EE">
      <w:pPr>
        <w:pStyle w:val="Heading4"/>
      </w:pPr>
      <w:r w:rsidRPr="000F7852">
        <w:t xml:space="preserve">Public Order Books </w:t>
      </w:r>
      <w:r w:rsidR="00C17D59">
        <w:t>Response</w:t>
      </w:r>
      <w:r w:rsidRPr="000F7852">
        <w:t xml:space="preserve"> (PblcOrdrBooks</w:t>
      </w:r>
      <w:r w:rsidR="00C17D59">
        <w:t>Resp</w:t>
      </w:r>
      <w:r w:rsidRPr="000F7852">
        <w:t>)</w:t>
      </w:r>
      <w:bookmarkEnd w:id="284"/>
      <w:bookmarkEnd w:id="285"/>
      <w:bookmarkEnd w:id="28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PblcOrdrBooksResp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Response</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4D3196">
            <w:pPr>
              <w:pStyle w:val="Tablecontent"/>
              <w:rPr>
                <w:szCs w:val="22"/>
                <w:lang w:val="en-GB"/>
              </w:rPr>
            </w:pPr>
            <w:r>
              <w:rPr>
                <w:szCs w:val="22"/>
                <w:lang w:val="en-GB"/>
              </w:rPr>
              <w:t xml:space="preserve">PblcOrdrBooksReq (sent to </w:t>
            </w:r>
            <w:r w:rsidR="004D3196">
              <w:rPr>
                <w:szCs w:val="22"/>
                <w:lang w:val="en-GB"/>
              </w:rPr>
              <w:t xml:space="preserve">the user-generated </w:t>
            </w:r>
            <w:r>
              <w:rPr>
                <w:szCs w:val="22"/>
                <w:lang w:val="en-GB"/>
              </w:rPr>
              <w:t>private response queue</w:t>
            </w:r>
            <w:r>
              <w:rPr>
                <w:rFonts w:ascii="Courier New" w:hAnsi="Courier New" w:cs="Courier New"/>
              </w:rPr>
              <w: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lastRenderedPageBreak/>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No</w:t>
            </w:r>
          </w:p>
        </w:tc>
      </w:tr>
      <w:tr w:rsidR="000F7852" w:rsidRPr="00C54E61"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A3F21" w:rsidRDefault="000F7852" w:rsidP="000F7852">
            <w:pPr>
              <w:pStyle w:val="Tablecontent"/>
              <w:rPr>
                <w:szCs w:val="22"/>
                <w:lang w:val="en-GB"/>
              </w:rPr>
            </w:pPr>
            <w:r>
              <w:rPr>
                <w:szCs w:val="22"/>
                <w:lang w:val="en-GB"/>
              </w:rPr>
              <w:t xml:space="preserve">Broadcast </w:t>
            </w:r>
            <w:r w:rsidRPr="00DE104D">
              <w:rPr>
                <w:szCs w:val="22"/>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rPr>
                <w:szCs w:val="22"/>
                <w:lang w:val="en-GB"/>
              </w:rPr>
            </w:pPr>
            <w:r>
              <w:rPr>
                <w:rFonts w:ascii="Courier New" w:hAnsi="Courier New" w:cs="Courier New"/>
              </w:rPr>
              <w: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60670" w:rsidRDefault="000F7852" w:rsidP="000F7852">
            <w:pPr>
              <w:pStyle w:val="Tablecontent"/>
              <w:rPr>
                <w:rFonts w:ascii="Courier New" w:hAnsi="Courier New" w:cs="Courier New"/>
                <w:lang w:val="de-DE"/>
              </w:rPr>
            </w:pPr>
            <w:r w:rsidRPr="00860670">
              <w:rPr>
                <w:rFonts w:ascii="Courier New" w:hAnsi="Courier New" w:cs="Courier New"/>
                <w:lang w:val="de-DE"/>
              </w:rPr>
              <w:t>&lt;A</w:t>
            </w:r>
            <w:r>
              <w:rPr>
                <w:rFonts w:ascii="Courier New" w:hAnsi="Courier New" w:cs="Courier New"/>
                <w:lang w:val="de-DE"/>
              </w:rPr>
              <w:t>ll</w:t>
            </w:r>
            <w:r w:rsidRPr="00860670">
              <w:rPr>
                <w:rFonts w:ascii="Courier New" w:hAnsi="Courier New" w:cs="Courier New"/>
                <w:lang w:val="de-DE"/>
              </w:rPr>
              <w:t>&gt;</w:t>
            </w:r>
          </w:p>
        </w:tc>
      </w:tr>
    </w:tbl>
    <w:p w:rsidR="0000419C" w:rsidRDefault="0000419C" w:rsidP="000F7852"/>
    <w:p w:rsidR="000F7852" w:rsidRDefault="000F7852" w:rsidP="000F7852">
      <w:r>
        <w:t>Veřejné informace o aktuálních nabídkách daného kontraktu.</w:t>
      </w:r>
      <w:r w:rsidR="002C0AF3">
        <w:t xml:space="preserve"> </w:t>
      </w:r>
    </w:p>
    <w:p w:rsidR="000F7852" w:rsidRDefault="000F7852" w:rsidP="000F7852">
      <w:pPr>
        <w:spacing w:after="240"/>
      </w:pPr>
      <w:r>
        <w:t>Zpráva je distribuována jako odpověď na dotaz</w:t>
      </w:r>
      <w:r w:rsidRPr="00464635">
        <w:t xml:space="preserve"> </w:t>
      </w:r>
      <w:r>
        <w:t>“P</w:t>
      </w:r>
      <w:r w:rsidRPr="00464635">
        <w:t xml:space="preserve">ublic </w:t>
      </w:r>
      <w:r>
        <w:t>O</w:t>
      </w:r>
      <w:r w:rsidRPr="00464635">
        <w:t xml:space="preserve">rder </w:t>
      </w:r>
      <w:r>
        <w:t>B</w:t>
      </w:r>
      <w:r w:rsidRPr="00464635">
        <w:t xml:space="preserve">ook </w:t>
      </w:r>
      <w:r>
        <w:t>R</w:t>
      </w:r>
      <w:r w:rsidRPr="00464635">
        <w:t>equest</w:t>
      </w:r>
      <w:r>
        <w:t>”.</w:t>
      </w:r>
    </w:p>
    <w:p w:rsidR="002C0AF3" w:rsidRDefault="002C0AF3" w:rsidP="000F7852">
      <w:pPr>
        <w:spacing w:after="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26"/>
        <w:gridCol w:w="236"/>
        <w:gridCol w:w="1551"/>
        <w:gridCol w:w="567"/>
        <w:gridCol w:w="399"/>
        <w:gridCol w:w="451"/>
        <w:gridCol w:w="872"/>
        <w:gridCol w:w="4798"/>
      </w:tblGrid>
      <w:tr w:rsidR="000F7852" w:rsidRPr="00464635" w:rsidTr="000F7852">
        <w:trPr>
          <w:trHeight w:val="287"/>
          <w:tblHeader/>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keepLines/>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Short description</w:t>
            </w:r>
          </w:p>
        </w:tc>
      </w:tr>
      <w:tr w:rsidR="000F7852" w:rsidRPr="00464635" w:rsidTr="000F7852">
        <w:trPr>
          <w:trHeight w:val="170"/>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B73BF">
            <w:pPr>
              <w:pStyle w:val="Tablecontent"/>
              <w:keepNext/>
              <w:keepLines/>
              <w:rPr>
                <w:b/>
                <w:szCs w:val="22"/>
                <w:lang w:val="en-GB"/>
              </w:rPr>
            </w:pPr>
            <w:r w:rsidRPr="00870282">
              <w:rPr>
                <w:b/>
                <w:szCs w:val="22"/>
                <w:lang w:val="en-GB"/>
              </w:rPr>
              <w:t>PblcOrdrBooks</w:t>
            </w:r>
            <w:r w:rsidR="00EB73BF">
              <w:rPr>
                <w:b/>
                <w:szCs w:val="22"/>
                <w:lang w:val="en-GB"/>
              </w:rPr>
              <w:t>Resp</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szCs w:val="22"/>
                <w:lang w:val="en-GB"/>
              </w:rPr>
            </w:pPr>
          </w:p>
        </w:tc>
      </w:tr>
      <w:tr w:rsidR="000F7852" w:rsidRPr="00464635" w:rsidTr="000F7852">
        <w:trPr>
          <w:trHeight w:val="170"/>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sidRPr="00A90937">
              <w:rPr>
                <w:i/>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i/>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013"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OrdrbookList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OrdrBook</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 xml:space="preserve">This value is increased in case of </w:t>
            </w:r>
            <w:r>
              <w:rPr>
                <w:lang w:val="en-GB"/>
              </w:rPr>
              <w:t>any change in the order book</w:t>
            </w:r>
            <w:r w:rsidRPr="00870282">
              <w:rPr>
                <w:lang w:val="en-GB"/>
              </w:rPr>
              <w:t>.</w:t>
            </w:r>
            <w:r>
              <w:rPr>
                <w:lang w:val="en-GB"/>
              </w:rPr>
              <w:t xml:space="preserve"> </w:t>
            </w:r>
            <w:r w:rsidRPr="00C362DC">
              <w:rPr>
                <w:b/>
                <w:lang w:val="en-GB"/>
              </w:rPr>
              <w:t>Please note</w:t>
            </w:r>
            <w:r>
              <w:rPr>
                <w:lang w:val="en-GB"/>
              </w:rPr>
              <w:t>: revision numbers of order book are stored in memory only (not persistent) on CS OTE system. After a restart of CS OTE system, the revision numbers of order books will start from 0 again.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Contract</w:t>
            </w:r>
            <w:r w:rsidRPr="00870282">
              <w:rPr>
                <w:lang w:val="en-GB"/>
              </w:rPr>
              <w:t xml:space="preserve"> </w:t>
            </w:r>
            <w:r>
              <w:rPr>
                <w:lang w:val="en-GB"/>
              </w:rPr>
              <w:t xml:space="preserve">code </w:t>
            </w:r>
            <w:r w:rsidRPr="00870282">
              <w:rPr>
                <w:lang w:val="en-GB"/>
              </w:rPr>
              <w:t>identifier.</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Delivery Area to which the attached order books refer to.</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870282">
              <w:rPr>
                <w:lang w:val="en-GB"/>
              </w:rPr>
              <w:t>lastPx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Last traded price.</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pxDir</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Defines the direction of the price movement</w:t>
            </w:r>
            <w:r>
              <w:rPr>
                <w:lang w:val="en-GB"/>
              </w:rPr>
              <w:t xml:space="preserve"> </w:t>
            </w:r>
            <w:r w:rsidRPr="005C2EDF">
              <w:rPr>
                <w:lang w:val="en-GB"/>
              </w:rPr>
              <w:t>with regard to the last 2 trades happened and that are relevant for this orderbook</w:t>
            </w:r>
            <w:r>
              <w:rPr>
                <w:lang w:val="en-GB"/>
              </w:rPr>
              <w:t xml:space="preserve">. </w:t>
            </w:r>
            <w:r w:rsidRPr="00870282">
              <w:rPr>
                <w:lang w:val="en-GB"/>
              </w:rPr>
              <w:t>Valid values are:</w:t>
            </w:r>
          </w:p>
          <w:p w:rsidR="000F7852" w:rsidRPr="00870282" w:rsidRDefault="000F7852" w:rsidP="000F7852">
            <w:pPr>
              <w:pStyle w:val="Tablecontent"/>
              <w:keepNext/>
              <w:keepLines/>
              <w:rPr>
                <w:lang w:val="en-GB"/>
              </w:rPr>
            </w:pPr>
            <w:r w:rsidRPr="00870282">
              <w:rPr>
                <w:lang w:val="en-GB"/>
              </w:rPr>
              <w:t>-1: Price decreased</w:t>
            </w:r>
          </w:p>
          <w:p w:rsidR="000F7852" w:rsidRPr="00870282" w:rsidRDefault="000F7852" w:rsidP="000F7852">
            <w:pPr>
              <w:pStyle w:val="Tablecontent"/>
              <w:keepNext/>
              <w:keepLines/>
              <w:rPr>
                <w:lang w:val="en-GB"/>
              </w:rPr>
            </w:pPr>
            <w:r w:rsidRPr="00870282">
              <w:rPr>
                <w:lang w:val="en-GB"/>
              </w:rPr>
              <w:t>0: Price unchanged</w:t>
            </w:r>
          </w:p>
          <w:p w:rsidR="000F7852" w:rsidRPr="00870282" w:rsidRDefault="000F7852" w:rsidP="000F7852">
            <w:pPr>
              <w:pStyle w:val="Tablecontent"/>
              <w:keepNext/>
              <w:keepLines/>
              <w:rPr>
                <w:lang w:val="en-GB"/>
              </w:rPr>
            </w:pPr>
            <w:r w:rsidRPr="00870282">
              <w:rPr>
                <w:lang w:val="en-GB"/>
              </w:rPr>
              <w:t>1: Price increased</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Pr>
                <w:lang w:val="en-GB"/>
              </w:rPr>
              <w:t xml:space="preserve">                                                                                                                                                                                  </w:t>
            </w: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870282">
              <w:rPr>
                <w:lang w:val="en-GB"/>
              </w:rPr>
              <w:t>lastQty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Last traded quantity.</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Next/>
              <w:keepLines/>
              <w:rPr>
                <w:lang w:val="en-GB"/>
              </w:rPr>
            </w:pPr>
            <w:r w:rsidRPr="00870282">
              <w:rPr>
                <w:lang w:val="en-GB"/>
              </w:rPr>
              <w:t>totalQty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Next/>
              <w:keepLines/>
              <w:rPr>
                <w:lang w:val="en-GB"/>
              </w:rPr>
            </w:pPr>
            <w:r w:rsidRPr="00870282">
              <w:rPr>
                <w:lang w:val="en-GB"/>
              </w:rPr>
              <w:t>The total quantity traded during this trading session.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870282">
              <w:rPr>
                <w:lang w:val="en-GB"/>
              </w:rPr>
              <w:t>lastTr</w:t>
            </w:r>
            <w:r>
              <w:rPr>
                <w:lang w:val="en-GB"/>
              </w:rPr>
              <w:t>a</w:t>
            </w:r>
            <w:r w:rsidRPr="00870282">
              <w:rPr>
                <w:lang w:val="en-GB"/>
              </w:rPr>
              <w:t>d</w:t>
            </w:r>
            <w:r>
              <w:rPr>
                <w:lang w:val="en-GB"/>
              </w:rPr>
              <w:t>e</w:t>
            </w:r>
            <w:r w:rsidRPr="00870282">
              <w:rPr>
                <w:lang w:val="en-GB"/>
              </w:rPr>
              <w:t>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DateTime</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sidRPr="00870282">
              <w:rPr>
                <w:lang w:val="en-GB"/>
              </w:rPr>
              <w:t>Timestamp of the last execution.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r w:rsidRPr="00CC169D">
              <w:rPr>
                <w:lang w:val="en-GB"/>
              </w:rPr>
              <w:t>highPx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Highest traded price since the start of the trading period.</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CC169D" w:rsidRDefault="000F7852" w:rsidP="000F7852">
            <w:pPr>
              <w:pStyle w:val="Tablecontent"/>
              <w:keepLines/>
              <w:rPr>
                <w:lang w:val="en-GB"/>
              </w:rPr>
            </w:pPr>
            <w:r w:rsidRPr="00CC169D">
              <w:rPr>
                <w:lang w:val="en-GB"/>
              </w:rPr>
              <w:t>lowPx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keepLines/>
              <w:rPr>
                <w:lang w:val="en-GB"/>
              </w:rPr>
            </w:pPr>
            <w:r>
              <w:rPr>
                <w:lang w:val="en-GB"/>
              </w:rPr>
              <w:t>Lowest traded price since the start of the trading period.</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b/>
                <w:lang w:val="en-GB"/>
              </w:rPr>
            </w:pPr>
            <w:r w:rsidRPr="00870282">
              <w:rPr>
                <w:b/>
                <w:lang w:val="en-GB"/>
              </w:rPr>
              <w:t>SellOrdrList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b/>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b/>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Lines/>
              <w:rPr>
                <w:b/>
                <w:lang w:val="en-GB"/>
              </w:rPr>
            </w:pPr>
            <w:r w:rsidRPr="00870282">
              <w:rPr>
                <w:b/>
                <w:lang w:val="en-GB"/>
              </w:rPr>
              <w:t>OrdrBookEntry</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jc w:val="center"/>
              <w:rPr>
                <w:b/>
                <w:lang w:val="en-GB"/>
              </w:rPr>
            </w:pPr>
            <w:r>
              <w:rPr>
                <w:lang w:val="en-GB"/>
              </w:rPr>
              <w:t>0</w:t>
            </w:r>
            <w:r w:rsidRPr="00870282">
              <w:rPr>
                <w:lang w:val="en-GB"/>
              </w:rPr>
              <w:t>..</w:t>
            </w:r>
            <w:r>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Lines/>
              <w:rPr>
                <w:b/>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Order Id as determined by the</w:t>
            </w:r>
            <w:r>
              <w:rPr>
                <w:lang w:val="en-GB"/>
              </w:rPr>
              <w:t xml:space="preserve"> CS OTE system</w:t>
            </w:r>
            <w:r w:rsidRPr="00870282">
              <w:rPr>
                <w:lang w:val="en-GB"/>
              </w:rPr>
              <w:t>.</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The quantity of the order which is exposed in that delivery area.</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0E7567" w:rsidRDefault="000F7852" w:rsidP="000F7852">
            <w:pPr>
              <w:pStyle w:val="Tablecontent"/>
              <w:keepLines/>
            </w:pPr>
            <w:r w:rsidRPr="00DC576D">
              <w:t xml:space="preserve">Limit price of the </w:t>
            </w:r>
            <w:proofErr w:type="gramStart"/>
            <w:r w:rsidRPr="00DC576D">
              <w:t>order</w:t>
            </w:r>
            <w:r>
              <w:t xml:space="preserve"> </w:t>
            </w:r>
            <w:r w:rsidRPr="00DC576D">
              <w:t xml:space="preserve"> in</w:t>
            </w:r>
            <w:proofErr w:type="gramEnd"/>
            <w:r w:rsidRPr="00DC576D">
              <w:t xml:space="preserve"> currency defined by </w:t>
            </w:r>
            <w:r>
              <w:t>contract</w:t>
            </w:r>
            <w:r w:rsidRPr="00DC576D">
              <w:t xml:space="preserve">. Value is multiplied by 100, e.g. 1 Euro = 100. </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ordrEntryTime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DateTime</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 xml:space="preserve">Timestamp of the order. </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ordrExeRestriction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Char(</w:t>
            </w:r>
            <w:r w:rsidR="007E2E7B">
              <w:rPr>
                <w:lang w:val="en-GB"/>
              </w:rPr>
              <w:t>3</w:t>
            </w:r>
            <w:r w:rsidRPr="00870282">
              <w:rPr>
                <w:lang w:val="en-GB"/>
              </w:rPr>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 xml:space="preserve">Execution restriction of the order. </w:t>
            </w:r>
            <w:r w:rsidR="006918F9" w:rsidRPr="00B90013">
              <w:rPr>
                <w:color w:val="auto"/>
                <w:lang w:val="en-GB"/>
              </w:rPr>
              <w:t>This attribute is set only in case of AON orders (value = “AON”).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Pr>
                <w:lang w:val="en-GB"/>
              </w:rPr>
              <w:t>ordrType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Char(1)</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w:t>
            </w:r>
          </w:p>
          <w:p w:rsidR="000F7852" w:rsidRDefault="000F7852" w:rsidP="000F7852">
            <w:pPr>
              <w:pStyle w:val="Tablecontent"/>
              <w:keepLines/>
              <w:rPr>
                <w:lang w:val="en-GB"/>
              </w:rPr>
            </w:pPr>
            <w:r w:rsidRPr="00870282">
              <w:rPr>
                <w:b/>
                <w:lang w:val="en-GB"/>
              </w:rPr>
              <w:t xml:space="preserve"> “I”: </w:t>
            </w:r>
            <w:r>
              <w:rPr>
                <w:lang w:val="en-GB"/>
              </w:rPr>
              <w:t>Iceberg order.</w:t>
            </w:r>
          </w:p>
          <w:p w:rsidR="000F7852" w:rsidRPr="00870282" w:rsidRDefault="006918F9" w:rsidP="000F7852">
            <w:pPr>
              <w:pStyle w:val="Tablecontent"/>
              <w:rPr>
                <w:lang w:val="en-GB"/>
              </w:rPr>
            </w:pPr>
            <w:r w:rsidRPr="00870282">
              <w:rPr>
                <w:b/>
                <w:lang w:val="en-GB"/>
              </w:rPr>
              <w:t>“B”:</w:t>
            </w:r>
            <w:r w:rsidRPr="00870282">
              <w:rPr>
                <w:lang w:val="en-GB"/>
              </w:rPr>
              <w:t xml:space="preserve"> User defined block order.</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1787"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BuyOrdrList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ind w:left="105"/>
              <w:rPr>
                <w:b/>
                <w:lang w:val="en-GB"/>
              </w:rPr>
            </w:pPr>
            <w:r w:rsidRPr="00870282">
              <w:rPr>
                <w:b/>
                <w:lang w:val="en-GB"/>
              </w:rPr>
              <w:t>OrdrBookEntry</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w:t>
            </w:r>
            <w:r>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r w:rsidRPr="00870282">
              <w:rPr>
                <w:lang w:val="en-GB"/>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Order Id as determined by the</w:t>
            </w:r>
            <w:r>
              <w:rPr>
                <w:lang w:val="en-GB"/>
              </w:rPr>
              <w:t xml:space="preserve"> CS OTE system</w:t>
            </w:r>
            <w:r w:rsidRPr="00870282">
              <w:rPr>
                <w:lang w:val="en-GB"/>
              </w:rPr>
              <w:t>.</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The quantity of the order which is exposed in that delivery area.</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Long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D42FDA" w:rsidRDefault="000F7852" w:rsidP="000F7852">
            <w:pPr>
              <w:pStyle w:val="Tablecontent"/>
              <w:keepLines/>
            </w:pPr>
            <w:r w:rsidRPr="00DC576D">
              <w:t>Limit price of the order</w:t>
            </w:r>
            <w:r>
              <w:t xml:space="preserve"> </w:t>
            </w:r>
            <w:r w:rsidRPr="00DC576D">
              <w:t xml:space="preserve">in currency defined by </w:t>
            </w:r>
            <w:r>
              <w:t>contract</w:t>
            </w:r>
            <w:r w:rsidRPr="00DC576D">
              <w:t xml:space="preserve">. Value is multiplied by 100, e.g. 1 Euro = 100. </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ordrEntryTime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DateTime</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 xml:space="preserve">Timestamp of the order. </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sidRPr="00870282">
              <w:rPr>
                <w:lang w:val="en-GB"/>
              </w:rPr>
              <w:t>ordrExeRestriction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sidRPr="00870282">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7E2E7B">
            <w:pPr>
              <w:pStyle w:val="Tablecontent"/>
              <w:keepLines/>
              <w:rPr>
                <w:lang w:val="en-GB"/>
              </w:rPr>
            </w:pPr>
            <w:r w:rsidRPr="00870282">
              <w:rPr>
                <w:lang w:val="en-GB"/>
              </w:rPr>
              <w:t>Char(</w:t>
            </w:r>
            <w:r w:rsidR="007E2E7B">
              <w:rPr>
                <w:lang w:val="en-GB"/>
              </w:rPr>
              <w:t>3</w:t>
            </w:r>
            <w:r w:rsidRPr="00870282">
              <w:rPr>
                <w:lang w:val="en-GB"/>
              </w:rPr>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sidRPr="00870282">
              <w:rPr>
                <w:lang w:val="en-GB"/>
              </w:rPr>
              <w:t xml:space="preserve">Execution restriction of the order. </w:t>
            </w:r>
            <w:r w:rsidR="006918F9" w:rsidRPr="00B90013">
              <w:rPr>
                <w:color w:val="auto"/>
                <w:lang w:val="en-GB"/>
              </w:rPr>
              <w:t>This attribute is set only in case of AON orders (value = “AON”).</w:t>
            </w:r>
          </w:p>
        </w:tc>
      </w:tr>
      <w:tr w:rsidR="000F7852" w:rsidRPr="00464635" w:rsidTr="000F7852">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p>
        </w:tc>
        <w:tc>
          <w:tcPr>
            <w:tcW w:w="1551"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Lines/>
              <w:rPr>
                <w:lang w:val="en-GB"/>
              </w:rPr>
            </w:pPr>
            <w:r>
              <w:rPr>
                <w:lang w:val="en-GB"/>
              </w:rPr>
              <w:t>ordrType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r>
              <w:rPr>
                <w:lang w:val="en-GB"/>
              </w:rPr>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Lines/>
              <w:rPr>
                <w:lang w:val="en-GB"/>
              </w:rPr>
            </w:pPr>
            <w:r>
              <w:rPr>
                <w:lang w:val="en-GB"/>
              </w:rPr>
              <w:t>Char(1)</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b/>
                <w:lang w:val="en-GB"/>
              </w:rPr>
              <w:t xml:space="preserve">“O”: </w:t>
            </w:r>
            <w:r w:rsidRPr="00870282">
              <w:rPr>
                <w:lang w:val="en-GB"/>
              </w:rPr>
              <w:t>Regular limit order</w:t>
            </w:r>
            <w:r>
              <w:rPr>
                <w:lang w:val="en-GB"/>
              </w:rPr>
              <w:t>.</w:t>
            </w:r>
          </w:p>
          <w:p w:rsidR="000F7852" w:rsidRDefault="000F7852" w:rsidP="000F7852">
            <w:pPr>
              <w:pStyle w:val="Tablecontent"/>
              <w:keepLines/>
              <w:rPr>
                <w:lang w:val="en-GB"/>
              </w:rPr>
            </w:pPr>
            <w:r w:rsidRPr="00870282">
              <w:rPr>
                <w:b/>
                <w:lang w:val="en-GB"/>
              </w:rPr>
              <w:t xml:space="preserve"> “I”: </w:t>
            </w:r>
            <w:r>
              <w:rPr>
                <w:lang w:val="en-GB"/>
              </w:rPr>
              <w:t>Iceberg order.</w:t>
            </w:r>
          </w:p>
          <w:p w:rsidR="000F7852" w:rsidRPr="00870282" w:rsidRDefault="006918F9" w:rsidP="000F7852">
            <w:pPr>
              <w:pStyle w:val="Tablecontent"/>
              <w:rPr>
                <w:lang w:val="en-GB"/>
              </w:rPr>
            </w:pPr>
            <w:r w:rsidRPr="00870282">
              <w:rPr>
                <w:b/>
                <w:lang w:val="en-GB"/>
              </w:rPr>
              <w:t>“B”:</w:t>
            </w:r>
            <w:r w:rsidRPr="00870282">
              <w:rPr>
                <w:lang w:val="en-GB"/>
              </w:rPr>
              <w:t xml:space="preserve"> User defined block order.</w:t>
            </w:r>
          </w:p>
        </w:tc>
      </w:tr>
    </w:tbl>
    <w:p w:rsidR="000F7852" w:rsidRDefault="000F7852" w:rsidP="000F7852">
      <w:pPr>
        <w:pStyle w:val="Caption"/>
        <w:jc w:val="center"/>
        <w:rPr>
          <w:b w:val="0"/>
        </w:rPr>
      </w:pPr>
      <w:bookmarkStart w:id="287" w:name="_Toc430247676"/>
      <w:bookmarkStart w:id="288" w:name="_Ref317162661"/>
      <w:bookmarkStart w:id="289" w:name="_Ref317162667"/>
      <w:bookmarkStart w:id="290" w:name="_Toc317614443"/>
      <w:bookmarkStart w:id="291" w:name="_Toc412542529"/>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16</w:t>
      </w:r>
      <w:r w:rsidR="00002B15" w:rsidRPr="007922F6">
        <w:rPr>
          <w:b w:val="0"/>
        </w:rPr>
        <w:fldChar w:fldCharType="end"/>
      </w:r>
      <w:r w:rsidRPr="007922F6">
        <w:rPr>
          <w:b w:val="0"/>
        </w:rPr>
        <w:t xml:space="preserve"> – </w:t>
      </w:r>
      <w:r>
        <w:rPr>
          <w:b w:val="0"/>
        </w:rPr>
        <w:t>Struktura zprávy Public Order Books Report</w:t>
      </w:r>
      <w:bookmarkEnd w:id="287"/>
      <w:r w:rsidR="008F3D7A">
        <w:rPr>
          <w:b w:val="0"/>
        </w:rPr>
        <w:t xml:space="preserve"> </w:t>
      </w:r>
    </w:p>
    <w:p w:rsidR="0000419C" w:rsidRPr="0000419C" w:rsidRDefault="0000419C" w:rsidP="0000419C"/>
    <w:p w:rsidR="000F7852" w:rsidRPr="00EC3C2B" w:rsidRDefault="000F7852" w:rsidP="006421EE">
      <w:pPr>
        <w:pStyle w:val="Heading4"/>
      </w:pPr>
      <w:r w:rsidRPr="00EC3C2B">
        <w:t>Public Order Books Delta Report (PblcOrdrBooksDeltaRprt)</w:t>
      </w:r>
      <w:bookmarkEnd w:id="288"/>
      <w:bookmarkEnd w:id="289"/>
      <w:bookmarkEnd w:id="290"/>
      <w:bookmarkEnd w:id="29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PblcOrdrBooksDeltaRprt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lang w:val="en-GB"/>
              </w:rPr>
              <w:t>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n/a</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Yes</w:t>
            </w:r>
          </w:p>
        </w:tc>
      </w:tr>
      <w:tr w:rsidR="000F7852" w:rsidRPr="004410DD"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lastRenderedPageBreak/>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rPr>
                <w:rFonts w:ascii="Courier New" w:hAnsi="Courier New" w:cs="Courier New"/>
              </w:rPr>
            </w:pPr>
            <w:r w:rsidRPr="006012D0">
              <w:rPr>
                <w:rFonts w:ascii="Courier New" w:hAnsi="Courier New" w:cs="Courier New"/>
              </w:rPr>
              <w:t>&lt;prodName&gt;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60670" w:rsidRDefault="000F7852" w:rsidP="000F7852">
            <w:pPr>
              <w:pStyle w:val="Tablecontent"/>
              <w:rPr>
                <w:rFonts w:ascii="Courier New" w:hAnsi="Courier New" w:cs="Courier New"/>
              </w:rPr>
            </w:pPr>
            <w:r w:rsidRPr="00860670">
              <w:rPr>
                <w:rFonts w:ascii="Courier New" w:hAnsi="Courier New" w:cs="Courier New"/>
              </w:rPr>
              <w:t>&lt;A</w:t>
            </w:r>
            <w:r>
              <w:rPr>
                <w:rFonts w:ascii="Courier New" w:hAnsi="Courier New" w:cs="Courier New"/>
              </w:rPr>
              <w:t>ll</w:t>
            </w:r>
            <w:r w:rsidRPr="00860670">
              <w:rPr>
                <w:rFonts w:ascii="Courier New" w:hAnsi="Courier New" w:cs="Courier New"/>
              </w:rPr>
              <w:t>&gt;</w:t>
            </w:r>
          </w:p>
        </w:tc>
      </w:tr>
    </w:tbl>
    <w:p w:rsidR="0000419C" w:rsidRDefault="0000419C" w:rsidP="000F7852"/>
    <w:p w:rsidR="000F7852" w:rsidRDefault="000F7852" w:rsidP="000F7852">
      <w:r>
        <w:t>Zpráva</w:t>
      </w:r>
      <w:r w:rsidRPr="00464635">
        <w:t xml:space="preserve"> </w:t>
      </w:r>
      <w:r>
        <w:t>P</w:t>
      </w:r>
      <w:r w:rsidRPr="00464635">
        <w:t xml:space="preserve">ublic </w:t>
      </w:r>
      <w:r>
        <w:t>O</w:t>
      </w:r>
      <w:r w:rsidRPr="00464635">
        <w:t xml:space="preserve">rder </w:t>
      </w:r>
      <w:r>
        <w:t>B</w:t>
      </w:r>
      <w:r w:rsidRPr="00464635">
        <w:t xml:space="preserve">ook </w:t>
      </w:r>
      <w:r>
        <w:t>D</w:t>
      </w:r>
      <w:r w:rsidRPr="00464635">
        <w:t xml:space="preserve">elta </w:t>
      </w:r>
      <w:r>
        <w:t xml:space="preserve">Report je zaslána při zavedení nebo změně aktivní nabídky. Zpráva obsahuje všechny změněné nabídky od předchozí distribuce zprávy </w:t>
      </w:r>
      <w:r w:rsidRPr="00650429">
        <w:rPr>
          <w:i/>
        </w:rPr>
        <w:t>PblcOrdrBooksDeltaRprt</w:t>
      </w:r>
      <w:r>
        <w:t xml:space="preserve"> pro daný kontrakt.</w:t>
      </w:r>
    </w:p>
    <w:p w:rsidR="000F7852" w:rsidRDefault="000F7852" w:rsidP="000F7852">
      <w:r>
        <w:t>Formát zprávy je shodný s</w:t>
      </w:r>
      <w:r w:rsidR="00DF2EF1">
        <w:t>e</w:t>
      </w:r>
      <w:r>
        <w:t xml:space="preserve"> zprávou </w:t>
      </w:r>
      <w:r w:rsidRPr="00650429">
        <w:rPr>
          <w:i/>
        </w:rPr>
        <w:t>PblcOrdrBooks</w:t>
      </w:r>
      <w:r w:rsidR="00EB73BF">
        <w:rPr>
          <w:i/>
        </w:rPr>
        <w:t>Resp</w:t>
      </w:r>
      <w:r>
        <w:t>.</w:t>
      </w:r>
    </w:p>
    <w:p w:rsidR="000F7852" w:rsidRPr="00EC3C2B" w:rsidRDefault="000F7852" w:rsidP="006421EE">
      <w:pPr>
        <w:pStyle w:val="Heading4"/>
      </w:pPr>
      <w:bookmarkStart w:id="292" w:name="_Toc381372059"/>
      <w:bookmarkStart w:id="293" w:name="_Toc381622351"/>
      <w:bookmarkStart w:id="294" w:name="_Toc317614448"/>
      <w:bookmarkStart w:id="295" w:name="_Ref321138286"/>
      <w:bookmarkStart w:id="296" w:name="_Ref321138294"/>
      <w:bookmarkStart w:id="297" w:name="_Toc412542534"/>
      <w:bookmarkEnd w:id="292"/>
      <w:bookmarkEnd w:id="293"/>
      <w:r w:rsidRPr="00EC3C2B">
        <w:t>Message Request (MsgReq)</w:t>
      </w:r>
      <w:bookmarkEnd w:id="294"/>
      <w:bookmarkEnd w:id="295"/>
      <w:bookmarkEnd w:id="296"/>
      <w:bookmarkEnd w:id="29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MsgReq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1/1</w:t>
            </w:r>
            <w:r w:rsidRPr="00607D96">
              <w:rPr>
                <w:szCs w:val="22"/>
                <w:lang w:val="en-GB"/>
              </w:rPr>
              <w:t>0</w:t>
            </w:r>
          </w:p>
        </w:tc>
      </w:tr>
    </w:tbl>
    <w:p w:rsidR="0000419C" w:rsidRDefault="0000419C" w:rsidP="000F7852"/>
    <w:p w:rsidR="000F7852" w:rsidRDefault="000F7852" w:rsidP="000F7852">
      <w:r>
        <w:t>Dotaz na zprávy obchodního systému, které vznikly na obchodním systému v minulosti.</w:t>
      </w:r>
      <w:r w:rsidRPr="004A6EF6">
        <w:t xml:space="preserve"> </w:t>
      </w:r>
      <w:r>
        <w:t xml:space="preserve">Možné se dotazovat maximálně </w:t>
      </w:r>
      <w:r w:rsidR="00CE015F">
        <w:t xml:space="preserve">na zprávy za </w:t>
      </w:r>
      <w:r>
        <w:t>1 den zpětně</w:t>
      </w:r>
      <w:r w:rsidR="00CE015F">
        <w:t>.</w:t>
      </w:r>
    </w:p>
    <w:p w:rsidR="000F7852" w:rsidRPr="00464635" w:rsidRDefault="000F7852"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cantSplit/>
          <w:trHeight w:val="287"/>
          <w:tblHeader/>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MsgReq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870282">
              <w:rPr>
                <w:lang w:val="en-GB"/>
              </w:rPr>
              <w:t>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Char(7)</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b/>
                <w:lang w:val="en-GB"/>
              </w:rPr>
            </w:pPr>
            <w:r w:rsidRPr="00870282">
              <w:rPr>
                <w:lang w:val="en-GB"/>
              </w:rPr>
              <w:t>Defines what kinds of messages are returned, allowing filtering the messages on a request level.</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b/>
                <w:lang w:val="en-GB"/>
              </w:rPr>
            </w:pPr>
            <w:r w:rsidRPr="00870282">
              <w:rPr>
                <w:b/>
                <w:lang w:val="en-GB"/>
              </w:rPr>
              <w:t xml:space="preserve">"ALL": </w:t>
            </w:r>
            <w:r w:rsidRPr="00870282">
              <w:rPr>
                <w:lang w:val="en-GB"/>
              </w:rPr>
              <w:t>Return all messages.</w:t>
            </w:r>
          </w:p>
          <w:p w:rsidR="000F7852" w:rsidRPr="00870282" w:rsidRDefault="000F7852" w:rsidP="000F7852">
            <w:pPr>
              <w:pStyle w:val="Tablecontent"/>
              <w:rPr>
                <w:b/>
                <w:lang w:val="en-GB"/>
              </w:rPr>
            </w:pPr>
            <w:r w:rsidRPr="00870282">
              <w:rPr>
                <w:b/>
                <w:lang w:val="en-GB"/>
              </w:rPr>
              <w:t xml:space="preserve">"PUBLIC": </w:t>
            </w:r>
            <w:r w:rsidRPr="00870282">
              <w:rPr>
                <w:lang w:val="en-GB"/>
              </w:rPr>
              <w:t>Return only public messages.</w:t>
            </w:r>
          </w:p>
          <w:p w:rsidR="000F7852" w:rsidRPr="00870282" w:rsidRDefault="000F7852" w:rsidP="000F7852">
            <w:pPr>
              <w:pStyle w:val="Tablecontent"/>
              <w:rPr>
                <w:lang w:val="en-GB"/>
              </w:rPr>
            </w:pPr>
            <w:r w:rsidRPr="00870282">
              <w:rPr>
                <w:b/>
                <w:lang w:val="en-GB"/>
              </w:rPr>
              <w:t xml:space="preserve">"PRIVATE": </w:t>
            </w:r>
            <w:r w:rsidRPr="00870282">
              <w:rPr>
                <w:lang w:val="en-GB"/>
              </w:rPr>
              <w:t>Return only private messages.</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BC263E">
              <w:rPr>
                <w:lang w:val="en-GB"/>
              </w:rPr>
              <w:t>endDate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sidRPr="00870282">
              <w:rPr>
                <w:lang w:val="en-GB"/>
              </w:rPr>
              <w:t>Timestamp defining to which point in time the messages should be retrieved.</w:t>
            </w:r>
          </w:p>
        </w:tc>
      </w:tr>
      <w:tr w:rsidR="000F7852" w:rsidRPr="00464635" w:rsidTr="000F7852">
        <w:trPr>
          <w:cantSplit/>
          <w:trHeight w:val="170"/>
        </w:trPr>
        <w:tc>
          <w:tcPr>
            <w:tcW w:w="2013" w:type="dxa"/>
            <w:tcBorders>
              <w:top w:val="single" w:sz="4" w:space="0" w:color="808080"/>
              <w:left w:val="single" w:sz="4" w:space="0" w:color="808080"/>
              <w:bottom w:val="single" w:sz="4" w:space="0" w:color="808080"/>
              <w:right w:val="single" w:sz="4" w:space="0" w:color="808080"/>
            </w:tcBorders>
            <w:tcMar>
              <w:left w:w="28" w:type="dxa"/>
              <w:right w:w="28" w:type="dxa"/>
            </w:tcMar>
          </w:tcPr>
          <w:p w:rsidR="000F7852" w:rsidRPr="00870282" w:rsidRDefault="000F7852" w:rsidP="000F7852">
            <w:pPr>
              <w:pStyle w:val="Tablecontent"/>
              <w:rPr>
                <w:lang w:val="en-GB"/>
              </w:rPr>
            </w:pPr>
            <w:r w:rsidRPr="00BC263E">
              <w:rPr>
                <w:lang w:val="en-GB"/>
              </w:rPr>
              <w:t>startDate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pPr>
              <w:pStyle w:val="Tablecontent"/>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rsidR="000F7852" w:rsidRPr="00870282" w:rsidRDefault="000F7852" w:rsidP="000F7852">
            <w:r w:rsidRPr="009D1675">
              <w:rPr>
                <w:rFonts w:cs="News Gothic GDB"/>
                <w:color w:val="000000"/>
                <w:sz w:val="16"/>
                <w:szCs w:val="16"/>
                <w:lang w:eastAsia="en-GB"/>
              </w:rPr>
              <w:t xml:space="preserve">Timestamp defining from which point in time the messages should be retrieved. It is possible only to retrieve messages from the last </w:t>
            </w:r>
            <w:r>
              <w:rPr>
                <w:rFonts w:cs="News Gothic GDB"/>
                <w:color w:val="000000"/>
                <w:sz w:val="16"/>
                <w:szCs w:val="16"/>
                <w:lang w:eastAsia="en-GB"/>
              </w:rPr>
              <w:t>1 day.</w:t>
            </w:r>
          </w:p>
        </w:tc>
      </w:tr>
    </w:tbl>
    <w:p w:rsidR="000F7852" w:rsidRDefault="000F7852" w:rsidP="000F7852">
      <w:pPr>
        <w:pStyle w:val="Caption"/>
        <w:jc w:val="center"/>
        <w:rPr>
          <w:b w:val="0"/>
        </w:rPr>
      </w:pPr>
      <w:bookmarkStart w:id="298" w:name="_Toc430247677"/>
      <w:bookmarkStart w:id="299" w:name="_Toc317614449"/>
      <w:bookmarkStart w:id="300" w:name="_Ref321138305"/>
      <w:bookmarkStart w:id="301" w:name="_Ref321138310"/>
      <w:bookmarkStart w:id="302" w:name="_Toc412542535"/>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17</w:t>
      </w:r>
      <w:r w:rsidR="00002B15" w:rsidRPr="007922F6">
        <w:rPr>
          <w:b w:val="0"/>
        </w:rPr>
        <w:fldChar w:fldCharType="end"/>
      </w:r>
      <w:r w:rsidRPr="007922F6">
        <w:rPr>
          <w:b w:val="0"/>
        </w:rPr>
        <w:t xml:space="preserve"> – </w:t>
      </w:r>
      <w:r>
        <w:rPr>
          <w:b w:val="0"/>
        </w:rPr>
        <w:t>Struktura zprávy Message Request</w:t>
      </w:r>
      <w:bookmarkEnd w:id="298"/>
      <w:r w:rsidR="00AC778E">
        <w:rPr>
          <w:b w:val="0"/>
        </w:rPr>
        <w:t xml:space="preserve"> </w:t>
      </w:r>
    </w:p>
    <w:p w:rsidR="0000419C" w:rsidRPr="0000419C" w:rsidRDefault="0000419C" w:rsidP="0000419C"/>
    <w:p w:rsidR="000F7852" w:rsidRPr="00EC3C2B" w:rsidRDefault="000F7852" w:rsidP="006421EE">
      <w:pPr>
        <w:pStyle w:val="Heading4"/>
      </w:pPr>
      <w:r w:rsidRPr="00EC3C2B">
        <w:t>Message Report (MsgRprt)</w:t>
      </w:r>
      <w:bookmarkEnd w:id="299"/>
      <w:bookmarkEnd w:id="300"/>
      <w:bookmarkEnd w:id="301"/>
      <w:bookmarkEnd w:id="30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MsgRprt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4D3196">
            <w:pPr>
              <w:pStyle w:val="Tablecontent"/>
              <w:rPr>
                <w:szCs w:val="22"/>
                <w:lang w:val="en-GB"/>
              </w:rPr>
            </w:pPr>
            <w:r>
              <w:rPr>
                <w:szCs w:val="22"/>
                <w:lang w:val="en-GB"/>
              </w:rPr>
              <w:t xml:space="preserve">MsgReq (sent to </w:t>
            </w:r>
            <w:r w:rsidR="004D3196">
              <w:rPr>
                <w:szCs w:val="22"/>
                <w:lang w:val="en-GB"/>
              </w:rPr>
              <w:t xml:space="preserve">the user-generated </w:t>
            </w:r>
            <w:r>
              <w:rPr>
                <w:szCs w:val="22"/>
                <w:lang w:val="en-GB"/>
              </w:rPr>
              <w:t>private</w:t>
            </w:r>
            <w:r w:rsidR="003864F4">
              <w:rPr>
                <w:szCs w:val="22"/>
                <w:lang w:val="en-GB"/>
              </w:rPr>
              <w:t xml:space="preserve"> response queue or a broadcast to</w:t>
            </w:r>
            <w:r>
              <w:rPr>
                <w:szCs w:val="22"/>
                <w:lang w:val="en-GB"/>
              </w:rPr>
              <w:t xml:space="preserve"> </w:t>
            </w:r>
            <w:r>
              <w:rPr>
                <w:rFonts w:ascii="Courier New" w:hAnsi="Courier New" w:cs="Courier New"/>
              </w:rPr>
              <w:t>market.</w:t>
            </w:r>
            <w:r w:rsidR="00155AA2">
              <w:rPr>
                <w:rFonts w:ascii="Courier New" w:hAnsi="Courier New" w:cs="Courier New"/>
              </w:rPr>
              <w:t>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szCs w:val="22"/>
                <w:lang w:val="en-GB"/>
              </w:rPr>
              <w:t>Yes</w:t>
            </w:r>
          </w:p>
        </w:tc>
      </w:tr>
      <w:tr w:rsidR="000F7852" w:rsidRPr="0001001E" w:rsidTr="000F7852">
        <w:trPr>
          <w:trHeight w:val="41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0C0EC1" w:rsidRDefault="000F7852" w:rsidP="000F7852">
            <w:pPr>
              <w:pStyle w:val="Tablecontent"/>
              <w:rPr>
                <w:rFonts w:ascii="Courier New" w:hAnsi="Courier New" w:cs="Courier New"/>
              </w:rPr>
            </w:pPr>
            <w:r w:rsidRPr="000C0EC1">
              <w:rPr>
                <w:rFonts w:ascii="Courier New" w:hAnsi="Courier New" w:cs="Courier New"/>
              </w:rPr>
              <w:t>PRTC_&lt;particId&gt;</w:t>
            </w:r>
          </w:p>
          <w:p w:rsidR="000F7852" w:rsidRPr="000C0EC1" w:rsidRDefault="000F7852" w:rsidP="000F7852">
            <w:pPr>
              <w:pStyle w:val="Tablecontent"/>
              <w:rPr>
                <w:rFonts w:ascii="Courier New" w:hAnsi="Courier New" w:cs="Courier New"/>
              </w:rPr>
            </w:pPr>
            <w:r w:rsidRPr="000C0EC1">
              <w:rPr>
                <w:rFonts w:ascii="Courier New" w:hAnsi="Courier New" w:cs="Courier New"/>
              </w:rPr>
              <w:t>&lt;prodName&gt;</w:t>
            </w:r>
          </w:p>
          <w:p w:rsidR="000F7852" w:rsidRDefault="000F7852" w:rsidP="000F7852">
            <w:pPr>
              <w:pStyle w:val="Tablecontent"/>
              <w:rPr>
                <w:rFonts w:ascii="Courier New" w:hAnsi="Courier New" w:cs="Courier New"/>
                <w:lang w:val="en-GB"/>
              </w:rPr>
            </w:pPr>
            <w:r w:rsidRPr="006012D0">
              <w:rPr>
                <w:rFonts w:ascii="Courier New" w:hAnsi="Courier New" w:cs="Courier New"/>
                <w:lang w:val="en-GB"/>
              </w:rPr>
              <w:t>&lt;prodName&gt;.</w:t>
            </w:r>
            <w:r>
              <w:rPr>
                <w:rFonts w:ascii="Courier New" w:hAnsi="Courier New" w:cs="Courier New"/>
                <w:lang w:val="en-GB"/>
              </w:rPr>
              <w:t>PRTC_</w:t>
            </w:r>
            <w:r w:rsidRPr="006012D0">
              <w:rPr>
                <w:rFonts w:ascii="Courier New" w:hAnsi="Courier New" w:cs="Courier New"/>
                <w:lang w:val="en-GB"/>
              </w:rPr>
              <w:t>&lt;</w:t>
            </w:r>
            <w:r>
              <w:rPr>
                <w:rFonts w:ascii="Courier New" w:hAnsi="Courier New" w:cs="Courier New"/>
                <w:lang w:val="en-GB"/>
              </w:rPr>
              <w:t>partic</w:t>
            </w:r>
            <w:r w:rsidRPr="006012D0">
              <w:rPr>
                <w:rFonts w:ascii="Courier New" w:hAnsi="Courier New" w:cs="Courier New"/>
                <w:lang w:val="en-GB"/>
              </w:rPr>
              <w:t>Id&gt;</w:t>
            </w:r>
          </w:p>
          <w:p w:rsidR="000F7852" w:rsidRPr="00A90937" w:rsidRDefault="000F7852" w:rsidP="000F7852">
            <w:pPr>
              <w:pStyle w:val="Tablecontent"/>
              <w:rPr>
                <w:rFonts w:ascii="Courier New" w:hAnsi="Courier New" w:cs="Courier New"/>
                <w:lang w:val="en-GB"/>
              </w:rPr>
            </w:pPr>
            <w:r w:rsidRPr="006012D0">
              <w:rPr>
                <w:rFonts w:ascii="Courier New" w:hAnsi="Courier New" w:cs="Courier New"/>
                <w:lang w:val="en-GB"/>
              </w:rPr>
              <w:t>public</w:t>
            </w: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FA2136" w:rsidRDefault="000F7852" w:rsidP="000F7852">
            <w:pPr>
              <w:pStyle w:val="Tablecontent"/>
              <w:rPr>
                <w:rFonts w:ascii="Courier New" w:hAnsi="Courier New" w:cs="Courier New"/>
                <w:lang w:val="en-GB"/>
              </w:rPr>
            </w:pPr>
            <w:r w:rsidRPr="00FA2136">
              <w:rPr>
                <w:rFonts w:ascii="Courier New" w:hAnsi="Courier New" w:cs="Courier New"/>
                <w:lang w:val="en-GB"/>
              </w:rPr>
              <w:t>&lt;All&gt;</w:t>
            </w:r>
          </w:p>
        </w:tc>
      </w:tr>
    </w:tbl>
    <w:p w:rsidR="0000419C" w:rsidRDefault="0000419C" w:rsidP="000F7852">
      <w:pPr>
        <w:keepNext/>
      </w:pPr>
    </w:p>
    <w:p w:rsidR="000F7852" w:rsidRDefault="000F7852" w:rsidP="000F7852">
      <w:pPr>
        <w:keepNext/>
      </w:pPr>
      <w:r>
        <w:t xml:space="preserve">Zprávy z obchodního systému </w:t>
      </w:r>
      <w:r w:rsidR="00B021AE">
        <w:t>j</w:t>
      </w:r>
      <w:r>
        <w:t>sou zaslány jako odpověď dotazu na zprávy “Message Request” a dále distribuovány při vzniku nové zprávy v obchodním systému.</w:t>
      </w:r>
    </w:p>
    <w:p w:rsidR="00AC778E" w:rsidRPr="000E3C36" w:rsidRDefault="00AC778E" w:rsidP="000F7852">
      <w:pPr>
        <w:keepNext/>
        <w:rPr>
          <w:rStyle w:val="code0"/>
          <w:rFonts w:cs="News Gothic GDB"/>
          <w:color w:val="000000"/>
          <w:szCs w:val="16"/>
          <w:lang w:eastAsia="en-GB"/>
        </w:rPr>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36"/>
        <w:gridCol w:w="1777"/>
        <w:gridCol w:w="567"/>
        <w:gridCol w:w="399"/>
        <w:gridCol w:w="426"/>
        <w:gridCol w:w="872"/>
        <w:gridCol w:w="4823"/>
      </w:tblGrid>
      <w:tr w:rsidR="000F7852" w:rsidRPr="00464635" w:rsidTr="000F7852">
        <w:trPr>
          <w:trHeight w:val="287"/>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keepLines/>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Short description</w:t>
            </w:r>
          </w:p>
        </w:tc>
      </w:tr>
      <w:tr w:rsidR="000F7852" w:rsidRPr="00464635" w:rsidTr="000F7852">
        <w:trPr>
          <w:trHeight w:val="170"/>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szCs w:val="22"/>
                <w:lang w:val="en-GB"/>
              </w:rPr>
              <w:t>MsgRp</w:t>
            </w:r>
            <w:r>
              <w:rPr>
                <w:b/>
                <w:szCs w:val="22"/>
                <w:lang w:val="en-GB"/>
              </w:rPr>
              <w:t>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szCs w:val="22"/>
                <w:lang w:val="en-GB"/>
              </w:rPr>
            </w:pPr>
          </w:p>
        </w:tc>
      </w:tr>
      <w:tr w:rsidR="000F7852" w:rsidRPr="00464635" w:rsidTr="000F7852">
        <w:trPr>
          <w:trHeight w:val="170"/>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01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MsgList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b/>
                <w:lang w:val="en-GB"/>
              </w:rPr>
            </w:pPr>
            <w:r w:rsidRPr="00870282">
              <w:rPr>
                <w:b/>
                <w:lang w:val="en-GB"/>
              </w:rPr>
              <w:t>Msg</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r>
              <w:rPr>
                <w:lang w:val="en-GB"/>
              </w:rPr>
              <w:t>0</w:t>
            </w:r>
            <w:r w:rsidRPr="00870282">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rPr>
                <w:lang w:val="en-GB"/>
              </w:rPr>
            </w:pP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msgI</w:t>
            </w:r>
            <w:r w:rsidRPr="00870282">
              <w:rPr>
                <w:lang w:val="en-GB"/>
              </w:rPr>
              <w:t>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The message Id as assigned by the</w:t>
            </w:r>
            <w:r>
              <w:rPr>
                <w:lang w:val="en-GB"/>
              </w:rPr>
              <w:t xml:space="preserve"> CS OTE system</w:t>
            </w:r>
            <w:r w:rsidRPr="00870282">
              <w:rPr>
                <w:lang w:val="en-GB"/>
              </w:rPr>
              <w:t>.</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type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Defines the message type.</w:t>
            </w:r>
          </w:p>
          <w:p w:rsidR="000F7852" w:rsidRPr="00870282" w:rsidRDefault="000F7852" w:rsidP="000F7852">
            <w:pPr>
              <w:pStyle w:val="Tablecontent"/>
              <w:rPr>
                <w:lang w:val="en-GB"/>
              </w:rPr>
            </w:pPr>
            <w:r w:rsidRPr="00870282">
              <w:rPr>
                <w:lang w:val="en-GB"/>
              </w:rPr>
              <w:t>Valid Values:</w:t>
            </w:r>
          </w:p>
          <w:p w:rsidR="000F7852" w:rsidRPr="00870282" w:rsidRDefault="000F7852" w:rsidP="000F7852">
            <w:pPr>
              <w:pStyle w:val="Tablecontent"/>
              <w:rPr>
                <w:b/>
                <w:lang w:val="en-GB"/>
              </w:rPr>
            </w:pPr>
            <w:r w:rsidRPr="00870282">
              <w:rPr>
                <w:b/>
                <w:lang w:val="en-GB"/>
              </w:rPr>
              <w:t xml:space="preserve">"PUBLIC": </w:t>
            </w:r>
            <w:r>
              <w:rPr>
                <w:lang w:val="en-GB"/>
              </w:rPr>
              <w:t>The message is a</w:t>
            </w:r>
            <w:r w:rsidRPr="00870282">
              <w:rPr>
                <w:lang w:val="en-GB"/>
              </w:rPr>
              <w:t xml:space="preserve"> public message.</w:t>
            </w:r>
          </w:p>
          <w:p w:rsidR="000F7852" w:rsidRPr="00870282" w:rsidRDefault="000F7852" w:rsidP="000F7852">
            <w:pPr>
              <w:pStyle w:val="Tablecontent"/>
              <w:rPr>
                <w:b/>
                <w:lang w:val="en-GB"/>
              </w:rPr>
            </w:pPr>
            <w:r w:rsidRPr="00870282">
              <w:rPr>
                <w:b/>
                <w:lang w:val="en-GB"/>
              </w:rPr>
              <w:t xml:space="preserve">"PRIVATE": </w:t>
            </w:r>
            <w:r>
              <w:rPr>
                <w:lang w:val="en-GB"/>
              </w:rPr>
              <w:t>The message is a</w:t>
            </w:r>
            <w:r w:rsidRPr="00870282">
              <w:rPr>
                <w:lang w:val="en-GB"/>
              </w:rPr>
              <w:t xml:space="preserve"> private message.</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auto"/>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 xml:space="preserve">Underlying </w:t>
            </w:r>
            <w:r>
              <w:rPr>
                <w:lang w:val="en-GB"/>
              </w:rPr>
              <w:t>contract</w:t>
            </w:r>
            <w:r w:rsidRPr="00870282">
              <w:rPr>
                <w:lang w:val="en-GB"/>
              </w:rPr>
              <w:t>.</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timestmp</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Timestamp of the message as assigned by the</w:t>
            </w:r>
            <w:r>
              <w:rPr>
                <w:lang w:val="en-GB"/>
              </w:rPr>
              <w:t>CS OTE system</w:t>
            </w:r>
            <w:r w:rsidRPr="00870282">
              <w:rPr>
                <w:lang w:val="en-GB"/>
              </w:rPr>
              <w:t>.</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svrty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Severity of the message:</w:t>
            </w:r>
          </w:p>
          <w:p w:rsidR="000F7852" w:rsidRDefault="000F7852" w:rsidP="000F7852">
            <w:pPr>
              <w:pStyle w:val="Tablecontent"/>
              <w:rPr>
                <w:lang w:val="en-GB"/>
              </w:rPr>
            </w:pPr>
          </w:p>
          <w:p w:rsidR="000F7852" w:rsidRPr="00661C01" w:rsidRDefault="000F7852" w:rsidP="000F7852">
            <w:pPr>
              <w:pStyle w:val="Tablecontent"/>
              <w:rPr>
                <w:b/>
              </w:rPr>
            </w:pPr>
            <w:r w:rsidRPr="00C3518A">
              <w:rPr>
                <w:b/>
              </w:rPr>
              <w:t xml:space="preserve">"URG": </w:t>
            </w:r>
            <w:r w:rsidRPr="00C3518A">
              <w:t>Urgent message.</w:t>
            </w:r>
          </w:p>
          <w:p w:rsidR="000F7852" w:rsidRPr="00661C01" w:rsidRDefault="000F7852" w:rsidP="000F7852">
            <w:pPr>
              <w:pStyle w:val="Tablecontent"/>
              <w:rPr>
                <w:b/>
              </w:rPr>
            </w:pPr>
            <w:r w:rsidRPr="00661C01">
              <w:rPr>
                <w:b/>
              </w:rPr>
              <w:t xml:space="preserve">"ERR": </w:t>
            </w:r>
            <w:r w:rsidRPr="00661C01">
              <w:t>Error.</w:t>
            </w:r>
          </w:p>
          <w:p w:rsidR="000F7852" w:rsidRPr="00870282" w:rsidRDefault="000F7852" w:rsidP="000F7852">
            <w:pPr>
              <w:pStyle w:val="Tablecontent"/>
              <w:rPr>
                <w:b/>
                <w:lang w:val="en-GB"/>
              </w:rPr>
            </w:pPr>
            <w:r w:rsidRPr="00870282">
              <w:rPr>
                <w:b/>
                <w:lang w:val="en-GB"/>
              </w:rPr>
              <w:t xml:space="preserve">"HIG": </w:t>
            </w:r>
            <w:r w:rsidRPr="00870282">
              <w:rPr>
                <w:lang w:val="en-GB"/>
              </w:rPr>
              <w:t>High prioritized message.</w:t>
            </w:r>
          </w:p>
          <w:p w:rsidR="000F7852" w:rsidRPr="00870282" w:rsidRDefault="000F7852" w:rsidP="000F7852">
            <w:pPr>
              <w:pStyle w:val="Tablecontent"/>
              <w:rPr>
                <w:b/>
                <w:lang w:val="en-GB"/>
              </w:rPr>
            </w:pPr>
            <w:r w:rsidRPr="00870282">
              <w:rPr>
                <w:b/>
                <w:lang w:val="en-GB"/>
              </w:rPr>
              <w:t xml:space="preserve">"MED": </w:t>
            </w:r>
            <w:r w:rsidRPr="00870282">
              <w:rPr>
                <w:lang w:val="en-GB"/>
              </w:rPr>
              <w:t>Medium prioritized message.</w:t>
            </w:r>
          </w:p>
          <w:p w:rsidR="000F7852" w:rsidRPr="00870282" w:rsidRDefault="000F7852" w:rsidP="000F7852">
            <w:pPr>
              <w:pStyle w:val="Tablecontent"/>
              <w:rPr>
                <w:lang w:val="en-GB"/>
              </w:rPr>
            </w:pPr>
            <w:r w:rsidRPr="00870282">
              <w:rPr>
                <w:b/>
                <w:lang w:val="en-GB"/>
              </w:rPr>
              <w:t xml:space="preserve">"LOW": </w:t>
            </w:r>
            <w:r w:rsidRPr="00870282">
              <w:rPr>
                <w:lang w:val="en-GB"/>
              </w:rPr>
              <w:t>Low priority message.</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mrktSupervisionMsg</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Determines if the message has been send by market supervision</w:t>
            </w:r>
          </w:p>
        </w:tc>
      </w:tr>
      <w:tr w:rsidR="000F7852" w:rsidRPr="004B509A"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rPr>
                <w:lang w:val="en-GB"/>
              </w:rPr>
            </w:pPr>
            <w:r w:rsidRPr="004B509A">
              <w:rPr>
                <w:lang w:val="en-GB"/>
              </w:rPr>
              <w:t>txt</w:t>
            </w:r>
            <w:r w:rsidR="004B509A" w:rsidRPr="004B509A">
              <w:rPr>
                <w:lang w:val="en-GB"/>
              </w:rPr>
              <w:t>En</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A25398" w:rsidRDefault="000F7852" w:rsidP="000F7852">
            <w:pPr>
              <w:pStyle w:val="Tablecontent"/>
              <w:keepNext/>
              <w:jc w:val="center"/>
              <w:rPr>
                <w:lang w:val="en-GB"/>
              </w:rPr>
            </w:pPr>
            <w:r w:rsidRPr="00A25398">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keepNext/>
              <w:jc w:val="center"/>
              <w:rPr>
                <w:lang w:val="en-GB"/>
              </w:rPr>
            </w:pPr>
            <w:r w:rsidRPr="00A25398">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rPr>
                <w:lang w:val="en-GB"/>
              </w:rPr>
            </w:pPr>
            <w:r w:rsidRPr="004B509A">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4B509A" w:rsidRDefault="000F7852" w:rsidP="000F7852">
            <w:pPr>
              <w:pStyle w:val="Tablecontent"/>
              <w:keepNext/>
              <w:rPr>
                <w:lang w:val="en-GB"/>
              </w:rPr>
            </w:pPr>
            <w:r w:rsidRPr="004B509A">
              <w:rPr>
                <w:lang w:val="en-GB"/>
              </w:rPr>
              <w:t>Message text.</w:t>
            </w:r>
            <w:r w:rsidR="004B509A" w:rsidRPr="004B509A">
              <w:rPr>
                <w:lang w:val="en-GB"/>
              </w:rPr>
              <w:t xml:space="preserve"> – English version.</w:t>
            </w:r>
          </w:p>
        </w:tc>
      </w:tr>
      <w:tr w:rsidR="004B509A" w:rsidRPr="00976DC2" w:rsidTr="00B0586C">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r w:rsidRPr="004B509A">
              <w:rPr>
                <w:lang w:val="en-GB"/>
              </w:rPr>
              <w:t>txtCz</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4B509A" w:rsidRPr="004B509A" w:rsidRDefault="004B509A" w:rsidP="00B0586C">
            <w:pPr>
              <w:pStyle w:val="Tablecontent"/>
              <w:jc w:val="center"/>
              <w:rPr>
                <w:lang w:val="en-GB"/>
              </w:rPr>
            </w:pPr>
            <w:r w:rsidRPr="004B509A">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jc w:val="center"/>
              <w:rPr>
                <w:lang w:val="en-GB"/>
              </w:rPr>
            </w:pPr>
            <w:r w:rsidRPr="004B509A">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r w:rsidRPr="004B509A">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4B509A" w:rsidRPr="004B509A" w:rsidRDefault="004B509A" w:rsidP="00B0586C">
            <w:pPr>
              <w:pStyle w:val="Tablecontent"/>
              <w:rPr>
                <w:lang w:val="en-GB"/>
              </w:rPr>
            </w:pPr>
            <w:r w:rsidRPr="004B509A">
              <w:rPr>
                <w:lang w:val="en-GB"/>
              </w:rPr>
              <w:t>Message text – Czech version.</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sellDlvryArea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 case of an order execution, this field contains the delivery area of the sell side.</w:t>
            </w:r>
          </w:p>
        </w:tc>
      </w:tr>
      <w:tr w:rsidR="000F7852" w:rsidRPr="00464635" w:rsidTr="000F7852">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77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buyDlvryArea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 case of an order execution, this field contains the delivery area of the buy side.</w:t>
            </w:r>
          </w:p>
        </w:tc>
      </w:tr>
    </w:tbl>
    <w:p w:rsidR="000F7852" w:rsidRDefault="000F7852" w:rsidP="000F7852">
      <w:pPr>
        <w:pStyle w:val="Caption"/>
        <w:jc w:val="center"/>
        <w:rPr>
          <w:b w:val="0"/>
        </w:rPr>
      </w:pPr>
      <w:bookmarkStart w:id="303" w:name="_Toc430247678"/>
      <w:bookmarkStart w:id="304" w:name="_Toc317614450"/>
      <w:bookmarkStart w:id="305" w:name="_Toc412542536"/>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18</w:t>
      </w:r>
      <w:r w:rsidR="00002B15" w:rsidRPr="007922F6">
        <w:rPr>
          <w:b w:val="0"/>
        </w:rPr>
        <w:fldChar w:fldCharType="end"/>
      </w:r>
      <w:r w:rsidRPr="007922F6">
        <w:rPr>
          <w:b w:val="0"/>
        </w:rPr>
        <w:t xml:space="preserve"> – </w:t>
      </w:r>
      <w:r>
        <w:rPr>
          <w:b w:val="0"/>
        </w:rPr>
        <w:t>Struktura zprávy Message Report</w:t>
      </w:r>
      <w:bookmarkEnd w:id="303"/>
      <w:r w:rsidR="00B021AE">
        <w:rPr>
          <w:b w:val="0"/>
        </w:rPr>
        <w:t xml:space="preserve"> </w:t>
      </w:r>
    </w:p>
    <w:p w:rsidR="0000419C" w:rsidRPr="0000419C" w:rsidRDefault="0000419C" w:rsidP="0000419C"/>
    <w:p w:rsidR="000F7852" w:rsidRPr="00EC3C2B" w:rsidRDefault="000F7852" w:rsidP="006421EE">
      <w:pPr>
        <w:pStyle w:val="Heading4"/>
      </w:pPr>
      <w:r w:rsidRPr="00EC3C2B">
        <w:t>Trade Capture Request (TradeCaptureReq)</w:t>
      </w:r>
      <w:bookmarkEnd w:id="304"/>
      <w:bookmarkEnd w:id="30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TradeCaptureReq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854051" w:rsidP="000F7852">
            <w:pPr>
              <w:pStyle w:val="Tablecontent"/>
              <w:rPr>
                <w:rFonts w:ascii="Courier New" w:hAnsi="Courier New" w:cs="Courier New"/>
                <w:lang w:val="en-GB"/>
              </w:rPr>
            </w:pPr>
            <w:r>
              <w:rPr>
                <w:szCs w:val="22"/>
                <w:lang w:val="en-GB"/>
              </w:rPr>
              <w:t>7/35</w:t>
            </w:r>
          </w:p>
        </w:tc>
      </w:tr>
    </w:tbl>
    <w:p w:rsidR="0000419C" w:rsidRDefault="0000419C" w:rsidP="000F7852"/>
    <w:p w:rsidR="000F7852" w:rsidRDefault="000F7852" w:rsidP="000F7852">
      <w:r>
        <w:t>Dotaz na vlastní obchody. Možné se dotazovat max. 7 dní zpětně s maximálním rozpětím datumů 24 hodin (hodnoty omezení jsou systémově nastavitelné). V případě chybných vstupních parametrů je vrácena odpověď „Err</w:t>
      </w:r>
      <w:r w:rsidR="00EB73BF">
        <w:t>Resp</w:t>
      </w:r>
      <w:r>
        <w:t>“.</w:t>
      </w:r>
    </w:p>
    <w:p w:rsidR="007910DF" w:rsidRDefault="007910DF" w:rsidP="000F7852"/>
    <w:p w:rsidR="000F7852" w:rsidRPr="00464635" w:rsidRDefault="000F7852"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013"/>
        <w:gridCol w:w="567"/>
        <w:gridCol w:w="399"/>
        <w:gridCol w:w="426"/>
        <w:gridCol w:w="872"/>
        <w:gridCol w:w="4823"/>
      </w:tblGrid>
      <w:tr w:rsidR="000F7852" w:rsidRPr="00464635" w:rsidTr="000F7852">
        <w:trPr>
          <w:trHeight w:val="287"/>
        </w:trPr>
        <w:tc>
          <w:tcPr>
            <w:tcW w:w="201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jc w:val="lef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rsidR="000F7852" w:rsidRPr="00870282" w:rsidRDefault="000F7852" w:rsidP="000F7852">
            <w:pPr>
              <w:pStyle w:val="Table-Header"/>
              <w:keepNext/>
              <w:keepLines/>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keepLines/>
              <w:rPr>
                <w:lang w:val="en-GB"/>
              </w:rPr>
            </w:pPr>
            <w:r w:rsidRPr="00870282">
              <w:rPr>
                <w:lang w:val="en-GB"/>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keepLines/>
              <w:rPr>
                <w:lang w:val="en-GB"/>
              </w:rPr>
            </w:pPr>
            <w:r w:rsidRPr="00870282">
              <w:rPr>
                <w:lang w:val="en-GB"/>
              </w:rPr>
              <w:t>Short description</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szCs w:val="22"/>
                <w:lang w:val="en-GB"/>
              </w:rPr>
              <w:t>TradeCaptureReq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keepLines/>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szCs w:val="22"/>
                <w:lang w:val="en-GB"/>
              </w:rPr>
            </w:pP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rsidR="000F7852" w:rsidRPr="00870282" w:rsidRDefault="000F7852" w:rsidP="000F7852">
            <w:pPr>
              <w:pStyle w:val="Tablecontent"/>
              <w:keepNext/>
              <w:keepLines/>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keepLines/>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keepLines/>
              <w:rPr>
                <w:lang w:val="en-GB"/>
              </w:rPr>
            </w:pPr>
            <w:r w:rsidRPr="00870282">
              <w:rPr>
                <w:i/>
                <w:lang w:val="en-GB"/>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startDate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Start of the period for which the trades are retrieved. This value must fulfil the following conditions:</w:t>
            </w:r>
          </w:p>
          <w:p w:rsidR="000F7852" w:rsidRPr="00870282" w:rsidRDefault="000F7852" w:rsidP="001F3635">
            <w:pPr>
              <w:pStyle w:val="Tablecontent"/>
              <w:keepNext/>
              <w:keepLines/>
              <w:numPr>
                <w:ilvl w:val="0"/>
                <w:numId w:val="22"/>
              </w:numPr>
              <w:rPr>
                <w:lang w:val="en-GB"/>
              </w:rPr>
            </w:pPr>
            <w:r>
              <w:rPr>
                <w:lang w:val="en-GB"/>
              </w:rPr>
              <w:t>endDate – startDate &lt;= 24 hours</w:t>
            </w:r>
          </w:p>
        </w:tc>
      </w:tr>
      <w:tr w:rsidR="000F7852" w:rsidRPr="00464635" w:rsidTr="000F7852">
        <w:trPr>
          <w:trHeight w:val="170"/>
        </w:trPr>
        <w:tc>
          <w:tcPr>
            <w:tcW w:w="20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endDate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0F7852" w:rsidRPr="00870282" w:rsidRDefault="000F7852" w:rsidP="000F7852">
            <w:pPr>
              <w:pStyle w:val="Tablecontent"/>
              <w:keepNext/>
              <w:keepLines/>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Pr>
                <w:lang w:val="en-GB"/>
              </w:rPr>
              <w:t>DateTime</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keepLines/>
              <w:rPr>
                <w:lang w:val="en-GB"/>
              </w:rPr>
            </w:pPr>
            <w:r w:rsidRPr="00870282">
              <w:rPr>
                <w:lang w:val="en-GB"/>
              </w:rPr>
              <w:t xml:space="preserve">End of the period for which the trades are retrieved. The following condition must be fulfilled: </w:t>
            </w:r>
          </w:p>
          <w:p w:rsidR="000F7852" w:rsidRPr="00870282" w:rsidRDefault="000F7852" w:rsidP="001F3635">
            <w:pPr>
              <w:pStyle w:val="Tablecontent"/>
              <w:keepNext/>
              <w:keepLines/>
              <w:numPr>
                <w:ilvl w:val="0"/>
                <w:numId w:val="23"/>
              </w:numPr>
              <w:rPr>
                <w:lang w:val="en-GB"/>
              </w:rPr>
            </w:pPr>
            <w:r>
              <w:rPr>
                <w:lang w:val="en-GB"/>
              </w:rPr>
              <w:t>endDate – startDate &lt;= 24 hours</w:t>
            </w:r>
          </w:p>
          <w:p w:rsidR="000F7852" w:rsidRPr="00870282" w:rsidRDefault="000F7852" w:rsidP="004B509A">
            <w:pPr>
              <w:pStyle w:val="Tablecontent"/>
              <w:keepNext/>
              <w:keepLines/>
              <w:rPr>
                <w:lang w:val="en-GB"/>
              </w:rPr>
            </w:pPr>
            <w:r>
              <w:rPr>
                <w:lang w:val="en-GB"/>
              </w:rPr>
              <w:t xml:space="preserve">If no end date is given, the </w:t>
            </w:r>
            <w:r w:rsidR="007E2E7B">
              <w:rPr>
                <w:lang w:val="en-GB"/>
              </w:rPr>
              <w:t xml:space="preserve">CS OTE </w:t>
            </w:r>
            <w:r w:rsidR="004B509A">
              <w:rPr>
                <w:lang w:val="en-GB"/>
              </w:rPr>
              <w:t>system</w:t>
            </w:r>
            <w:r>
              <w:rPr>
                <w:lang w:val="en-GB"/>
              </w:rPr>
              <w:t xml:space="preserve"> will return all trades until midnight of the start date. In case of invalid value </w:t>
            </w:r>
            <w:r w:rsidRPr="00F200DF">
              <w:rPr>
                <w:lang w:val="en-GB"/>
              </w:rPr>
              <w:t>Error Message is returned stating that diff is bigger than max value</w:t>
            </w:r>
            <w:r>
              <w:rPr>
                <w:lang w:val="en-GB"/>
              </w:rPr>
              <w:t>.</w:t>
            </w:r>
          </w:p>
        </w:tc>
      </w:tr>
    </w:tbl>
    <w:p w:rsidR="000F7852" w:rsidRDefault="000F7852" w:rsidP="000F7852">
      <w:pPr>
        <w:pStyle w:val="Caption"/>
        <w:jc w:val="center"/>
        <w:rPr>
          <w:b w:val="0"/>
        </w:rPr>
      </w:pPr>
      <w:bookmarkStart w:id="306" w:name="_Toc430247679"/>
      <w:bookmarkStart w:id="307" w:name="_Toc317614451"/>
      <w:bookmarkStart w:id="308" w:name="_Toc412542537"/>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19</w:t>
      </w:r>
      <w:r w:rsidR="00002B15" w:rsidRPr="007922F6">
        <w:rPr>
          <w:b w:val="0"/>
        </w:rPr>
        <w:fldChar w:fldCharType="end"/>
      </w:r>
      <w:r w:rsidRPr="007922F6">
        <w:rPr>
          <w:b w:val="0"/>
        </w:rPr>
        <w:t xml:space="preserve"> – </w:t>
      </w:r>
      <w:r>
        <w:rPr>
          <w:b w:val="0"/>
        </w:rPr>
        <w:t>Struktura zprávy Trade Capture Request</w:t>
      </w:r>
      <w:bookmarkEnd w:id="306"/>
      <w:r w:rsidR="00927EBC">
        <w:rPr>
          <w:b w:val="0"/>
        </w:rPr>
        <w:t xml:space="preserve"> </w:t>
      </w:r>
    </w:p>
    <w:p w:rsidR="0000419C" w:rsidRPr="0000419C" w:rsidRDefault="0000419C" w:rsidP="0000419C"/>
    <w:p w:rsidR="000F7852" w:rsidRPr="00EC3C2B" w:rsidRDefault="000F7852" w:rsidP="006421EE">
      <w:pPr>
        <w:pStyle w:val="Heading4"/>
      </w:pPr>
      <w:bookmarkStart w:id="309" w:name="_Ref422908516"/>
      <w:r w:rsidRPr="00EC3C2B">
        <w:lastRenderedPageBreak/>
        <w:t>Trade Capture Report (TradeCaptureRprt)</w:t>
      </w:r>
      <w:bookmarkEnd w:id="307"/>
      <w:bookmarkEnd w:id="308"/>
      <w:bookmarkEnd w:id="30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TradeCaptureRprt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4D3196">
            <w:pPr>
              <w:pStyle w:val="Tablecontent"/>
              <w:keepNext/>
              <w:rPr>
                <w:szCs w:val="22"/>
                <w:lang w:val="en-GB"/>
              </w:rPr>
            </w:pPr>
            <w:r>
              <w:rPr>
                <w:szCs w:val="22"/>
                <w:lang w:val="en-GB"/>
              </w:rPr>
              <w:t xml:space="preserve">TradeCaptureReq (sent to </w:t>
            </w:r>
            <w:r w:rsidR="004D3196">
              <w:rPr>
                <w:szCs w:val="22"/>
                <w:lang w:val="en-GB"/>
              </w:rPr>
              <w:t xml:space="preserve">the user-generated </w:t>
            </w:r>
            <w:r>
              <w:rPr>
                <w:szCs w:val="22"/>
                <w:lang w:val="en-GB"/>
              </w:rPr>
              <w:t>private</w:t>
            </w:r>
            <w:r w:rsidR="004D3196">
              <w:rPr>
                <w:lang w:val="en-GB"/>
              </w:rPr>
              <w:t xml:space="preserve"> </w:t>
            </w:r>
            <w:r w:rsidR="003864F4">
              <w:rPr>
                <w:szCs w:val="22"/>
                <w:lang w:val="en-GB"/>
              </w:rPr>
              <w:t>response queue or a broadcast to</w:t>
            </w:r>
            <w:r>
              <w:rPr>
                <w:szCs w:val="22"/>
                <w:lang w:val="en-GB"/>
              </w:rPr>
              <w:t xml:space="preserve"> </w:t>
            </w:r>
            <w:r>
              <w:rPr>
                <w:rFonts w:ascii="Courier New" w:hAnsi="Courier New" w:cs="Courier New"/>
              </w:rPr>
              <w:t>market.</w:t>
            </w:r>
            <w:r w:rsidR="00155AA2">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01001E" w:rsidTr="000F7852">
        <w:trPr>
          <w:trHeight w:val="41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rFonts w:ascii="Courier New" w:hAnsi="Courier New" w:cs="Courier New"/>
                <w:lang w:val="en-GB"/>
              </w:rPr>
            </w:pPr>
            <w:r w:rsidRPr="00E77CE6">
              <w:rPr>
                <w:rFonts w:ascii="Courier New" w:hAnsi="Courier New" w:cs="Courier New"/>
                <w:lang w:val="en-GB"/>
              </w:rPr>
              <w:t>halftrade.&lt;prodName&gt;.</w:t>
            </w:r>
            <w:r>
              <w:rPr>
                <w:rFonts w:ascii="Courier New" w:hAnsi="Courier New" w:cs="Courier New"/>
                <w:lang w:val="en-GB"/>
              </w:rPr>
              <w:t>PRTC_</w:t>
            </w:r>
            <w:r w:rsidRPr="00E77CE6">
              <w:rPr>
                <w:rFonts w:ascii="Courier New" w:hAnsi="Courier New" w:cs="Courier New"/>
                <w:lang w:val="en-GB"/>
              </w:rPr>
              <w:t>&lt;</w:t>
            </w:r>
            <w:r>
              <w:rPr>
                <w:rFonts w:ascii="Courier New" w:hAnsi="Courier New" w:cs="Courier New"/>
                <w:lang w:val="en-GB"/>
              </w:rPr>
              <w:t>particId</w:t>
            </w:r>
            <w:r w:rsidRPr="00E77CE6">
              <w:rPr>
                <w:rFonts w:ascii="Courier New" w:hAnsi="Courier New" w:cs="Courier New"/>
                <w:lang w:val="en-GB"/>
              </w:rPr>
              <w:t>&gt;</w:t>
            </w:r>
          </w:p>
          <w:p w:rsidR="000F7852" w:rsidRPr="0023124D" w:rsidRDefault="000F7852" w:rsidP="000F7852">
            <w:pPr>
              <w:pStyle w:val="Tablecontent"/>
              <w:keepNext/>
              <w:rPr>
                <w:rFonts w:ascii="Courier New" w:hAnsi="Courier New" w:cs="Courier New"/>
                <w:lang w:val="en-GB"/>
              </w:rPr>
            </w:pP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6753F7" w:rsidRDefault="000F7852" w:rsidP="000F7852">
            <w:pPr>
              <w:pStyle w:val="Tablecontent"/>
              <w:keepNext/>
              <w:rPr>
                <w:rFonts w:ascii="Courier New" w:hAnsi="Courier New" w:cs="Courier New"/>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00419C" w:rsidRDefault="0000419C" w:rsidP="000F7852">
      <w:pPr>
        <w:keepNext/>
      </w:pPr>
    </w:p>
    <w:p w:rsidR="000F7852" w:rsidRDefault="000F7852" w:rsidP="000F7852">
      <w:pPr>
        <w:keepNext/>
      </w:pPr>
      <w:r>
        <w:t xml:space="preserve">Zpráva o vzniku obchodu </w:t>
      </w:r>
      <w:r w:rsidR="004508C7">
        <w:t>j</w:t>
      </w:r>
      <w:r>
        <w:t>e odeslána na oba účastníky daného obchodu, přičemž pro každého je vyplněna jen ta část obchodu, která se ho týká. Zpráva je také odeslána jako odpověď na „</w:t>
      </w:r>
      <w:r w:rsidRPr="00FF3D87">
        <w:t>Trade Capture Request“</w:t>
      </w:r>
      <w:r>
        <w:t>.</w:t>
      </w:r>
    </w:p>
    <w:p w:rsidR="000F7852" w:rsidRDefault="000F7852" w:rsidP="000F7852">
      <w:pPr>
        <w:keepN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26"/>
        <w:gridCol w:w="236"/>
        <w:gridCol w:w="1693"/>
        <w:gridCol w:w="567"/>
        <w:gridCol w:w="399"/>
        <w:gridCol w:w="426"/>
        <w:gridCol w:w="872"/>
        <w:gridCol w:w="4681"/>
      </w:tblGrid>
      <w:tr w:rsidR="000F7852" w:rsidRPr="00464635" w:rsidTr="000F7852">
        <w:trPr>
          <w:trHeight w:val="287"/>
          <w:tblHeader/>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cantSplit/>
          <w:trHeight w:val="170"/>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TradeCaptureRprt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cantSplit/>
          <w:trHeight w:val="170"/>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cantSplit/>
          <w:trHeight w:val="170"/>
        </w:trPr>
        <w:tc>
          <w:tcPr>
            <w:tcW w:w="215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b/>
                <w:lang w:val="en-GB"/>
              </w:rPr>
            </w:pPr>
            <w:r w:rsidRPr="00870282">
              <w:rPr>
                <w:b/>
                <w:lang w:val="en-GB"/>
              </w:rPr>
              <w:t>TradeList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0..</w:t>
            </w: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b/>
                <w:lang w:val="en-GB"/>
              </w:rPr>
            </w:pPr>
            <w:r w:rsidRPr="00870282">
              <w:rPr>
                <w:b/>
                <w:lang w:val="en-GB"/>
              </w:rPr>
              <w:t>Trade</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Pr>
                <w:lang w:val="en-GB"/>
              </w:rPr>
              <w:t>0</w:t>
            </w:r>
            <w:r w:rsidRPr="00870282">
              <w:rPr>
                <w:lang w:val="en-GB"/>
              </w:rPr>
              <w:t>..n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tradeI</w:t>
            </w:r>
            <w:r w:rsidRPr="00870282">
              <w:rPr>
                <w:lang w:val="en-GB"/>
              </w:rPr>
              <w:t>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Trade ID of the trade.</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Current state of the trade. Valid values are:</w:t>
            </w:r>
          </w:p>
          <w:p w:rsidR="000F7852" w:rsidRPr="00870282" w:rsidRDefault="000F7852" w:rsidP="000F7852">
            <w:pPr>
              <w:pStyle w:val="Tablecontent"/>
              <w:rPr>
                <w:lang w:val="en-GB"/>
              </w:rPr>
            </w:pPr>
            <w:r w:rsidRPr="00870282">
              <w:rPr>
                <w:b/>
                <w:lang w:val="en-GB"/>
              </w:rPr>
              <w:t xml:space="preserve">"CNCL": </w:t>
            </w:r>
            <w:r w:rsidRPr="00870282">
              <w:rPr>
                <w:lang w:val="en-GB"/>
              </w:rPr>
              <w:t xml:space="preserve">Trade was cancelled by </w:t>
            </w:r>
            <w:r w:rsidRPr="00687B13">
              <w:rPr>
                <w:szCs w:val="22"/>
                <w:lang w:val="en-GB"/>
              </w:rPr>
              <w:t>Central Admin</w:t>
            </w:r>
            <w:r w:rsidRPr="00870282">
              <w:rPr>
                <w:lang w:val="en-GB"/>
              </w:rPr>
              <w:t>.</w:t>
            </w:r>
          </w:p>
          <w:p w:rsidR="000F7852" w:rsidRPr="00870282" w:rsidRDefault="000F7852" w:rsidP="000F7852">
            <w:pPr>
              <w:pStyle w:val="Tablecontent"/>
              <w:rPr>
                <w:lang w:val="en-GB"/>
              </w:rPr>
            </w:pPr>
            <w:r w:rsidRPr="00870282">
              <w:rPr>
                <w:b/>
                <w:lang w:val="en-GB"/>
              </w:rPr>
              <w:t xml:space="preserve">"RREJ": </w:t>
            </w:r>
            <w:r w:rsidRPr="00870282">
              <w:rPr>
                <w:lang w:val="en-GB"/>
              </w:rPr>
              <w:t xml:space="preserve"> Requested Recall was rejected by </w:t>
            </w:r>
            <w:r w:rsidRPr="00687B13">
              <w:rPr>
                <w:szCs w:val="22"/>
                <w:lang w:val="en-GB"/>
              </w:rPr>
              <w:t>Central Admin</w:t>
            </w:r>
          </w:p>
          <w:p w:rsidR="000F7852" w:rsidRPr="00870282" w:rsidRDefault="000F7852" w:rsidP="000F7852">
            <w:pPr>
              <w:pStyle w:val="Tablecontent"/>
              <w:rPr>
                <w:lang w:val="en-GB"/>
              </w:rPr>
            </w:pPr>
            <w:r w:rsidRPr="00870282">
              <w:rPr>
                <w:b/>
                <w:lang w:val="en-GB"/>
              </w:rPr>
              <w:t xml:space="preserve">"RGRA":  </w:t>
            </w:r>
            <w:r w:rsidRPr="00870282">
              <w:rPr>
                <w:lang w:val="en-GB"/>
              </w:rPr>
              <w:t xml:space="preserve">Requested Recall was granted by </w:t>
            </w:r>
            <w:r w:rsidRPr="00687B13">
              <w:rPr>
                <w:szCs w:val="22"/>
                <w:lang w:val="en-GB"/>
              </w:rPr>
              <w:t>Central Admin</w:t>
            </w:r>
            <w:r w:rsidRPr="00870282">
              <w:rPr>
                <w:lang w:val="en-GB"/>
              </w:rPr>
              <w:t>.</w:t>
            </w:r>
          </w:p>
          <w:p w:rsidR="000F7852" w:rsidRPr="00870282" w:rsidRDefault="000F7852" w:rsidP="000F7852">
            <w:pPr>
              <w:pStyle w:val="Tablecontent"/>
              <w:rPr>
                <w:lang w:val="en-GB"/>
              </w:rPr>
            </w:pPr>
            <w:r w:rsidRPr="00870282">
              <w:rPr>
                <w:b/>
                <w:lang w:val="en-GB"/>
              </w:rPr>
              <w:t xml:space="preserve">"RREQ": </w:t>
            </w:r>
            <w:r w:rsidRPr="00870282">
              <w:rPr>
                <w:lang w:val="en-GB"/>
              </w:rPr>
              <w:t>Recall of this trade was requested.</w:t>
            </w:r>
          </w:p>
          <w:p w:rsidR="000F7852" w:rsidRPr="00870282" w:rsidRDefault="000F7852" w:rsidP="000F7852">
            <w:pPr>
              <w:pStyle w:val="Tablecontent"/>
              <w:rPr>
                <w:lang w:val="en-GB"/>
              </w:rPr>
            </w:pPr>
            <w:r w:rsidRPr="00870282">
              <w:rPr>
                <w:b/>
                <w:lang w:val="en-GB"/>
              </w:rPr>
              <w:t xml:space="preserve">"ACTI": </w:t>
            </w:r>
            <w:r w:rsidRPr="00870282">
              <w:rPr>
                <w:lang w:val="en-GB"/>
              </w:rPr>
              <w:t>Trade is active (this is the default value).</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 code</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Executed quantity.</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t>Execution</w:t>
            </w:r>
            <w:r w:rsidRPr="00DC576D">
              <w:t xml:space="preserve"> price in currency defined by </w:t>
            </w:r>
            <w:r>
              <w:t>contract</w:t>
            </w:r>
            <w:r w:rsidRPr="00DC576D">
              <w:t>. Value is multiplied by 100, e.g. 1 Euro = 100</w:t>
            </w:r>
            <w:r>
              <w:t>.</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execTime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 xml:space="preserve">Execution date as assigned by the </w:t>
            </w:r>
            <w:r>
              <w:rPr>
                <w:lang w:val="en-GB"/>
              </w:rPr>
              <w:t>CS OTE system</w:t>
            </w:r>
            <w:r w:rsidRPr="00870282">
              <w:rPr>
                <w:lang w:val="en-GB"/>
              </w:rPr>
              <w:t>.</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rPr>
                <w:b/>
                <w:lang w:val="en-GB"/>
              </w:rPr>
            </w:pPr>
            <w:r w:rsidRPr="00A90937">
              <w:rPr>
                <w:b/>
                <w:lang w:val="en-GB"/>
              </w:rPr>
              <w:t>Buy</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7E2E7B" w:rsidP="000F7852">
            <w:pPr>
              <w:pStyle w:val="Tablecontent"/>
              <w:jc w:val="center"/>
              <w:rPr>
                <w:lang w:val="en-GB"/>
              </w:rPr>
            </w:pPr>
            <w:r>
              <w:rPr>
                <w:lang w:val="en-GB"/>
              </w:rPr>
              <w:t>0..</w:t>
            </w:r>
            <w:r w:rsidR="000F7852"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Order Id of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Delivery Area to which the attached order books refer to.</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prtc</w:t>
            </w:r>
            <w:r w:rsidRPr="00870282">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Participant</w:t>
            </w:r>
            <w:r w:rsidRPr="00870282">
              <w:rPr>
                <w:lang w:val="en-GB"/>
              </w:rPr>
              <w:t xml:space="preserve"> who entered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User code of the user who entered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Client’s identification of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Text of the buy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rPr>
                <w:b/>
                <w:lang w:val="en-GB"/>
              </w:rPr>
            </w:pPr>
            <w:r>
              <w:rPr>
                <w:b/>
                <w:lang w:val="en-GB"/>
              </w:rPr>
              <w:t>Sell</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7E2E7B" w:rsidP="000F7852">
            <w:pPr>
              <w:pStyle w:val="Tablecontent"/>
              <w:jc w:val="center"/>
              <w:rPr>
                <w:lang w:val="en-GB"/>
              </w:rPr>
            </w:pPr>
            <w:r>
              <w:rPr>
                <w:lang w:val="en-GB"/>
              </w:rPr>
              <w:t>0..</w:t>
            </w:r>
            <w:r w:rsidR="000F7852"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Order Id of the sell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dlvryArea</w:t>
            </w:r>
            <w:r>
              <w:rPr>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Delivery Area to which the attached order books refer to.</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prtcId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Participant</w:t>
            </w:r>
            <w:r w:rsidRPr="00870282">
              <w:rPr>
                <w:lang w:val="en-GB"/>
              </w:rPr>
              <w:t xml:space="preserve"> who entered the sell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usrCode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User code of the user who entered the sell side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clOrdrId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Client’s identification of order.</w:t>
            </w:r>
          </w:p>
        </w:tc>
      </w:tr>
      <w:tr w:rsidR="000F7852" w:rsidRPr="00464635" w:rsidTr="000F7852">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6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txt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Text of the sell side order.</w:t>
            </w:r>
          </w:p>
        </w:tc>
      </w:tr>
    </w:tbl>
    <w:p w:rsidR="000F7852" w:rsidRDefault="000F7852" w:rsidP="000F7852">
      <w:pPr>
        <w:pStyle w:val="Caption"/>
        <w:jc w:val="center"/>
        <w:rPr>
          <w:b w:val="0"/>
        </w:rPr>
      </w:pPr>
      <w:bookmarkStart w:id="310" w:name="_Toc430247680"/>
      <w:bookmarkStart w:id="311" w:name="_Toc412542538"/>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20</w:t>
      </w:r>
      <w:r w:rsidR="00002B15" w:rsidRPr="007922F6">
        <w:rPr>
          <w:b w:val="0"/>
        </w:rPr>
        <w:fldChar w:fldCharType="end"/>
      </w:r>
      <w:r w:rsidRPr="007922F6">
        <w:rPr>
          <w:b w:val="0"/>
        </w:rPr>
        <w:t xml:space="preserve"> – </w:t>
      </w:r>
      <w:r>
        <w:rPr>
          <w:b w:val="0"/>
        </w:rPr>
        <w:t>Struktura zprávy Trade Capture Report</w:t>
      </w:r>
      <w:bookmarkEnd w:id="310"/>
      <w:r w:rsidR="00457C65">
        <w:rPr>
          <w:b w:val="0"/>
        </w:rPr>
        <w:t xml:space="preserve"> </w:t>
      </w:r>
    </w:p>
    <w:p w:rsidR="0000419C" w:rsidRPr="0000419C" w:rsidRDefault="0000419C" w:rsidP="0000419C"/>
    <w:p w:rsidR="000F7852" w:rsidRPr="00EC3C2B" w:rsidRDefault="000F7852" w:rsidP="006421EE">
      <w:pPr>
        <w:pStyle w:val="Heading4"/>
      </w:pPr>
      <w:r w:rsidRPr="00EC3C2B">
        <w:t>Public Trade Confirmation Request (PblcTradeConfReq)</w:t>
      </w:r>
      <w:bookmarkEnd w:id="31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spacing w:before="0" w:after="0"/>
              <w:jc w:val="left"/>
              <w:rPr>
                <w:lang w:val="en-GB"/>
              </w:rPr>
            </w:pPr>
            <w:r>
              <w:rPr>
                <w:lang w:val="en-GB"/>
              </w:rPr>
              <w:t>PblcTradeConfReq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854051" w:rsidP="000F7852">
            <w:pPr>
              <w:pStyle w:val="Tablecontent"/>
              <w:rPr>
                <w:rFonts w:ascii="Courier New" w:hAnsi="Courier New" w:cs="Courier New"/>
                <w:lang w:val="en-GB"/>
              </w:rPr>
            </w:pPr>
            <w:r>
              <w:rPr>
                <w:szCs w:val="22"/>
                <w:lang w:val="en-GB"/>
              </w:rPr>
              <w:t>7/35</w:t>
            </w:r>
          </w:p>
        </w:tc>
      </w:tr>
    </w:tbl>
    <w:p w:rsidR="0000419C" w:rsidRDefault="0000419C" w:rsidP="000F7852">
      <w:pPr>
        <w:keepNext/>
      </w:pPr>
    </w:p>
    <w:p w:rsidR="000F7852" w:rsidRDefault="000F7852" w:rsidP="000F7852">
      <w:pPr>
        <w:keepNext/>
      </w:pPr>
      <w:r>
        <w:t>Dotaz na veřejné informace o vzniklých obchodech. Možné se dotazovat max. 7 dní zpětně</w:t>
      </w:r>
      <w:r w:rsidRPr="00961CBE">
        <w:t xml:space="preserve"> </w:t>
      </w:r>
      <w:r>
        <w:t>s maximálním rozpětím datumů 24 hodin (hodnoty omezení jsou systémově nastavitelné). V případě chybných vstupních parametrů je vrácena odpověď „Err</w:t>
      </w:r>
      <w:r w:rsidR="00EB73BF">
        <w:t>Resp</w:t>
      </w:r>
      <w:r>
        <w:t>“.</w:t>
      </w:r>
    </w:p>
    <w:p w:rsidR="00457C65" w:rsidRPr="00464635" w:rsidRDefault="00457C65" w:rsidP="000F7852">
      <w:pPr>
        <w:keepNext/>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2"/>
        <w:gridCol w:w="570"/>
        <w:gridCol w:w="425"/>
        <w:gridCol w:w="567"/>
        <w:gridCol w:w="850"/>
        <w:gridCol w:w="4536"/>
      </w:tblGrid>
      <w:tr w:rsidR="000F7852" w:rsidRPr="00464635" w:rsidTr="000F7852">
        <w:trPr>
          <w:trHeight w:val="287"/>
          <w:tblHeader/>
        </w:trPr>
        <w:tc>
          <w:tcPr>
            <w:tcW w:w="21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7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PblcTradeConfReq</w:t>
            </w:r>
          </w:p>
        </w:tc>
        <w:tc>
          <w:tcPr>
            <w:tcW w:w="57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7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startDate</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sidRPr="00870282">
              <w:rPr>
                <w:lang w:val="en-GB"/>
              </w:rPr>
              <w:t>Start of the period for which the trades are retrieved. This value must f</w:t>
            </w:r>
            <w:r>
              <w:rPr>
                <w:lang w:val="en-GB"/>
              </w:rPr>
              <w:t xml:space="preserve">ulfil the following conditions: </w:t>
            </w:r>
          </w:p>
          <w:p w:rsidR="000F7852" w:rsidRPr="00870282" w:rsidRDefault="000F7852" w:rsidP="000F7852">
            <w:pPr>
              <w:pStyle w:val="Tablecontent"/>
              <w:rPr>
                <w:lang w:val="en-GB"/>
              </w:rPr>
            </w:pPr>
            <w:r>
              <w:rPr>
                <w:lang w:val="en-GB"/>
              </w:rPr>
              <w:t>endDate – startDate &lt;= 24 hours</w:t>
            </w:r>
          </w:p>
        </w:tc>
      </w:tr>
      <w:tr w:rsidR="000F7852" w:rsidRPr="00464635" w:rsidTr="000F7852">
        <w:trPr>
          <w:cantSplit/>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Pr>
                <w:szCs w:val="22"/>
                <w:lang w:val="en-GB"/>
              </w:rPr>
              <w:t>endDate</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7E2E7B" w:rsidP="000F7852">
            <w:pPr>
              <w:pStyle w:val="Tablecontent"/>
              <w:jc w:val="center"/>
              <w:rPr>
                <w:lang w:val="en-GB"/>
              </w:rPr>
            </w:pPr>
            <w:r>
              <w:rPr>
                <w:lang w:val="en-GB"/>
              </w:rPr>
              <w:t>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rPr>
                <w:lang w:val="en-GB"/>
              </w:rPr>
            </w:pPr>
            <w:r w:rsidRPr="00870282">
              <w:rPr>
                <w:lang w:val="en-GB"/>
              </w:rPr>
              <w:t>End of the period for which the trades are retrieved. The following condition must be f</w:t>
            </w:r>
            <w:r>
              <w:rPr>
                <w:lang w:val="en-GB"/>
              </w:rPr>
              <w:t>ulfilled:</w:t>
            </w:r>
          </w:p>
          <w:p w:rsidR="000F7852" w:rsidRDefault="000F7852" w:rsidP="000F7852">
            <w:pPr>
              <w:pStyle w:val="Tablecontent"/>
              <w:rPr>
                <w:lang w:val="en-GB"/>
              </w:rPr>
            </w:pPr>
            <w:r>
              <w:rPr>
                <w:lang w:val="en-GB"/>
              </w:rPr>
              <w:t>endDate – startDate &lt;= 24 hours</w:t>
            </w:r>
          </w:p>
          <w:p w:rsidR="004B509A" w:rsidRPr="00870282" w:rsidRDefault="004B509A" w:rsidP="000F7852">
            <w:pPr>
              <w:pStyle w:val="Tablecontent"/>
              <w:rPr>
                <w:lang w:val="en-GB"/>
              </w:rPr>
            </w:pPr>
            <w:r w:rsidRPr="004B509A">
              <w:rPr>
                <w:lang w:val="en-GB"/>
              </w:rPr>
              <w:t>If no end date is given, the system will return all trades until midnight of the start date. In case of invalid value Error Message is returned stating that diff is bigger than max value.</w:t>
            </w:r>
          </w:p>
        </w:tc>
      </w:tr>
      <w:tr w:rsidR="000F7852" w:rsidRPr="00464635" w:rsidTr="000F7852">
        <w:trPr>
          <w:cantSplit/>
          <w:trHeight w:val="170"/>
        </w:trPr>
        <w:tc>
          <w:tcPr>
            <w:tcW w:w="21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4B509A" w:rsidP="000F7852">
            <w:pPr>
              <w:pStyle w:val="Tablecontent"/>
              <w:rPr>
                <w:szCs w:val="22"/>
                <w:lang w:val="en-GB"/>
              </w:rPr>
            </w:pPr>
            <w:r>
              <w:rPr>
                <w:szCs w:val="22"/>
                <w:lang w:val="en-GB"/>
              </w:rPr>
              <w:t>prodName</w:t>
            </w:r>
          </w:p>
        </w:tc>
        <w:tc>
          <w:tcPr>
            <w:tcW w:w="57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0..</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4B509A" w:rsidP="000F7852">
            <w:pPr>
              <w:pStyle w:val="Tablecontent"/>
              <w:rPr>
                <w:szCs w:val="22"/>
                <w:lang w:val="en-GB"/>
              </w:rPr>
            </w:pPr>
            <w:r w:rsidRPr="004B509A">
              <w:rPr>
                <w:szCs w:val="22"/>
                <w:lang w:val="en-GB"/>
              </w:rPr>
              <w:t>Products for which the public trade confirmations are requested. If not supplied all products for which the user has access rights are returned</w:t>
            </w:r>
          </w:p>
        </w:tc>
      </w:tr>
    </w:tbl>
    <w:p w:rsidR="006918F9" w:rsidRPr="006918F9" w:rsidRDefault="000F7852" w:rsidP="006918F9">
      <w:pPr>
        <w:pStyle w:val="Caption"/>
        <w:jc w:val="center"/>
      </w:pPr>
      <w:bookmarkStart w:id="312" w:name="_Toc430247681"/>
      <w:bookmarkStart w:id="313" w:name="_Toc412542539"/>
      <w:r w:rsidRPr="007922F6">
        <w:rPr>
          <w:b w:val="0"/>
        </w:rPr>
        <w:t xml:space="preserve">Tabulka </w:t>
      </w:r>
      <w:r w:rsidR="00002B15" w:rsidRPr="007922F6">
        <w:rPr>
          <w:bCs w:val="0"/>
        </w:rPr>
        <w:fldChar w:fldCharType="begin"/>
      </w:r>
      <w:r w:rsidRPr="007922F6">
        <w:rPr>
          <w:b w:val="0"/>
        </w:rPr>
        <w:instrText xml:space="preserve"> SEQ Tabulka \* ARABIC </w:instrText>
      </w:r>
      <w:r w:rsidR="00002B15" w:rsidRPr="007922F6">
        <w:rPr>
          <w:bCs w:val="0"/>
        </w:rPr>
        <w:fldChar w:fldCharType="separate"/>
      </w:r>
      <w:r w:rsidR="0000419C">
        <w:rPr>
          <w:b w:val="0"/>
          <w:noProof/>
        </w:rPr>
        <w:t>21</w:t>
      </w:r>
      <w:r w:rsidR="00002B15" w:rsidRPr="007922F6">
        <w:rPr>
          <w:bCs w:val="0"/>
        </w:rPr>
        <w:fldChar w:fldCharType="end"/>
      </w:r>
      <w:r w:rsidRPr="007922F6">
        <w:rPr>
          <w:b w:val="0"/>
        </w:rPr>
        <w:t xml:space="preserve"> – </w:t>
      </w:r>
      <w:r>
        <w:rPr>
          <w:b w:val="0"/>
        </w:rPr>
        <w:t>Struktura zprávy Public Trade Confirmation Request</w:t>
      </w:r>
      <w:bookmarkEnd w:id="312"/>
      <w:r w:rsidR="00457C65">
        <w:rPr>
          <w:b w:val="0"/>
        </w:rPr>
        <w:t xml:space="preserve"> </w:t>
      </w:r>
    </w:p>
    <w:p w:rsidR="000F7852" w:rsidRPr="00EC3C2B" w:rsidRDefault="000F7852" w:rsidP="006421EE">
      <w:pPr>
        <w:pStyle w:val="Heading4"/>
      </w:pPr>
      <w:r w:rsidRPr="00EC3C2B">
        <w:t>Public Trade Confirmation Report (PblcTradeConfRprt)</w:t>
      </w:r>
      <w:bookmarkEnd w:id="31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PblcTradeConfRprt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4D3196">
            <w:pPr>
              <w:pStyle w:val="Tablecontent"/>
              <w:keepNext/>
              <w:rPr>
                <w:szCs w:val="22"/>
                <w:lang w:val="en-GB"/>
              </w:rPr>
            </w:pPr>
            <w:r>
              <w:rPr>
                <w:szCs w:val="22"/>
                <w:lang w:val="en-GB"/>
              </w:rPr>
              <w:t xml:space="preserve">PblcTradeConfReq (sent to </w:t>
            </w:r>
            <w:r w:rsidR="004D3196">
              <w:rPr>
                <w:szCs w:val="22"/>
                <w:lang w:val="en-GB"/>
              </w:rPr>
              <w:t xml:space="preserve">the user-generated </w:t>
            </w:r>
            <w:r>
              <w:rPr>
                <w:szCs w:val="22"/>
                <w:lang w:val="en-GB"/>
              </w:rPr>
              <w:t xml:space="preserve">private </w:t>
            </w:r>
            <w:r w:rsidR="003864F4">
              <w:rPr>
                <w:szCs w:val="22"/>
                <w:lang w:val="en-GB"/>
              </w:rPr>
              <w:t>response queue or a broadcast to</w:t>
            </w:r>
            <w:r>
              <w:rPr>
                <w:szCs w:val="22"/>
                <w:lang w:val="en-GB"/>
              </w:rPr>
              <w:t xml:space="preserve"> </w:t>
            </w:r>
            <w:r>
              <w:rPr>
                <w:rFonts w:ascii="Courier New" w:hAnsi="Courier New" w:cs="Courier New"/>
              </w:rPr>
              <w:t>market.</w:t>
            </w:r>
            <w:r w:rsidR="00155AA2">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AB7936"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rFonts w:ascii="Courier New" w:hAnsi="Courier New" w:cs="Courier New"/>
                <w:lang w:val="de-DE"/>
              </w:rPr>
            </w:pPr>
            <w:r w:rsidRPr="00E77CE6">
              <w:rPr>
                <w:rFonts w:ascii="Courier New" w:hAnsi="Courier New" w:cs="Courier New"/>
                <w:lang w:val="de-DE"/>
              </w:rPr>
              <w:t>public.trade.&lt;prodName&gt;</w:t>
            </w: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B7936" w:rsidRDefault="000F7852" w:rsidP="000F7852">
            <w:pPr>
              <w:pStyle w:val="Tablecontent"/>
              <w:keepNext/>
              <w:rPr>
                <w:rFonts w:ascii="Courier New" w:hAnsi="Courier New" w:cs="Courier New"/>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00419C" w:rsidRDefault="0000419C" w:rsidP="000F7852">
      <w:pPr>
        <w:keepNext/>
        <w:spacing w:after="240"/>
      </w:pPr>
    </w:p>
    <w:p w:rsidR="00784025" w:rsidRDefault="000F7852" w:rsidP="000F7852">
      <w:pPr>
        <w:keepNext/>
        <w:spacing w:after="240"/>
      </w:pPr>
      <w:r>
        <w:t xml:space="preserve">Zpráva o vzniku obchodu. Zpráva </w:t>
      </w:r>
      <w:proofErr w:type="gramStart"/>
      <w:r>
        <w:t>je</w:t>
      </w:r>
      <w:proofErr w:type="gramEnd"/>
      <w:r>
        <w:t xml:space="preserve"> distribuována na všechny </w:t>
      </w:r>
      <w:proofErr w:type="gramStart"/>
      <w:r>
        <w:t>uživatelé</w:t>
      </w:r>
      <w:proofErr w:type="gramEnd"/>
      <w:r>
        <w:t>, kteří mají přiřazený kontrakt, na kterém obchod vznikl.</w:t>
      </w:r>
      <w:r w:rsidRPr="00961CBE">
        <w:t xml:space="preserve"> </w:t>
      </w:r>
      <w:r>
        <w:t>Zpráva je také odeslána jako odpověď na „</w:t>
      </w:r>
      <w:r w:rsidRPr="00961CBE">
        <w:t>Public Trade Confirmation Request</w:t>
      </w:r>
      <w:r w:rsidRPr="00DC576D">
        <w:t>“</w:t>
      </w:r>
      <w:r>
        <w:t>.</w:t>
      </w:r>
    </w:p>
    <w:p w:rsidR="00784025" w:rsidRDefault="00784025" w:rsidP="000F7852">
      <w:pPr>
        <w:keepNext/>
        <w:spacing w:after="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312"/>
        <w:gridCol w:w="1843"/>
        <w:gridCol w:w="567"/>
        <w:gridCol w:w="399"/>
        <w:gridCol w:w="426"/>
        <w:gridCol w:w="872"/>
        <w:gridCol w:w="4681"/>
      </w:tblGrid>
      <w:tr w:rsidR="000F7852" w:rsidRPr="00464635" w:rsidTr="000F7852">
        <w:trPr>
          <w:trHeight w:val="287"/>
          <w:tblHeader/>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PblcTradeConfRprt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155"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TradeList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PblcTradeConf</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0..n</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 Id of the underlying trade.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Current state of the trade.</w:t>
            </w:r>
          </w:p>
          <w:p w:rsidR="000F7852" w:rsidRPr="00842E0D" w:rsidRDefault="000F7852" w:rsidP="000F7852">
            <w:pPr>
              <w:pStyle w:val="Tablecontent"/>
              <w:rPr>
                <w:lang w:val="en-GB"/>
              </w:rPr>
            </w:pPr>
            <w:r w:rsidRPr="00842E0D">
              <w:rPr>
                <w:lang w:val="en-GB"/>
              </w:rPr>
              <w:t>Valid values are:</w:t>
            </w:r>
          </w:p>
          <w:p w:rsidR="000F7852" w:rsidRPr="00870282" w:rsidRDefault="000F7852" w:rsidP="000F7852">
            <w:pPr>
              <w:pStyle w:val="Tablecontent"/>
              <w:rPr>
                <w:szCs w:val="22"/>
                <w:lang w:val="en-GB"/>
              </w:rPr>
            </w:pPr>
            <w:r w:rsidRPr="00870282">
              <w:rPr>
                <w:b/>
                <w:lang w:val="en-GB"/>
              </w:rPr>
              <w:t xml:space="preserve">"ACTI": </w:t>
            </w:r>
            <w:r w:rsidRPr="00870282">
              <w:rPr>
                <w:lang w:val="en-GB"/>
              </w:rPr>
              <w:t>Trade is active (this is the default value).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Pr>
                <w:szCs w:val="22"/>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Pr>
                <w:szCs w:val="22"/>
                <w:lang w:val="en-GB"/>
              </w:rPr>
              <w:t>Contract code</w:t>
            </w:r>
            <w:r w:rsidRPr="00870282">
              <w:rPr>
                <w:szCs w:val="22"/>
                <w:lang w:val="en-GB"/>
              </w:rPr>
              <w:t xml:space="preserve"> of the trade.</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px</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0E7567" w:rsidRDefault="000F7852" w:rsidP="000F7852">
            <w:pPr>
              <w:pStyle w:val="Tablecontent"/>
              <w:rPr>
                <w:szCs w:val="22"/>
              </w:rPr>
            </w:pPr>
            <w:r>
              <w:t>Execution</w:t>
            </w:r>
            <w:r w:rsidRPr="00DC576D">
              <w:t xml:space="preserve"> price in currency defined by </w:t>
            </w:r>
            <w:r>
              <w:t>contract</w:t>
            </w:r>
            <w:r w:rsidRPr="00DC576D">
              <w:t>. Value is multiplied by 100, e.g. 1 Euro = 100</w:t>
            </w:r>
            <w:r>
              <w:t>.</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qty</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Traded quantity.</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sellDlvryArea</w:t>
            </w:r>
            <w:r>
              <w:rPr>
                <w:szCs w:val="22"/>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Delivery area of the sell side.</w:t>
            </w:r>
            <w:r>
              <w:rPr>
                <w:szCs w:val="22"/>
                <w:lang w:val="en-GB"/>
              </w:rPr>
              <w:t xml:space="preserve"> Valid value is “CZ”.</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buyDlvryArea</w:t>
            </w:r>
            <w:r>
              <w:rPr>
                <w:szCs w:val="22"/>
                <w:lang w:val="en-GB"/>
              </w:rPr>
              <w:t>Id</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r w:rsidRPr="00870282">
              <w:rPr>
                <w:szCs w:val="22"/>
                <w:lang w:val="en-GB"/>
              </w:rPr>
              <w:t>Delivery area of the buy side.</w:t>
            </w:r>
            <w:r>
              <w:rPr>
                <w:szCs w:val="22"/>
                <w:lang w:val="en-GB"/>
              </w:rPr>
              <w:t xml:space="preserve"> Valid value is “CZ”.</w:t>
            </w:r>
          </w:p>
        </w:tc>
      </w:tr>
      <w:tr w:rsidR="000F7852" w:rsidRPr="00464635" w:rsidTr="000F7852">
        <w:trPr>
          <w:trHeight w:val="170"/>
        </w:trPr>
        <w:tc>
          <w:tcPr>
            <w:tcW w:w="31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b/>
                <w:szCs w:val="22"/>
                <w:lang w:val="en-GB"/>
              </w:rPr>
            </w:pPr>
          </w:p>
        </w:tc>
        <w:tc>
          <w:tcPr>
            <w:tcW w:w="184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tradeExecTime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Trade execution time.</w:t>
            </w:r>
          </w:p>
        </w:tc>
      </w:tr>
    </w:tbl>
    <w:p w:rsidR="000F7852" w:rsidRDefault="000F7852" w:rsidP="000F7852">
      <w:pPr>
        <w:pStyle w:val="Caption"/>
        <w:jc w:val="center"/>
        <w:rPr>
          <w:b w:val="0"/>
        </w:rPr>
      </w:pPr>
      <w:bookmarkStart w:id="314" w:name="_Toc430247682"/>
      <w:bookmarkStart w:id="315" w:name="_Ref317162757"/>
      <w:bookmarkStart w:id="316" w:name="_Ref317162764"/>
      <w:bookmarkStart w:id="317" w:name="_Toc317614452"/>
      <w:bookmarkStart w:id="318" w:name="_Toc412542540"/>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22</w:t>
      </w:r>
      <w:r w:rsidR="00002B15" w:rsidRPr="007922F6">
        <w:rPr>
          <w:b w:val="0"/>
        </w:rPr>
        <w:fldChar w:fldCharType="end"/>
      </w:r>
      <w:r w:rsidRPr="007922F6">
        <w:rPr>
          <w:b w:val="0"/>
        </w:rPr>
        <w:t xml:space="preserve"> – </w:t>
      </w:r>
      <w:r>
        <w:rPr>
          <w:b w:val="0"/>
        </w:rPr>
        <w:t>Struktura zprávy Public Trade Confirmation Report</w:t>
      </w:r>
      <w:bookmarkEnd w:id="314"/>
      <w:r w:rsidR="00784025">
        <w:rPr>
          <w:b w:val="0"/>
        </w:rPr>
        <w:t xml:space="preserve"> </w:t>
      </w:r>
    </w:p>
    <w:p w:rsidR="0000419C" w:rsidRPr="0000419C" w:rsidRDefault="0000419C" w:rsidP="0000419C"/>
    <w:p w:rsidR="000F7852" w:rsidRPr="00EC3C2B" w:rsidRDefault="000F7852" w:rsidP="006421EE">
      <w:pPr>
        <w:pStyle w:val="Heading4"/>
      </w:pPr>
      <w:r w:rsidRPr="00EC3C2B">
        <w:lastRenderedPageBreak/>
        <w:t>Contract Information Request (ContractInfoReq)</w:t>
      </w:r>
      <w:bookmarkEnd w:id="315"/>
      <w:bookmarkEnd w:id="316"/>
      <w:bookmarkEnd w:id="317"/>
      <w:bookmarkEnd w:id="31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ContractInfoReq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&lt;ALL&gt;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2/2</w:t>
            </w:r>
            <w:r w:rsidRPr="00607D96">
              <w:rPr>
                <w:szCs w:val="22"/>
                <w:lang w:val="en-GB"/>
              </w:rPr>
              <w:t>0</w:t>
            </w:r>
          </w:p>
        </w:tc>
      </w:tr>
    </w:tbl>
    <w:p w:rsidR="0000419C" w:rsidRDefault="0000419C" w:rsidP="000F7852">
      <w:pPr>
        <w:keepNext/>
      </w:pPr>
    </w:p>
    <w:p w:rsidR="000F7852" w:rsidRDefault="000F7852" w:rsidP="00C0777F">
      <w:r>
        <w:t>Dotaz na kontrakt</w:t>
      </w:r>
      <w:r w:rsidR="00854051">
        <w:t>.</w:t>
      </w:r>
      <w:r w:rsidR="00684C0B" w:rsidRPr="00684C0B">
        <w:t xml:space="preserve"> </w:t>
      </w:r>
      <w:r w:rsidR="00684C0B">
        <w:t>Možné se dotazovat max. 7 dní zpětně V případě chybných vstupních parametrů je vrácena odpověď „ErrResp“.</w:t>
      </w:r>
      <w:r w:rsidR="00784025">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593"/>
        <w:gridCol w:w="850"/>
        <w:gridCol w:w="4536"/>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keepNext/>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keepNext/>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keepNext/>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szCs w:val="22"/>
                <w:lang w:val="en-GB"/>
              </w:rPr>
              <w:t>ContractInfoReq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keepNex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keepNext/>
              <w:jc w:val="center"/>
              <w:rPr>
                <w:i/>
                <w:lang w:val="en-GB"/>
              </w:rPr>
            </w:pPr>
            <w:r>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9B319D"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startDate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sidRPr="00870282">
              <w:rPr>
                <w:lang w:val="en-GB"/>
              </w:rPr>
              <w:t>Date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Start</w:t>
            </w:r>
            <w:r w:rsidRPr="00870282">
              <w:rPr>
                <w:lang w:val="en-GB"/>
              </w:rPr>
              <w:t xml:space="preserve"> </w:t>
            </w:r>
            <w:r>
              <w:rPr>
                <w:lang w:val="en-GB"/>
              </w:rPr>
              <w:t xml:space="preserve">date for which the contract information is requested. </w:t>
            </w:r>
            <w:r>
              <w:rPr>
                <w:lang w:val="en-GB"/>
              </w:rPr>
              <w:br/>
              <w:t xml:space="preserve">Notes: </w:t>
            </w:r>
          </w:p>
          <w:p w:rsidR="000F7852" w:rsidRDefault="000F7852" w:rsidP="001F3635">
            <w:pPr>
              <w:pStyle w:val="Tablecontent"/>
              <w:numPr>
                <w:ilvl w:val="0"/>
                <w:numId w:val="22"/>
              </w:numPr>
              <w:rPr>
                <w:lang w:val="en-GB"/>
              </w:rPr>
            </w:pPr>
            <w:r>
              <w:rPr>
                <w:lang w:val="en-GB"/>
              </w:rPr>
              <w:t>if contract is specified this attribute is ignored</w:t>
            </w:r>
          </w:p>
          <w:p w:rsidR="000F7852" w:rsidRPr="009B319D" w:rsidRDefault="000F7852" w:rsidP="001F3635">
            <w:pPr>
              <w:pStyle w:val="Tablecontent"/>
              <w:numPr>
                <w:ilvl w:val="0"/>
                <w:numId w:val="22"/>
              </w:numPr>
              <w:rPr>
                <w:lang w:val="en-GB"/>
              </w:rPr>
            </w:pPr>
            <w:proofErr w:type="gramStart"/>
            <w:r w:rsidRPr="009B319D">
              <w:rPr>
                <w:lang w:val="en-GB"/>
              </w:rPr>
              <w:t>if</w:t>
            </w:r>
            <w:proofErr w:type="gramEnd"/>
            <w:r w:rsidRPr="009B319D">
              <w:rPr>
                <w:lang w:val="en-GB"/>
              </w:rPr>
              <w:t xml:space="preserve"> prodName is specified or neither </w:t>
            </w:r>
            <w:r>
              <w:rPr>
                <w:lang w:val="en-GB"/>
              </w:rPr>
              <w:t>contract</w:t>
            </w:r>
            <w:r w:rsidRPr="009B319D">
              <w:rPr>
                <w:lang w:val="en-GB"/>
              </w:rPr>
              <w:t xml:space="preserve"> nor prodName are specified, this attribute becomes mandatory.</w:t>
            </w:r>
          </w:p>
        </w:tc>
      </w:tr>
      <w:tr w:rsidR="000F7852" w:rsidRPr="009B319D"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endDate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sidRPr="00870282">
              <w:rPr>
                <w:lang w:val="en-GB"/>
              </w:rPr>
              <w:t>Date</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Pr>
                <w:lang w:val="en-GB"/>
              </w:rPr>
              <w:t xml:space="preserve">End date for which the contract information is requested. </w:t>
            </w:r>
            <w:r>
              <w:rPr>
                <w:lang w:val="en-GB"/>
              </w:rPr>
              <w:br/>
              <w:t xml:space="preserve">Notes: </w:t>
            </w:r>
          </w:p>
          <w:p w:rsidR="000F7852" w:rsidRDefault="000F7852" w:rsidP="001F3635">
            <w:pPr>
              <w:pStyle w:val="Tablecontent"/>
              <w:numPr>
                <w:ilvl w:val="0"/>
                <w:numId w:val="22"/>
              </w:numPr>
              <w:rPr>
                <w:lang w:val="en-GB"/>
              </w:rPr>
            </w:pPr>
            <w:r>
              <w:rPr>
                <w:lang w:val="en-GB"/>
              </w:rPr>
              <w:t>if contract is specified this attribute is ignored</w:t>
            </w:r>
          </w:p>
          <w:p w:rsidR="000F7852" w:rsidRPr="009B319D" w:rsidRDefault="000F7852" w:rsidP="001F3635">
            <w:pPr>
              <w:pStyle w:val="Tablecontent"/>
              <w:numPr>
                <w:ilvl w:val="0"/>
                <w:numId w:val="22"/>
              </w:numPr>
              <w:rPr>
                <w:lang w:val="en-GB"/>
              </w:rPr>
            </w:pPr>
            <w:proofErr w:type="gramStart"/>
            <w:r w:rsidRPr="009B319D">
              <w:rPr>
                <w:lang w:val="en-GB"/>
              </w:rPr>
              <w:t>if</w:t>
            </w:r>
            <w:proofErr w:type="gramEnd"/>
            <w:r w:rsidRPr="009B319D">
              <w:rPr>
                <w:lang w:val="en-GB"/>
              </w:rPr>
              <w:t xml:space="preserve"> prodName is specified or neither contractId nor prodName are specified, this attribute becomes mandatory.</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sidRPr="00870282">
              <w:rPr>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0..</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sidRPr="00870282">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Default="000F7852" w:rsidP="000F7852">
            <w:pPr>
              <w:pStyle w:val="Tablecontent"/>
              <w:keepNext/>
              <w:rPr>
                <w:lang w:val="en-GB"/>
              </w:rPr>
            </w:pPr>
            <w:r w:rsidRPr="00870282">
              <w:rPr>
                <w:lang w:val="en-GB"/>
              </w:rPr>
              <w:t xml:space="preserve">The </w:t>
            </w:r>
            <w:r>
              <w:rPr>
                <w:lang w:val="en-GB"/>
              </w:rPr>
              <w:t>contract</w:t>
            </w:r>
            <w:r w:rsidRPr="00870282">
              <w:rPr>
                <w:lang w:val="en-GB"/>
              </w:rPr>
              <w:t xml:space="preserve"> information for all </w:t>
            </w:r>
            <w:r>
              <w:rPr>
                <w:lang w:val="en-GB"/>
              </w:rPr>
              <w:t>contratcs</w:t>
            </w:r>
            <w:r w:rsidRPr="00870282">
              <w:rPr>
                <w:lang w:val="en-GB"/>
              </w:rPr>
              <w:t xml:space="preserve"> belonging to the given products </w:t>
            </w:r>
            <w:r>
              <w:rPr>
                <w:lang w:val="en-GB"/>
              </w:rPr>
              <w:t>is</w:t>
            </w:r>
            <w:r w:rsidRPr="00870282">
              <w:rPr>
                <w:lang w:val="en-GB"/>
              </w:rPr>
              <w:t xml:space="preserve"> requested.</w:t>
            </w:r>
          </w:p>
          <w:p w:rsidR="000F7852" w:rsidRPr="00870282" w:rsidRDefault="000F7852" w:rsidP="000F7852">
            <w:pPr>
              <w:pStyle w:val="Tablecontent"/>
              <w:keepNext/>
              <w:rPr>
                <w:lang w:val="en-GB"/>
              </w:rPr>
            </w:pPr>
            <w:r>
              <w:rPr>
                <w:lang w:val="en-GB"/>
              </w:rPr>
              <w:t>If prodName is specified, the contract element cannot be specified and the startDate and endDate attributes are mandatory.</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contract</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sidRPr="00870282">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jc w:val="center"/>
              <w:rPr>
                <w:lang w:val="en-GB"/>
              </w:rPr>
            </w:pPr>
            <w:r>
              <w:rPr>
                <w:lang w:val="en-GB"/>
              </w:rPr>
              <w:t>0..1</w:t>
            </w:r>
          </w:p>
        </w:tc>
        <w:tc>
          <w:tcPr>
            <w:tcW w:w="850"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If contract is specified, the prodName element cannot be specified and the startDate and endDate attributes are ignored.</w:t>
            </w:r>
          </w:p>
        </w:tc>
      </w:tr>
    </w:tbl>
    <w:p w:rsidR="000F7852" w:rsidRDefault="000F7852" w:rsidP="000F7852">
      <w:pPr>
        <w:pStyle w:val="Caption"/>
        <w:jc w:val="center"/>
        <w:rPr>
          <w:b w:val="0"/>
        </w:rPr>
      </w:pPr>
      <w:bookmarkStart w:id="319" w:name="_Ref423334923"/>
      <w:bookmarkStart w:id="320" w:name="_Toc430247683"/>
      <w:bookmarkStart w:id="321" w:name="_Ref317162772"/>
      <w:bookmarkStart w:id="322" w:name="_Ref317162778"/>
      <w:bookmarkStart w:id="323" w:name="_Toc317614453"/>
      <w:bookmarkStart w:id="324" w:name="_Toc412542541"/>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23</w:t>
      </w:r>
      <w:r w:rsidR="00002B15" w:rsidRPr="007922F6">
        <w:rPr>
          <w:b w:val="0"/>
        </w:rPr>
        <w:fldChar w:fldCharType="end"/>
      </w:r>
      <w:r w:rsidRPr="007922F6">
        <w:rPr>
          <w:b w:val="0"/>
        </w:rPr>
        <w:t xml:space="preserve"> – </w:t>
      </w:r>
      <w:r>
        <w:rPr>
          <w:b w:val="0"/>
        </w:rPr>
        <w:t>Struktura zprávy Contract Information Request</w:t>
      </w:r>
      <w:bookmarkEnd w:id="319"/>
      <w:bookmarkEnd w:id="320"/>
      <w:r w:rsidR="00784025">
        <w:rPr>
          <w:b w:val="0"/>
        </w:rPr>
        <w:t xml:space="preserve"> </w:t>
      </w:r>
    </w:p>
    <w:p w:rsidR="0000419C" w:rsidRPr="0000419C" w:rsidRDefault="0000419C" w:rsidP="0000419C"/>
    <w:p w:rsidR="000F7852" w:rsidRPr="00EC3C2B" w:rsidRDefault="000F7852" w:rsidP="006421EE">
      <w:pPr>
        <w:pStyle w:val="Heading4"/>
      </w:pPr>
      <w:r w:rsidRPr="00EC3C2B">
        <w:t>Contract Information Report (ContractInfoRprt)</w:t>
      </w:r>
      <w:bookmarkEnd w:id="321"/>
      <w:bookmarkEnd w:id="322"/>
      <w:bookmarkEnd w:id="323"/>
      <w:bookmarkEnd w:id="32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ContractInfoRprt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4D3196">
            <w:pPr>
              <w:pStyle w:val="Tablecontent"/>
              <w:keepNext/>
              <w:rPr>
                <w:szCs w:val="22"/>
                <w:lang w:val="en-GB"/>
              </w:rPr>
            </w:pPr>
            <w:r>
              <w:rPr>
                <w:szCs w:val="22"/>
                <w:lang w:val="en-GB"/>
              </w:rPr>
              <w:t xml:space="preserve">ContractInfoReq (sent to </w:t>
            </w:r>
            <w:r w:rsidR="004D3196">
              <w:rPr>
                <w:szCs w:val="22"/>
                <w:lang w:val="en-GB"/>
              </w:rPr>
              <w:t xml:space="preserve">the user-generated </w:t>
            </w:r>
            <w:r>
              <w:rPr>
                <w:szCs w:val="22"/>
                <w:lang w:val="en-GB"/>
              </w:rPr>
              <w:t>private</w:t>
            </w:r>
            <w:r w:rsidR="003864F4">
              <w:rPr>
                <w:szCs w:val="22"/>
                <w:lang w:val="en-GB"/>
              </w:rPr>
              <w:t xml:space="preserve"> response queue or a broadcast to</w:t>
            </w:r>
            <w:r>
              <w:rPr>
                <w:szCs w:val="22"/>
                <w:lang w:val="en-GB"/>
              </w:rPr>
              <w:t xml:space="preserve"> </w:t>
            </w:r>
            <w:r>
              <w:rPr>
                <w:rFonts w:ascii="Courier New" w:hAnsi="Courier New" w:cs="Courier New"/>
              </w:rPr>
              <w:t>market.</w:t>
            </w:r>
            <w:r w:rsidR="00155AA2">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23124D"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3124D" w:rsidRDefault="000F7852" w:rsidP="000F7852">
            <w:pPr>
              <w:pStyle w:val="Tablecontent"/>
              <w:keepNext/>
              <w:rPr>
                <w:rFonts w:ascii="Courier New" w:hAnsi="Courier New" w:cs="Courier New"/>
                <w:lang w:val="de-DE"/>
              </w:rPr>
            </w:pPr>
            <w:r w:rsidRPr="00E77CE6">
              <w:rPr>
                <w:rFonts w:ascii="Courier New" w:hAnsi="Courier New" w:cs="Courier New"/>
                <w:lang w:val="de-DE"/>
              </w:rPr>
              <w:t>&lt;prodName&gt;</w:t>
            </w:r>
          </w:p>
        </w:tc>
      </w:tr>
      <w:tr w:rsidR="000F7852" w:rsidRPr="0001001E" w:rsidTr="000F7852">
        <w:trPr>
          <w:trHeight w:val="227"/>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szCs w:val="22"/>
                <w:lang w:val="en-GB"/>
              </w:rPr>
            </w:pPr>
            <w:r w:rsidRPr="00A90937">
              <w:rPr>
                <w:szCs w:val="22"/>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keepNex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00419C" w:rsidRDefault="0000419C" w:rsidP="000F7852">
      <w:pPr>
        <w:spacing w:after="240"/>
      </w:pPr>
    </w:p>
    <w:p w:rsidR="000F7852" w:rsidRDefault="000F7852" w:rsidP="000F7852">
      <w:pPr>
        <w:spacing w:after="240"/>
      </w:pPr>
      <w:r>
        <w:t>Informace o kontraktech. Zpráva je distribuována v případě změny atributu na kontraktu nebo jako odpověď na dotaz</w:t>
      </w:r>
      <w:r w:rsidRPr="00464635">
        <w:t xml:space="preserve"> </w:t>
      </w:r>
      <w:r>
        <w:t>“Contract</w:t>
      </w:r>
      <w:r w:rsidRPr="00464635">
        <w:t xml:space="preserve"> Information </w:t>
      </w:r>
      <w:r>
        <w:t>Request”.</w:t>
      </w:r>
    </w:p>
    <w:p w:rsidR="00784025" w:rsidRPr="00464635" w:rsidRDefault="00784025" w:rsidP="000F7852">
      <w:pPr>
        <w:spacing w:after="240"/>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25"/>
        <w:gridCol w:w="1928"/>
        <w:gridCol w:w="569"/>
        <w:gridCol w:w="399"/>
        <w:gridCol w:w="426"/>
        <w:gridCol w:w="875"/>
        <w:gridCol w:w="4678"/>
      </w:tblGrid>
      <w:tr w:rsidR="000F7852" w:rsidRPr="00464635" w:rsidTr="006918F9">
        <w:trPr>
          <w:trHeight w:val="287"/>
          <w:tblHeader/>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7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6918F9">
        <w:trPr>
          <w:trHeight w:val="170"/>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Pr>
                <w:b/>
                <w:szCs w:val="22"/>
                <w:lang w:val="en-GB"/>
              </w:rPr>
              <w:t>Contract</w:t>
            </w:r>
            <w:r w:rsidRPr="00870282">
              <w:rPr>
                <w:b/>
                <w:szCs w:val="22"/>
                <w:lang w:val="en-GB"/>
              </w:rPr>
              <w:t>InfoR</w:t>
            </w:r>
            <w:r>
              <w:rPr>
                <w:b/>
                <w:szCs w:val="22"/>
                <w:lang w:val="en-GB"/>
              </w:rPr>
              <w:t>prt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6918F9">
        <w:trPr>
          <w:trHeight w:val="170"/>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BE60F3" w:rsidRDefault="000F7852" w:rsidP="000F7852">
            <w:pPr>
              <w:pStyle w:val="Tablecontent"/>
              <w:rPr>
                <w:b/>
                <w:szCs w:val="22"/>
                <w:lang w:val="en-GB"/>
              </w:rPr>
            </w:pPr>
            <w:r w:rsidRPr="00A90937">
              <w:rPr>
                <w:b/>
                <w:szCs w:val="22"/>
                <w:lang w:val="en-GB"/>
              </w:rPr>
              <w:t>StandardHeader</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6918F9">
        <w:trPr>
          <w:trHeight w:val="170"/>
        </w:trPr>
        <w:tc>
          <w:tcPr>
            <w:tcW w:w="215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Pr>
                <w:b/>
                <w:lang w:val="en-GB"/>
              </w:rPr>
              <w:t>ContractList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1</w:t>
            </w: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Pr>
                <w:b/>
                <w:lang w:val="en-GB"/>
              </w:rPr>
              <w:t>Contract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..n</w:t>
            </w:r>
          </w:p>
        </w:tc>
        <w:tc>
          <w:tcPr>
            <w:tcW w:w="8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467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highlight w:val="yellow"/>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 code</w:t>
            </w: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prod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Underlying product.</w:t>
            </w:r>
          </w:p>
        </w:tc>
      </w:tr>
      <w:tr w:rsidR="00A25398" w:rsidRPr="00976DC2"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57780D" w:rsidRDefault="00A25398" w:rsidP="00B0586C">
            <w:pPr>
              <w:pStyle w:val="Tablecontent"/>
              <w:rPr>
                <w:highlight w:val="green"/>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rPr>
                <w:lang w:val="en-GB"/>
              </w:rPr>
            </w:pPr>
            <w:r w:rsidRPr="00A25398">
              <w:rPr>
                <w:lang w:val="en-GB"/>
              </w:rPr>
              <w:t>prodRevisionNo</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jc w:val="center"/>
              <w:rPr>
                <w:lang w:val="en-GB"/>
              </w:rPr>
            </w:pPr>
            <w:r w:rsidRPr="00A25398">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jc w:val="center"/>
              <w:rPr>
                <w:lang w:val="en-GB"/>
              </w:rPr>
            </w:pPr>
            <w:r w:rsidRPr="00A25398">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rPr>
                <w:lang w:val="en-GB"/>
              </w:rPr>
            </w:pPr>
            <w:r w:rsidRPr="00A25398">
              <w:rPr>
                <w:lang w:val="en-GB"/>
              </w:rPr>
              <w:t>Long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A25398" w:rsidRDefault="00A25398" w:rsidP="00B0586C">
            <w:pPr>
              <w:pStyle w:val="Tablecontent"/>
              <w:rPr>
                <w:lang w:val="en-GB"/>
              </w:rPr>
            </w:pPr>
            <w:r w:rsidRPr="00A25398">
              <w:rPr>
                <w:lang w:val="en-GB"/>
              </w:rPr>
              <w:t>Revision number of the underlying product.</w:t>
            </w: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rPr>
                <w:lang w:val="cs-CZ"/>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name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r w:rsidRPr="00870282">
              <w:rPr>
                <w:lang w:val="en-GB"/>
              </w:rPr>
              <w:t xml:space="preserve"> name. This is used for display purposes.</w:t>
            </w: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longName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w:t>
            </w:r>
            <w:r w:rsidRPr="00870282">
              <w:rPr>
                <w:lang w:val="en-GB"/>
              </w:rPr>
              <w:t xml:space="preserve"> long name, containing additional information</w:t>
            </w:r>
            <w:r>
              <w:rPr>
                <w:lang w:val="en-GB"/>
              </w:rPr>
              <w:t>.</w:t>
            </w: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dlvryStart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Start of delivery.</w:t>
            </w: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dlvryEnd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End of delivery.</w:t>
            </w: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b/>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duration</w:t>
            </w:r>
          </w:p>
        </w:tc>
        <w:tc>
          <w:tcPr>
            <w:tcW w:w="56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Double</w:t>
            </w:r>
          </w:p>
        </w:tc>
        <w:tc>
          <w:tcPr>
            <w:tcW w:w="467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 xml:space="preserve">The duration of the contract in full hours. For quarterly contracts the </w:t>
            </w:r>
            <w:r w:rsidRPr="00870282">
              <w:rPr>
                <w:lang w:val="en-GB"/>
              </w:rPr>
              <w:lastRenderedPageBreak/>
              <w:t>value would be 0.25. An hourly contract would have 1.0.</w:t>
            </w:r>
          </w:p>
        </w:tc>
      </w:tr>
      <w:tr w:rsidR="006918F9" w:rsidRPr="00870282"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870282" w:rsidRDefault="006918F9" w:rsidP="00155AA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870282" w:rsidRDefault="006918F9" w:rsidP="00155AA2">
            <w:pPr>
              <w:pStyle w:val="Tablecontent"/>
              <w:rPr>
                <w:lang w:val="en-GB"/>
              </w:rPr>
            </w:pPr>
            <w:r w:rsidRPr="00870282">
              <w:rPr>
                <w:lang w:val="en-GB"/>
              </w:rPr>
              <w:t>predefined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870282" w:rsidRDefault="006918F9" w:rsidP="00155AA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870282" w:rsidRDefault="006918F9" w:rsidP="00155AA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870282" w:rsidRDefault="006918F9" w:rsidP="00155AA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870282" w:rsidRDefault="006918F9" w:rsidP="00155AA2">
            <w:pPr>
              <w:pStyle w:val="Tablecontent"/>
              <w:rPr>
                <w:lang w:val="en-GB"/>
              </w:rPr>
            </w:pPr>
            <w:r w:rsidRPr="00870282">
              <w:rPr>
                <w:lang w:val="en-GB"/>
              </w:rPr>
              <w:t>Boolean</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r w:rsidRPr="00B90013">
              <w:rPr>
                <w:color w:val="auto"/>
                <w:lang w:val="en-GB"/>
              </w:rPr>
              <w:t>Flag that indicates, if a contract has been automatically created by the system or if the contract was generated with an entry of a user-defined block order.</w:t>
            </w:r>
          </w:p>
          <w:p w:rsidR="006918F9" w:rsidRPr="00870282" w:rsidRDefault="006918F9" w:rsidP="00155AA2">
            <w:pPr>
              <w:pStyle w:val="Tablecontent"/>
              <w:rPr>
                <w:lang w:val="en-GB"/>
              </w:rPr>
            </w:pPr>
            <w:r w:rsidRPr="00B90013">
              <w:rPr>
                <w:color w:val="auto"/>
                <w:lang w:val="en-GB"/>
              </w:rPr>
              <w:t>1 = automatically generated, 0= user defined</w:t>
            </w: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state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A25398" w:rsidP="000F7852">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A25398" w:rsidP="000F7852">
            <w:pPr>
              <w:pStyle w:val="Tablecontent"/>
              <w:rPr>
                <w:lang w:val="en-GB"/>
              </w:rPr>
            </w:pPr>
            <w:r>
              <w:rPr>
                <w:lang w:val="en-GB"/>
              </w:rPr>
              <w:t>String</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 xml:space="preserve">Current state of the </w:t>
            </w:r>
            <w:r>
              <w:rPr>
                <w:lang w:val="en-GB"/>
              </w:rPr>
              <w:t>contract</w:t>
            </w:r>
            <w:r w:rsidRPr="00870282">
              <w:rPr>
                <w:lang w:val="en-GB"/>
              </w:rPr>
              <w:t>. The following values are allowed:</w:t>
            </w:r>
          </w:p>
          <w:p w:rsidR="000F7852" w:rsidRPr="00870282" w:rsidRDefault="000F7852" w:rsidP="000F7852">
            <w:pPr>
              <w:pStyle w:val="Tablecontent"/>
              <w:rPr>
                <w:lang w:val="en-GB"/>
              </w:rPr>
            </w:pPr>
            <w:r w:rsidRPr="00870282">
              <w:rPr>
                <w:b/>
                <w:lang w:val="en-GB"/>
              </w:rPr>
              <w:t xml:space="preserve">"HIBE": </w:t>
            </w:r>
            <w:r w:rsidRPr="00870282">
              <w:rPr>
                <w:lang w:val="en-GB"/>
              </w:rPr>
              <w:t xml:space="preserve">Hibernated, the </w:t>
            </w:r>
            <w:r>
              <w:rPr>
                <w:lang w:val="en-GB"/>
              </w:rPr>
              <w:t>contract</w:t>
            </w:r>
            <w:r w:rsidRPr="00870282">
              <w:rPr>
                <w:lang w:val="en-GB"/>
              </w:rPr>
              <w:t xml:space="preserve"> was manually deactivated </w:t>
            </w:r>
            <w:r>
              <w:rPr>
                <w:lang w:val="en-GB"/>
              </w:rPr>
              <w:t>b</w:t>
            </w:r>
            <w:r w:rsidRPr="00870282">
              <w:rPr>
                <w:lang w:val="en-GB"/>
              </w:rPr>
              <w:t xml:space="preserve">y </w:t>
            </w:r>
            <w:r w:rsidRPr="00687B13">
              <w:rPr>
                <w:szCs w:val="22"/>
                <w:lang w:val="en-GB"/>
              </w:rPr>
              <w:t>Central Admin</w:t>
            </w:r>
            <w:r w:rsidRPr="00870282">
              <w:rPr>
                <w:lang w:val="en-GB"/>
              </w:rPr>
              <w:t>.</w:t>
            </w:r>
          </w:p>
          <w:p w:rsidR="000F7852" w:rsidRPr="00870282" w:rsidRDefault="000F7852" w:rsidP="000F7852">
            <w:pPr>
              <w:pStyle w:val="Tablecontent"/>
              <w:rPr>
                <w:b/>
                <w:lang w:val="en-GB"/>
              </w:rPr>
            </w:pPr>
            <w:r>
              <w:rPr>
                <w:b/>
                <w:lang w:val="en-GB"/>
              </w:rPr>
              <w:t>"ISSUED</w:t>
            </w:r>
            <w:r w:rsidRPr="00870282">
              <w:rPr>
                <w:b/>
                <w:lang w:val="en-GB"/>
              </w:rPr>
              <w:t xml:space="preserve">": </w:t>
            </w:r>
            <w:r>
              <w:rPr>
                <w:lang w:val="en-GB"/>
              </w:rPr>
              <w:t>The contract</w:t>
            </w:r>
            <w:r w:rsidRPr="00870282">
              <w:rPr>
                <w:lang w:val="en-GB"/>
              </w:rPr>
              <w:t xml:space="preserve"> is </w:t>
            </w:r>
            <w:r>
              <w:rPr>
                <w:lang w:val="en-GB"/>
              </w:rPr>
              <w:t xml:space="preserve">issued, but </w:t>
            </w:r>
            <w:r w:rsidRPr="00870282">
              <w:rPr>
                <w:lang w:val="en-GB"/>
              </w:rPr>
              <w:t>not available for tr</w:t>
            </w:r>
            <w:r>
              <w:rPr>
                <w:lang w:val="en-GB"/>
              </w:rPr>
              <w:t>ading</w:t>
            </w:r>
            <w:r w:rsidRPr="00870282">
              <w:rPr>
                <w:lang w:val="en-GB"/>
              </w:rPr>
              <w:t>.</w:t>
            </w:r>
          </w:p>
          <w:p w:rsidR="000F7852" w:rsidRPr="00870282" w:rsidRDefault="000F7852" w:rsidP="000F7852">
            <w:pPr>
              <w:pStyle w:val="Tablecontent"/>
              <w:keepNext/>
              <w:rPr>
                <w:lang w:val="en-GB"/>
              </w:rPr>
            </w:pPr>
            <w:r>
              <w:rPr>
                <w:b/>
                <w:lang w:val="en-GB"/>
              </w:rPr>
              <w:t>"OPEN</w:t>
            </w:r>
            <w:r w:rsidRPr="00870282">
              <w:rPr>
                <w:b/>
                <w:lang w:val="en-GB"/>
              </w:rPr>
              <w:t xml:space="preserve">": </w:t>
            </w:r>
            <w:r>
              <w:rPr>
                <w:lang w:val="en-GB"/>
              </w:rPr>
              <w:t>Contract</w:t>
            </w:r>
            <w:r w:rsidRPr="00870282">
              <w:rPr>
                <w:lang w:val="en-GB"/>
              </w:rPr>
              <w:t xml:space="preserve"> is active and available f</w:t>
            </w:r>
            <w:r>
              <w:rPr>
                <w:lang w:val="en-GB"/>
              </w:rPr>
              <w:t>or trading</w:t>
            </w:r>
            <w:r w:rsidRPr="00870282">
              <w:rPr>
                <w:lang w:val="en-GB"/>
              </w:rPr>
              <w:t>.</w:t>
            </w:r>
          </w:p>
          <w:p w:rsidR="000F7852" w:rsidRDefault="000F7852" w:rsidP="000F7852">
            <w:pPr>
              <w:pStyle w:val="Tablecontent"/>
              <w:rPr>
                <w:lang w:val="en-GB"/>
              </w:rPr>
            </w:pPr>
            <w:r>
              <w:rPr>
                <w:b/>
                <w:lang w:val="en-GB"/>
              </w:rPr>
              <w:t>"CLOSE</w:t>
            </w:r>
            <w:r w:rsidRPr="00870282">
              <w:rPr>
                <w:b/>
                <w:lang w:val="en-GB"/>
              </w:rPr>
              <w:t>"</w:t>
            </w:r>
            <w:r>
              <w:rPr>
                <w:lang w:val="en-GB"/>
              </w:rPr>
              <w:t>: Contract</w:t>
            </w:r>
            <w:r w:rsidRPr="00870282">
              <w:rPr>
                <w:lang w:val="en-GB"/>
              </w:rPr>
              <w:t xml:space="preserve"> is </w:t>
            </w:r>
            <w:r>
              <w:rPr>
                <w:lang w:val="en-GB"/>
              </w:rPr>
              <w:t>closed</w:t>
            </w:r>
            <w:r w:rsidRPr="00870282">
              <w:rPr>
                <w:lang w:val="en-GB"/>
              </w:rPr>
              <w:t xml:space="preserve"> and</w:t>
            </w:r>
            <w:r>
              <w:rPr>
                <w:lang w:val="en-GB"/>
              </w:rPr>
              <w:t xml:space="preserve"> </w:t>
            </w:r>
            <w:r w:rsidRPr="00870282">
              <w:rPr>
                <w:lang w:val="en-GB"/>
              </w:rPr>
              <w:t>not available for tr</w:t>
            </w:r>
            <w:r>
              <w:rPr>
                <w:lang w:val="en-GB"/>
              </w:rPr>
              <w:t>ading</w:t>
            </w:r>
            <w:r w:rsidRPr="00870282">
              <w:rPr>
                <w:lang w:val="en-GB"/>
              </w:rPr>
              <w:t>.</w:t>
            </w:r>
          </w:p>
          <w:p w:rsidR="000F7852" w:rsidRDefault="000F7852" w:rsidP="000F7852">
            <w:pPr>
              <w:pStyle w:val="Tablecontent"/>
              <w:rPr>
                <w:lang w:val="en-GB"/>
              </w:rPr>
            </w:pPr>
            <w:r>
              <w:rPr>
                <w:b/>
                <w:lang w:val="en-GB"/>
              </w:rPr>
              <w:t>"TERM</w:t>
            </w:r>
            <w:r w:rsidRPr="00870282">
              <w:rPr>
                <w:b/>
                <w:lang w:val="en-GB"/>
              </w:rPr>
              <w:t>"</w:t>
            </w:r>
            <w:r>
              <w:rPr>
                <w:lang w:val="en-GB"/>
              </w:rPr>
              <w:t>: Contract</w:t>
            </w:r>
            <w:r w:rsidRPr="00870282">
              <w:rPr>
                <w:lang w:val="en-GB"/>
              </w:rPr>
              <w:t xml:space="preserve"> is </w:t>
            </w:r>
            <w:r>
              <w:rPr>
                <w:lang w:val="en-GB"/>
              </w:rPr>
              <w:t>terminated</w:t>
            </w:r>
            <w:r w:rsidRPr="00870282">
              <w:rPr>
                <w:lang w:val="en-GB"/>
              </w:rPr>
              <w:t xml:space="preserve"> and</w:t>
            </w:r>
            <w:r>
              <w:rPr>
                <w:lang w:val="en-GB"/>
              </w:rPr>
              <w:t xml:space="preserve"> </w:t>
            </w:r>
            <w:r w:rsidRPr="00870282">
              <w:rPr>
                <w:lang w:val="en-GB"/>
              </w:rPr>
              <w:t>not available for tr</w:t>
            </w:r>
            <w:r>
              <w:rPr>
                <w:lang w:val="en-GB"/>
              </w:rPr>
              <w:t>ading</w:t>
            </w:r>
            <w:r w:rsidRPr="00870282">
              <w:rPr>
                <w:lang w:val="en-GB"/>
              </w:rPr>
              <w:t>.</w:t>
            </w:r>
          </w:p>
          <w:p w:rsidR="000F7852" w:rsidRPr="00870282" w:rsidRDefault="000F7852" w:rsidP="000F7852">
            <w:pPr>
              <w:pStyle w:val="Tablecontent"/>
              <w:rPr>
                <w:lang w:val="en-GB"/>
              </w:rPr>
            </w:pPr>
            <w:r>
              <w:rPr>
                <w:b/>
                <w:lang w:val="en-GB"/>
              </w:rPr>
              <w:t>"NOT_ISSD</w:t>
            </w:r>
            <w:r w:rsidRPr="00870282">
              <w:rPr>
                <w:b/>
                <w:lang w:val="en-GB"/>
              </w:rPr>
              <w:t xml:space="preserve">": </w:t>
            </w:r>
            <w:r>
              <w:rPr>
                <w:lang w:val="en-GB"/>
              </w:rPr>
              <w:t>The contract</w:t>
            </w:r>
            <w:r w:rsidRPr="00870282">
              <w:rPr>
                <w:lang w:val="en-GB"/>
              </w:rPr>
              <w:t xml:space="preserve"> is </w:t>
            </w:r>
            <w:r>
              <w:rPr>
                <w:lang w:val="en-GB"/>
              </w:rPr>
              <w:t>not issued and there is not possible to trade on this contract at all.</w:t>
            </w: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tradingPhaseStart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keepNext/>
              <w:rPr>
                <w:lang w:val="en-GB"/>
              </w:rPr>
            </w:pPr>
            <w:r w:rsidRPr="00A25398">
              <w:rPr>
                <w:lang w:val="en-GB"/>
              </w:rPr>
              <w:t>Start date and time of the current/next trading phase.</w:t>
            </w:r>
            <w:r w:rsidR="00A25398" w:rsidRPr="00A25398">
              <w:rPr>
                <w:lang w:val="en-GB"/>
              </w:rPr>
              <w:t xml:space="preserve"> When “NOT_ISSD” state is distributed then contains timestamp </w:t>
            </w:r>
            <w:proofErr w:type="gramStart"/>
            <w:r w:rsidR="00A25398" w:rsidRPr="00A25398">
              <w:rPr>
                <w:lang w:val="en-GB"/>
              </w:rPr>
              <w:t>of  the</w:t>
            </w:r>
            <w:proofErr w:type="gramEnd"/>
            <w:r w:rsidR="00A25398" w:rsidRPr="00A25398">
              <w:rPr>
                <w:lang w:val="en-GB"/>
              </w:rPr>
              <w:t xml:space="preserve"> “Not issued” event.</w:t>
            </w:r>
          </w:p>
        </w:tc>
      </w:tr>
      <w:tr w:rsidR="000F7852" w:rsidRPr="00464635" w:rsidTr="006918F9">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2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tradingPhaseEnd</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DateTime</w:t>
            </w:r>
          </w:p>
        </w:tc>
        <w:tc>
          <w:tcPr>
            <w:tcW w:w="467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rPr>
                <w:lang w:val="en-GB"/>
              </w:rPr>
            </w:pPr>
            <w:r w:rsidRPr="00A25398">
              <w:rPr>
                <w:lang w:val="en-GB"/>
              </w:rPr>
              <w:t>End date and time of the current/next trading phase.</w:t>
            </w:r>
            <w:r w:rsidR="00A25398" w:rsidRPr="00A25398">
              <w:rPr>
                <w:lang w:val="en-GB"/>
              </w:rPr>
              <w:t xml:space="preserve"> When “NOT_ISSD” state is distributed then contains timestamp </w:t>
            </w:r>
            <w:proofErr w:type="gramStart"/>
            <w:r w:rsidR="00A25398" w:rsidRPr="00A25398">
              <w:rPr>
                <w:lang w:val="en-GB"/>
              </w:rPr>
              <w:t>of  the</w:t>
            </w:r>
            <w:proofErr w:type="gramEnd"/>
            <w:r w:rsidR="00A25398" w:rsidRPr="00A25398">
              <w:rPr>
                <w:lang w:val="en-GB"/>
              </w:rPr>
              <w:t xml:space="preserve"> “Not issued” event.</w:t>
            </w:r>
          </w:p>
        </w:tc>
      </w:tr>
    </w:tbl>
    <w:p w:rsidR="000F7852" w:rsidRDefault="000F7852" w:rsidP="000F7852">
      <w:pPr>
        <w:pStyle w:val="Caption"/>
        <w:jc w:val="center"/>
        <w:rPr>
          <w:b w:val="0"/>
        </w:rPr>
      </w:pPr>
      <w:bookmarkStart w:id="325" w:name="_Toc430247684"/>
      <w:bookmarkStart w:id="326" w:name="_Ref317162787"/>
      <w:bookmarkStart w:id="327" w:name="_Ref317162791"/>
      <w:bookmarkStart w:id="328" w:name="_Toc317614454"/>
      <w:bookmarkStart w:id="329" w:name="_Toc412542542"/>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24</w:t>
      </w:r>
      <w:r w:rsidR="00002B15" w:rsidRPr="007922F6">
        <w:rPr>
          <w:b w:val="0"/>
        </w:rPr>
        <w:fldChar w:fldCharType="end"/>
      </w:r>
      <w:r w:rsidRPr="007922F6">
        <w:rPr>
          <w:b w:val="0"/>
        </w:rPr>
        <w:t xml:space="preserve"> – </w:t>
      </w:r>
      <w:r>
        <w:rPr>
          <w:b w:val="0"/>
        </w:rPr>
        <w:t>Struktura zprávy Contract Information Report</w:t>
      </w:r>
      <w:bookmarkEnd w:id="325"/>
      <w:r w:rsidR="0095615D">
        <w:rPr>
          <w:b w:val="0"/>
        </w:rPr>
        <w:t xml:space="preserve"> </w:t>
      </w:r>
    </w:p>
    <w:p w:rsidR="0000419C" w:rsidRPr="0000419C" w:rsidRDefault="0000419C" w:rsidP="0000419C"/>
    <w:p w:rsidR="000F7852" w:rsidRPr="00EC3C2B" w:rsidRDefault="000F7852" w:rsidP="006421EE">
      <w:pPr>
        <w:pStyle w:val="Heading4"/>
      </w:pPr>
      <w:bookmarkStart w:id="330" w:name="_Ref422908961"/>
      <w:r w:rsidRPr="00EC3C2B">
        <w:t>Product Information Request (ProdInfoReq)</w:t>
      </w:r>
      <w:bookmarkEnd w:id="326"/>
      <w:bookmarkEnd w:id="327"/>
      <w:bookmarkEnd w:id="328"/>
      <w:bookmarkEnd w:id="329"/>
      <w:bookmarkEnd w:id="33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ProdInfoReq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2/2</w:t>
            </w:r>
            <w:r w:rsidRPr="00607D96">
              <w:rPr>
                <w:szCs w:val="22"/>
                <w:lang w:val="en-GB"/>
              </w:rPr>
              <w:t>0</w:t>
            </w:r>
          </w:p>
        </w:tc>
      </w:tr>
    </w:tbl>
    <w:p w:rsidR="0000419C" w:rsidRDefault="0000419C" w:rsidP="000F7852"/>
    <w:p w:rsidR="000F7852" w:rsidRDefault="000F7852" w:rsidP="000F7852">
      <w:r>
        <w:t>Požadavek na detailní informace o produktech</w:t>
      </w:r>
      <w:r w:rsidRPr="00464635">
        <w:t>.</w:t>
      </w:r>
      <w:r w:rsidR="0095615D">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593"/>
        <w:gridCol w:w="850"/>
        <w:gridCol w:w="4536"/>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59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5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53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ProdInfoReq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59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5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5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rPr>
                <w:lang w:val="en-GB"/>
              </w:rPr>
            </w:pPr>
            <w:r w:rsidRPr="00870282">
              <w:rPr>
                <w:lang w:val="en-GB"/>
              </w:rPr>
              <w:t>prodName</w:t>
            </w:r>
          </w:p>
        </w:tc>
        <w:tc>
          <w:tcPr>
            <w:tcW w:w="567"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sidRPr="00870282">
              <w:rPr>
                <w:lang w:val="en-GB"/>
              </w:rPr>
              <w:t>CE</w:t>
            </w:r>
          </w:p>
        </w:tc>
        <w:tc>
          <w:tcPr>
            <w:tcW w:w="399"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Pr>
                <w:lang w:val="en-GB"/>
              </w:rPr>
              <w:t>o</w:t>
            </w:r>
          </w:p>
        </w:tc>
        <w:tc>
          <w:tcPr>
            <w:tcW w:w="5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w:t>
            </w:r>
            <w:r>
              <w:rPr>
                <w:lang w:val="en-GB"/>
              </w:rPr>
              <w:br/>
              <w:t>1000</w:t>
            </w:r>
          </w:p>
        </w:tc>
        <w:tc>
          <w:tcPr>
            <w:tcW w:w="850"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A25398" w:rsidP="000F7852">
            <w:pPr>
              <w:pStyle w:val="Tablecontent"/>
              <w:rPr>
                <w:lang w:val="en-GB"/>
              </w:rPr>
            </w:pPr>
            <w:r>
              <w:rPr>
                <w:lang w:val="en-GB"/>
              </w:rPr>
              <w:t>String</w:t>
            </w:r>
          </w:p>
        </w:tc>
        <w:tc>
          <w:tcPr>
            <w:tcW w:w="4536"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870282" w:rsidRDefault="000F7852" w:rsidP="000F7852">
            <w:pPr>
              <w:pStyle w:val="Tablecontent"/>
              <w:keepNext/>
              <w:rPr>
                <w:lang w:val="en-GB"/>
              </w:rPr>
            </w:pPr>
          </w:p>
        </w:tc>
      </w:tr>
    </w:tbl>
    <w:p w:rsidR="000F7852" w:rsidRDefault="000F7852" w:rsidP="000F7852">
      <w:pPr>
        <w:pStyle w:val="Caption"/>
        <w:jc w:val="center"/>
        <w:rPr>
          <w:b w:val="0"/>
        </w:rPr>
      </w:pPr>
      <w:bookmarkStart w:id="331" w:name="_Toc430247685"/>
      <w:bookmarkStart w:id="332" w:name="_Ref317162801"/>
      <w:bookmarkStart w:id="333" w:name="_Ref317162804"/>
      <w:bookmarkStart w:id="334" w:name="_Toc317614455"/>
      <w:bookmarkStart w:id="335" w:name="_Toc412542543"/>
      <w:r w:rsidRPr="007922F6">
        <w:rPr>
          <w:b w:val="0"/>
        </w:rPr>
        <w:t xml:space="preserve">Tabulka </w:t>
      </w:r>
      <w:r w:rsidR="00002B15" w:rsidRPr="007922F6">
        <w:rPr>
          <w:b w:val="0"/>
        </w:rPr>
        <w:fldChar w:fldCharType="begin"/>
      </w:r>
      <w:r w:rsidRPr="007922F6">
        <w:rPr>
          <w:b w:val="0"/>
        </w:rPr>
        <w:instrText xml:space="preserve"> SEQ Tabulka \* ARABIC </w:instrText>
      </w:r>
      <w:r w:rsidR="00002B15" w:rsidRPr="007922F6">
        <w:rPr>
          <w:b w:val="0"/>
        </w:rPr>
        <w:fldChar w:fldCharType="separate"/>
      </w:r>
      <w:r w:rsidR="0000419C">
        <w:rPr>
          <w:b w:val="0"/>
          <w:noProof/>
        </w:rPr>
        <w:t>25</w:t>
      </w:r>
      <w:r w:rsidR="00002B15" w:rsidRPr="007922F6">
        <w:rPr>
          <w:b w:val="0"/>
        </w:rPr>
        <w:fldChar w:fldCharType="end"/>
      </w:r>
      <w:r w:rsidRPr="007922F6">
        <w:rPr>
          <w:b w:val="0"/>
        </w:rPr>
        <w:t xml:space="preserve"> – </w:t>
      </w:r>
      <w:r>
        <w:rPr>
          <w:b w:val="0"/>
        </w:rPr>
        <w:t>Struktura zprávy Product Information Request</w:t>
      </w:r>
      <w:bookmarkEnd w:id="331"/>
      <w:r w:rsidR="0095615D">
        <w:rPr>
          <w:b w:val="0"/>
        </w:rPr>
        <w:t xml:space="preserve"> </w:t>
      </w:r>
    </w:p>
    <w:p w:rsidR="0000419C" w:rsidRPr="0000419C" w:rsidRDefault="0000419C" w:rsidP="0000419C"/>
    <w:p w:rsidR="000F7852" w:rsidRPr="00EC3C2B" w:rsidRDefault="000F7852" w:rsidP="006421EE">
      <w:pPr>
        <w:pStyle w:val="Heading4"/>
      </w:pPr>
      <w:bookmarkStart w:id="336" w:name="_Ref447108017"/>
      <w:r w:rsidRPr="00EC3C2B">
        <w:t>Product Information Report (ProdInfoRprt)</w:t>
      </w:r>
      <w:bookmarkEnd w:id="332"/>
      <w:bookmarkEnd w:id="333"/>
      <w:bookmarkEnd w:id="334"/>
      <w:bookmarkEnd w:id="335"/>
      <w:bookmarkEnd w:id="33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ProdInfoResp</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w:t>
            </w:r>
            <w:r w:rsidR="0037704F">
              <w:rPr>
                <w:szCs w:val="22"/>
                <w:lang w:val="en-GB"/>
              </w:rPr>
              <w:t>,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4D3196">
            <w:pPr>
              <w:pStyle w:val="Tablecontent"/>
              <w:keepNext/>
              <w:rPr>
                <w:szCs w:val="22"/>
                <w:lang w:val="en-GB"/>
              </w:rPr>
            </w:pPr>
            <w:r>
              <w:rPr>
                <w:szCs w:val="22"/>
                <w:lang w:val="en-GB"/>
              </w:rPr>
              <w:t xml:space="preserve">ProdInfoReq (sent to </w:t>
            </w:r>
            <w:r w:rsidR="004D3196">
              <w:rPr>
                <w:szCs w:val="22"/>
                <w:lang w:val="en-GB"/>
              </w:rPr>
              <w:t xml:space="preserve">the user-generated </w:t>
            </w:r>
            <w:r>
              <w:rPr>
                <w:szCs w:val="22"/>
                <w:lang w:val="en-GB"/>
              </w:rPr>
              <w:t>private</w:t>
            </w:r>
            <w:r w:rsidR="0037704F">
              <w:rPr>
                <w:szCs w:val="22"/>
                <w:lang w:val="en-GB"/>
              </w:rPr>
              <w:t xml:space="preserve"> response queue or a broadcast to</w:t>
            </w:r>
            <w:r>
              <w:rPr>
                <w:szCs w:val="22"/>
                <w:lang w:val="en-GB"/>
              </w:rPr>
              <w:t xml:space="preserve"> </w:t>
            </w:r>
            <w:r>
              <w:rPr>
                <w:rFonts w:ascii="Courier New" w:hAnsi="Courier New" w:cs="Courier New"/>
              </w:rPr>
              <w:t>market.</w:t>
            </w:r>
            <w:r w:rsidR="00155AA2">
              <w:rPr>
                <w:rFonts w:ascii="Courier New" w:hAnsi="Courier New" w:cs="Courier New"/>
              </w:rPr>
              <w:t xml:space="preserve"> 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37704F" w:rsidP="000F7852">
            <w:pPr>
              <w:pStyle w:val="Tablecontent"/>
              <w:keepNext/>
              <w:rPr>
                <w:szCs w:val="22"/>
                <w:lang w:val="en-GB"/>
              </w:rPr>
            </w:pPr>
            <w:r>
              <w:rPr>
                <w:szCs w:val="22"/>
                <w:lang w:val="en-GB"/>
              </w:rPr>
              <w:t>Yes</w:t>
            </w:r>
          </w:p>
        </w:tc>
      </w:tr>
      <w:tr w:rsidR="000F7852" w:rsidRPr="00C54E61"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F30B94" w:rsidRDefault="00F30B94" w:rsidP="000F7852"/>
    <w:p w:rsidR="000F7852" w:rsidRDefault="000F7852" w:rsidP="000F7852">
      <w:r>
        <w:t>Detailní informace o produktu jako odpověď na “Product Information Request”.</w:t>
      </w:r>
      <w:r w:rsidR="0095615D">
        <w:t xml:space="preserve"> </w:t>
      </w:r>
    </w:p>
    <w:p w:rsidR="0095615D" w:rsidRDefault="0095615D"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23"/>
        <w:gridCol w:w="12"/>
        <w:gridCol w:w="236"/>
        <w:gridCol w:w="1684"/>
        <w:gridCol w:w="569"/>
        <w:gridCol w:w="399"/>
        <w:gridCol w:w="426"/>
        <w:gridCol w:w="876"/>
        <w:gridCol w:w="4675"/>
      </w:tblGrid>
      <w:tr w:rsidR="000F7852" w:rsidRPr="00464635" w:rsidTr="006918F9">
        <w:trPr>
          <w:trHeight w:val="287"/>
          <w:tblHeader/>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jc w:val="left"/>
              <w:rPr>
                <w:lang w:val="en-GB"/>
              </w:rPr>
            </w:pPr>
            <w:r w:rsidRPr="00870282">
              <w:rPr>
                <w:lang w:val="en-GB"/>
              </w:rPr>
              <w:t>Data Type</w:t>
            </w:r>
          </w:p>
        </w:tc>
        <w:tc>
          <w:tcPr>
            <w:tcW w:w="46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6918F9">
        <w:trPr>
          <w:trHeight w:val="170"/>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Pr>
                <w:b/>
                <w:szCs w:val="22"/>
                <w:lang w:val="en-GB"/>
              </w:rPr>
              <w:t>ProdInfoR</w:t>
            </w:r>
            <w:r w:rsidRPr="00870282">
              <w:rPr>
                <w:b/>
                <w:szCs w:val="22"/>
                <w:lang w:val="en-GB"/>
              </w:rPr>
              <w:t>p</w:t>
            </w:r>
            <w:r>
              <w:rPr>
                <w:b/>
                <w:szCs w:val="22"/>
                <w:lang w:val="en-GB"/>
              </w:rPr>
              <w:t>rt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6918F9">
        <w:trPr>
          <w:trHeight w:val="170"/>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r w:rsidR="000F7852" w:rsidRPr="00464635" w:rsidTr="006918F9">
        <w:trPr>
          <w:trHeight w:val="170"/>
        </w:trPr>
        <w:tc>
          <w:tcPr>
            <w:tcW w:w="215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sidRPr="00870282">
              <w:rPr>
                <w:b/>
                <w:lang w:val="en-GB"/>
              </w:rPr>
              <w:t>ProdList</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1</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b/>
                <w:lang w:val="en-GB"/>
              </w:rPr>
            </w:pPr>
            <w:r w:rsidRPr="00870282">
              <w:rPr>
                <w:b/>
                <w:lang w:val="en-GB"/>
              </w:rPr>
              <w:t>Prod</w:t>
            </w:r>
          </w:p>
        </w:tc>
        <w:tc>
          <w:tcPr>
            <w:tcW w:w="56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Pr>
                <w:lang w:val="en-GB"/>
              </w:rPr>
              <w:t>0</w:t>
            </w:r>
            <w:r w:rsidRPr="00870282">
              <w:rPr>
                <w:lang w:val="en-GB"/>
              </w:rPr>
              <w:t>..n</w:t>
            </w:r>
          </w:p>
        </w:tc>
        <w:tc>
          <w:tcPr>
            <w:tcW w:w="8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r w:rsidRPr="00870282">
              <w:rPr>
                <w:lang w:val="en-GB"/>
              </w:rPr>
              <w:t>Structure</w:t>
            </w:r>
          </w:p>
        </w:tc>
        <w:tc>
          <w:tcPr>
            <w:tcW w:w="46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rPr>
                <w:lang w:val="en-GB"/>
              </w:rPr>
            </w:pP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prodN</w:t>
            </w:r>
            <w:r w:rsidRPr="00870282">
              <w:rPr>
                <w:lang w:val="en-GB"/>
              </w:rPr>
              <w:t>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 xml:space="preserve">Unique identifier name </w:t>
            </w:r>
            <w:r w:rsidRPr="00870282">
              <w:rPr>
                <w:lang w:val="en-GB"/>
              </w:rPr>
              <w:t>of the product.</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dsplName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 used to display the product.</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currency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Char(3)</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The currency of the product (e.g. “EUR”).</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revisionNo</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Revision number of the product. This value is increased by one every time the product is modified by the system.</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qtyUnit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Defines the quantity unit.</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BC263E">
              <w:rPr>
                <w:lang w:val="en-GB"/>
              </w:rPr>
              <w:t>smallestTradableUnit</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Defines the smallest tradable unit of the product.</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D223DC">
              <w:rPr>
                <w:lang w:val="en-GB"/>
              </w:rPr>
              <w:t>minDsplQty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Minimal display quantity.</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decShftQty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 xml:space="preserve">Decimal shift of the quantity information. A value of </w:t>
            </w:r>
            <w:r>
              <w:rPr>
                <w:lang w:val="en-GB"/>
              </w:rPr>
              <w:t>2</w:t>
            </w:r>
            <w:r w:rsidRPr="00870282">
              <w:rPr>
                <w:lang w:val="en-GB"/>
              </w:rPr>
              <w:t xml:space="preserve"> results in a display of 10</w:t>
            </w:r>
            <w:r>
              <w:rPr>
                <w:lang w:val="en-GB"/>
              </w:rPr>
              <w:t>0</w:t>
            </w:r>
            <w:r w:rsidRPr="00870282">
              <w:rPr>
                <w:lang w:val="en-GB"/>
              </w:rPr>
              <w:t xml:space="preserve"> Kw.</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maxQty</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Maximal allowed quantity for orders entered in contracts belonging to this product.</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minPx</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Minimal price allowed for orders entered in contracts belonging to this product.</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maxPx</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Long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Maximal price allowed for orders entered in contracts belonging to this product.</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decShftPx</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lang w:val="en-GB"/>
              </w:rPr>
              <w:t>Decimal shift of the price information. A value of 2 results in a display in Eurocents.</w:t>
            </w:r>
          </w:p>
        </w:tc>
      </w:tr>
      <w:tr w:rsidR="00A25398" w:rsidRPr="00464635" w:rsidTr="006918F9">
        <w:trPr>
          <w:trHeight w:val="170"/>
        </w:trPr>
        <w:tc>
          <w:tcPr>
            <w:tcW w:w="23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870282" w:rsidRDefault="00A25398" w:rsidP="00B0586C">
            <w:pPr>
              <w:pStyle w:val="Tablecontent"/>
              <w:rPr>
                <w:lang w:val="en-GB"/>
              </w:rPr>
            </w:pPr>
          </w:p>
        </w:tc>
        <w:tc>
          <w:tcPr>
            <w:tcW w:w="1920"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rPr>
                <w:lang w:val="en-GB"/>
              </w:rPr>
            </w:pPr>
            <w:r>
              <w:rPr>
                <w:lang w:val="en-GB"/>
              </w:rPr>
              <w:t>tickSize</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jc w:val="center"/>
              <w:rPr>
                <w:lang w:val="en-GB"/>
              </w:rPr>
            </w:pPr>
            <w:r>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jc w:val="center"/>
              <w:rPr>
                <w:lang w:val="en-GB"/>
              </w:rPr>
            </w:pPr>
            <w:r>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Pr="00870282" w:rsidRDefault="00A25398" w:rsidP="00B0586C">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rPr>
                <w:lang w:val="en-GB"/>
              </w:rPr>
            </w:pPr>
            <w:r>
              <w:rPr>
                <w:lang w:val="en-GB"/>
              </w:rPr>
              <w:t>Integer</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A25398" w:rsidRDefault="00A25398" w:rsidP="00B0586C">
            <w:pPr>
              <w:pStyle w:val="Tablecontent"/>
              <w:keepNext/>
              <w:rPr>
                <w:lang w:val="en-GB"/>
              </w:rPr>
            </w:pPr>
            <w:r w:rsidRPr="00E3194D">
              <w:rPr>
                <w:lang w:val="en-GB"/>
              </w:rPr>
              <w:t>Defines the minimum increment for limit prices for this product. The value is entered as an integer, but the decimal price</w:t>
            </w:r>
            <w:r>
              <w:rPr>
                <w:lang w:val="en-GB"/>
              </w:rPr>
              <w:t xml:space="preserve"> shift is applied</w:t>
            </w:r>
            <w:r w:rsidRPr="00E3194D">
              <w:rPr>
                <w:lang w:val="en-GB"/>
              </w:rPr>
              <w:t>.</w:t>
            </w:r>
          </w:p>
        </w:tc>
      </w:tr>
      <w:tr w:rsidR="000F7852" w:rsidRPr="00464635" w:rsidTr="006918F9">
        <w:trPr>
          <w:trHeight w:val="170"/>
        </w:trPr>
        <w:tc>
          <w:tcPr>
            <w:tcW w:w="2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A25398" w:rsidRDefault="000F7852" w:rsidP="000F7852">
            <w:pPr>
              <w:pStyle w:val="Tablecontent"/>
              <w:rPr>
                <w:lang w:val="cs-CZ"/>
              </w:rPr>
            </w:pPr>
          </w:p>
        </w:tc>
        <w:tc>
          <w:tcPr>
            <w:tcW w:w="1932"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contractNamePatern</w:t>
            </w:r>
          </w:p>
        </w:tc>
        <w:tc>
          <w:tcPr>
            <w:tcW w:w="56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A25398">
            <w:pPr>
              <w:pStyle w:val="Tablecontent"/>
              <w:tabs>
                <w:tab w:val="center" w:pos="256"/>
              </w:tabs>
              <w:jc w:val="both"/>
              <w:rPr>
                <w:lang w:val="en-GB"/>
              </w:rPr>
            </w:pPr>
            <w:r>
              <w:rPr>
                <w:lang w:val="en-GB"/>
              </w:rPr>
              <w:tab/>
            </w:r>
            <w:r w:rsidR="00A25398">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Pr>
                <w:lang w:val="en-GB"/>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p>
        </w:tc>
        <w:tc>
          <w:tcPr>
            <w:tcW w:w="8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Pr>
                <w:lang w:val="en-GB"/>
              </w:rPr>
              <w:t>String</w:t>
            </w:r>
          </w:p>
        </w:tc>
        <w:tc>
          <w:tcPr>
            <w:tcW w:w="467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keepNext/>
              <w:rPr>
                <w:lang w:val="en-GB"/>
              </w:rPr>
            </w:pPr>
            <w:r>
              <w:rPr>
                <w:lang w:val="en-GB"/>
              </w:rPr>
              <w:t>Format string for the contract name.</w:t>
            </w:r>
          </w:p>
        </w:tc>
      </w:tr>
      <w:tr w:rsidR="006918F9" w:rsidRPr="00B90013" w:rsidTr="00155AA2">
        <w:trPr>
          <w:trHeight w:val="170"/>
        </w:trPr>
        <w:tc>
          <w:tcPr>
            <w:tcW w:w="23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918F9" w:rsidRPr="00B90013" w:rsidRDefault="006918F9" w:rsidP="00155AA2">
            <w:pPr>
              <w:pStyle w:val="Tablecontent"/>
              <w:rPr>
                <w:color w:val="auto"/>
                <w:lang w:val="en-GB"/>
              </w:rPr>
            </w:pPr>
          </w:p>
        </w:tc>
        <w:tc>
          <w:tcPr>
            <w:tcW w:w="2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918F9" w:rsidRPr="00B90013" w:rsidRDefault="006918F9" w:rsidP="00155AA2">
            <w:pPr>
              <w:pStyle w:val="Tablecontent"/>
              <w:rPr>
                <w:b/>
                <w:color w:val="auto"/>
                <w:lang w:val="en-GB"/>
              </w:rPr>
            </w:pPr>
          </w:p>
        </w:tc>
        <w:tc>
          <w:tcPr>
            <w:tcW w:w="16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Pr>
          <w:p w:rsidR="006918F9" w:rsidRPr="00B90013" w:rsidRDefault="006918F9" w:rsidP="00155AA2">
            <w:pPr>
              <w:pStyle w:val="Tablecontent"/>
              <w:rPr>
                <w:b/>
                <w:color w:val="auto"/>
                <w:lang w:val="en-GB"/>
              </w:rPr>
            </w:pPr>
            <w:r w:rsidRPr="00B90013">
              <w:rPr>
                <w:b/>
                <w:color w:val="auto"/>
                <w:lang w:val="en-GB"/>
              </w:rPr>
              <w:t>ProdCfgs</w:t>
            </w:r>
          </w:p>
        </w:tc>
        <w:tc>
          <w:tcPr>
            <w:tcW w:w="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918F9" w:rsidRPr="00B90013" w:rsidRDefault="006918F9" w:rsidP="00155AA2">
            <w:pPr>
              <w:pStyle w:val="Tablecontent"/>
              <w:jc w:val="center"/>
              <w:rPr>
                <w:color w:val="auto"/>
                <w:lang w:val="en-GB"/>
              </w:rPr>
            </w:pPr>
            <w:r w:rsidRPr="00B90013">
              <w:rPr>
                <w:color w:val="auto"/>
                <w:lang w:val="en-GB"/>
              </w:rPr>
              <w:t>SE</w:t>
            </w:r>
          </w:p>
        </w:tc>
        <w:tc>
          <w:tcPr>
            <w:tcW w:w="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918F9" w:rsidRPr="00B90013" w:rsidRDefault="006918F9" w:rsidP="00155AA2">
            <w:pPr>
              <w:pStyle w:val="Tablecontent"/>
              <w:jc w:val="center"/>
              <w:rPr>
                <w:color w:val="auto"/>
                <w:lang w:val="en-GB"/>
              </w:rPr>
            </w:pPr>
            <w:r w:rsidRPr="00B90013">
              <w:rPr>
                <w:color w:val="auto"/>
                <w:lang w:val="en-GB"/>
              </w:rPr>
              <w:t>o</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918F9" w:rsidRPr="00B90013" w:rsidRDefault="006918F9" w:rsidP="00155AA2">
            <w:pPr>
              <w:pStyle w:val="Tablecontent"/>
              <w:jc w:val="center"/>
              <w:rPr>
                <w:color w:val="auto"/>
                <w:lang w:val="en-GB"/>
              </w:rPr>
            </w:pPr>
            <w:r w:rsidRPr="00B90013">
              <w:rPr>
                <w:color w:val="auto"/>
                <w:lang w:val="en-GB"/>
              </w:rPr>
              <w:t>0..n</w:t>
            </w:r>
          </w:p>
        </w:tc>
        <w:tc>
          <w:tcPr>
            <w:tcW w:w="8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918F9" w:rsidRPr="00B90013" w:rsidRDefault="006918F9" w:rsidP="00155AA2">
            <w:pPr>
              <w:pStyle w:val="Tablecontent"/>
              <w:rPr>
                <w:color w:val="auto"/>
                <w:lang w:val="en-GB"/>
              </w:rPr>
            </w:pPr>
            <w:r w:rsidRPr="00B90013">
              <w:rPr>
                <w:color w:val="auto"/>
                <w:lang w:val="en-GB"/>
              </w:rPr>
              <w:t>Structure</w:t>
            </w:r>
          </w:p>
        </w:tc>
        <w:tc>
          <w:tcPr>
            <w:tcW w:w="4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rsidR="006918F9" w:rsidRPr="00B90013" w:rsidRDefault="006918F9" w:rsidP="00155AA2">
            <w:pPr>
              <w:pStyle w:val="Tablecontent"/>
              <w:rPr>
                <w:color w:val="auto"/>
                <w:lang w:val="en-GB"/>
              </w:rPr>
            </w:pPr>
          </w:p>
        </w:tc>
      </w:tr>
      <w:tr w:rsidR="006918F9" w:rsidRPr="00B90013" w:rsidTr="00155AA2">
        <w:trPr>
          <w:trHeight w:val="170"/>
        </w:trPr>
        <w:tc>
          <w:tcPr>
            <w:tcW w:w="23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p>
        </w:tc>
        <w:tc>
          <w:tcPr>
            <w:tcW w:w="2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p>
        </w:tc>
        <w:tc>
          <w:tcPr>
            <w:tcW w:w="16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rsidR="006918F9" w:rsidRPr="00B90013" w:rsidRDefault="006918F9" w:rsidP="00155AA2">
            <w:pPr>
              <w:pStyle w:val="Tablecontent"/>
              <w:rPr>
                <w:color w:val="auto"/>
                <w:lang w:val="en-GB"/>
              </w:rPr>
            </w:pPr>
            <w:r w:rsidRPr="00B90013">
              <w:rPr>
                <w:color w:val="auto"/>
                <w:lang w:val="en-GB"/>
              </w:rPr>
              <w:t>cfgKey</w:t>
            </w:r>
          </w:p>
        </w:tc>
        <w:tc>
          <w:tcPr>
            <w:tcW w:w="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jc w:val="center"/>
              <w:rPr>
                <w:color w:val="auto"/>
                <w:lang w:val="en-GB"/>
              </w:rPr>
            </w:pPr>
            <w:r w:rsidRPr="00B90013">
              <w:rPr>
                <w:color w:val="auto"/>
                <w:lang w:val="en-GB"/>
              </w:rPr>
              <w:t>A</w:t>
            </w:r>
          </w:p>
        </w:tc>
        <w:tc>
          <w:tcPr>
            <w:tcW w:w="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jc w:val="center"/>
              <w:rPr>
                <w:color w:val="auto"/>
                <w:lang w:val="en-GB"/>
              </w:rPr>
            </w:pPr>
            <w:r w:rsidRPr="00B90013">
              <w:rPr>
                <w:color w:val="auto"/>
                <w:lang w:val="en-GB"/>
              </w:rPr>
              <w:t>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jc w:val="center"/>
              <w:rPr>
                <w:color w:val="auto"/>
                <w:lang w:val="en-GB"/>
              </w:rPr>
            </w:pPr>
          </w:p>
        </w:tc>
        <w:tc>
          <w:tcPr>
            <w:tcW w:w="8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r w:rsidRPr="00B90013">
              <w:rPr>
                <w:color w:val="auto"/>
                <w:lang w:val="en-GB"/>
              </w:rPr>
              <w:t>String</w:t>
            </w:r>
          </w:p>
        </w:tc>
        <w:tc>
          <w:tcPr>
            <w:tcW w:w="4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keepNext/>
              <w:rPr>
                <w:color w:val="auto"/>
                <w:lang w:val="en-GB"/>
              </w:rPr>
            </w:pPr>
            <w:r w:rsidRPr="00B90013">
              <w:rPr>
                <w:color w:val="auto"/>
                <w:lang w:val="en-GB"/>
              </w:rPr>
              <w:t xml:space="preserve">Exchange specific product attribute name (currently only </w:t>
            </w:r>
          </w:p>
          <w:p w:rsidR="006918F9" w:rsidRPr="00B90013" w:rsidRDefault="006918F9" w:rsidP="00155AA2">
            <w:pPr>
              <w:pStyle w:val="Tablecontent"/>
              <w:keepNext/>
              <w:rPr>
                <w:color w:val="auto"/>
                <w:lang w:val="en-GB"/>
              </w:rPr>
            </w:pPr>
            <w:r w:rsidRPr="00B90013">
              <w:rPr>
                <w:color w:val="auto"/>
                <w:lang w:val="en-GB"/>
              </w:rPr>
              <w:t>blockOrderProduct is supported)</w:t>
            </w:r>
          </w:p>
        </w:tc>
      </w:tr>
      <w:tr w:rsidR="006918F9" w:rsidRPr="00B90013" w:rsidTr="00155AA2">
        <w:trPr>
          <w:trHeight w:val="170"/>
        </w:trPr>
        <w:tc>
          <w:tcPr>
            <w:tcW w:w="23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p>
        </w:tc>
        <w:tc>
          <w:tcPr>
            <w:tcW w:w="23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p>
        </w:tc>
        <w:tc>
          <w:tcPr>
            <w:tcW w:w="168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rsidR="006918F9" w:rsidRPr="00B90013" w:rsidRDefault="006918F9" w:rsidP="00155AA2">
            <w:pPr>
              <w:pStyle w:val="Tablecontent"/>
              <w:rPr>
                <w:color w:val="auto"/>
                <w:lang w:val="en-GB"/>
              </w:rPr>
            </w:pPr>
            <w:r w:rsidRPr="00B90013">
              <w:rPr>
                <w:color w:val="auto"/>
                <w:lang w:val="en-GB"/>
              </w:rPr>
              <w:t>cfgVal</w:t>
            </w:r>
          </w:p>
        </w:tc>
        <w:tc>
          <w:tcPr>
            <w:tcW w:w="5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jc w:val="center"/>
              <w:rPr>
                <w:color w:val="auto"/>
                <w:lang w:val="en-GB"/>
              </w:rPr>
            </w:pPr>
            <w:r w:rsidRPr="00B90013">
              <w:rPr>
                <w:color w:val="auto"/>
                <w:lang w:val="en-GB"/>
              </w:rPr>
              <w:t>A</w:t>
            </w:r>
          </w:p>
        </w:tc>
        <w:tc>
          <w:tcPr>
            <w:tcW w:w="39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jc w:val="center"/>
              <w:rPr>
                <w:color w:val="auto"/>
                <w:lang w:val="en-GB"/>
              </w:rPr>
            </w:pPr>
            <w:r w:rsidRPr="00B90013">
              <w:rPr>
                <w:color w:val="auto"/>
                <w:lang w:val="en-GB"/>
              </w:rPr>
              <w:t>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jc w:val="center"/>
              <w:rPr>
                <w:color w:val="auto"/>
                <w:lang w:val="en-GB"/>
              </w:rPr>
            </w:pPr>
          </w:p>
        </w:tc>
        <w:tc>
          <w:tcPr>
            <w:tcW w:w="8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rPr>
                <w:color w:val="auto"/>
                <w:lang w:val="en-GB"/>
              </w:rPr>
            </w:pPr>
            <w:r w:rsidRPr="00B90013">
              <w:rPr>
                <w:color w:val="auto"/>
                <w:lang w:val="en-GB"/>
              </w:rPr>
              <w:t>String</w:t>
            </w:r>
          </w:p>
        </w:tc>
        <w:tc>
          <w:tcPr>
            <w:tcW w:w="4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rsidR="006918F9" w:rsidRPr="00B90013" w:rsidRDefault="006918F9" w:rsidP="00155AA2">
            <w:pPr>
              <w:pStyle w:val="Tablecontent"/>
              <w:keepNext/>
              <w:rPr>
                <w:color w:val="auto"/>
                <w:lang w:val="en-GB"/>
              </w:rPr>
            </w:pPr>
            <w:r w:rsidRPr="00B90013">
              <w:rPr>
                <w:color w:val="auto"/>
                <w:lang w:val="en-GB"/>
              </w:rPr>
              <w:t xml:space="preserve">Exchange specific </w:t>
            </w:r>
            <w:proofErr w:type="gramStart"/>
            <w:r w:rsidRPr="00B90013">
              <w:rPr>
                <w:color w:val="auto"/>
                <w:lang w:val="en-GB"/>
              </w:rPr>
              <w:t>product attribute</w:t>
            </w:r>
            <w:proofErr w:type="gramEnd"/>
            <w:r w:rsidRPr="00B90013">
              <w:rPr>
                <w:color w:val="auto"/>
                <w:lang w:val="en-GB"/>
              </w:rPr>
              <w:t xml:space="preserve"> value. Values for above mentione keys are true/false</w:t>
            </w:r>
          </w:p>
        </w:tc>
      </w:tr>
    </w:tbl>
    <w:p w:rsidR="006918F9" w:rsidRPr="006918F9" w:rsidRDefault="000F7852" w:rsidP="006918F9">
      <w:pPr>
        <w:pStyle w:val="Caption"/>
        <w:jc w:val="center"/>
        <w:rPr>
          <w:b w:val="0"/>
        </w:rPr>
      </w:pPr>
      <w:bookmarkStart w:id="337" w:name="_Toc430247686"/>
      <w:bookmarkStart w:id="338" w:name="_Ref317162872"/>
      <w:bookmarkStart w:id="339" w:name="_Ref317162875"/>
      <w:bookmarkStart w:id="340" w:name="_Toc317614456"/>
      <w:bookmarkStart w:id="341" w:name="_Toc412542544"/>
      <w:r w:rsidRPr="006918F9">
        <w:rPr>
          <w:b w:val="0"/>
        </w:rPr>
        <w:t xml:space="preserve">Tabulka </w:t>
      </w:r>
      <w:r w:rsidR="00002B15" w:rsidRPr="006918F9">
        <w:rPr>
          <w:b w:val="0"/>
        </w:rPr>
        <w:fldChar w:fldCharType="begin"/>
      </w:r>
      <w:r w:rsidRPr="006918F9">
        <w:rPr>
          <w:b w:val="0"/>
        </w:rPr>
        <w:instrText xml:space="preserve"> SEQ Tabulka \* ARABIC </w:instrText>
      </w:r>
      <w:r w:rsidR="00002B15" w:rsidRPr="006918F9">
        <w:rPr>
          <w:b w:val="0"/>
        </w:rPr>
        <w:fldChar w:fldCharType="separate"/>
      </w:r>
      <w:r w:rsidR="00F30B94" w:rsidRPr="006918F9">
        <w:rPr>
          <w:b w:val="0"/>
          <w:noProof/>
        </w:rPr>
        <w:t>26</w:t>
      </w:r>
      <w:r w:rsidR="00002B15" w:rsidRPr="006918F9">
        <w:rPr>
          <w:b w:val="0"/>
        </w:rPr>
        <w:fldChar w:fldCharType="end"/>
      </w:r>
      <w:r w:rsidRPr="006918F9">
        <w:rPr>
          <w:b w:val="0"/>
        </w:rPr>
        <w:t xml:space="preserve"> – Struktura zprávy Product Information Report</w:t>
      </w:r>
      <w:bookmarkEnd w:id="337"/>
      <w:r w:rsidR="0095615D" w:rsidRPr="006918F9">
        <w:rPr>
          <w:b w:val="0"/>
        </w:rPr>
        <w:t xml:space="preserve"> </w:t>
      </w:r>
    </w:p>
    <w:p w:rsidR="000F7852" w:rsidRPr="00EC3C2B" w:rsidRDefault="000F7852" w:rsidP="006421EE">
      <w:pPr>
        <w:pStyle w:val="Heading4"/>
      </w:pPr>
      <w:r w:rsidRPr="00EC3C2B">
        <w:t>Market State Request (MktStateReq)</w:t>
      </w:r>
      <w:bookmarkEnd w:id="338"/>
      <w:bookmarkEnd w:id="339"/>
      <w:bookmarkEnd w:id="340"/>
      <w:bookmarkEnd w:id="34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MktStateReq</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213C21" w:rsidRDefault="000F7852" w:rsidP="000F7852">
            <w:pPr>
              <w:pStyle w:val="Tablecontent"/>
              <w:keepNext/>
              <w:rPr>
                <w:lang w:val="en-GB"/>
              </w:rPr>
            </w:pPr>
            <w:r>
              <w:rPr>
                <w:szCs w:val="22"/>
                <w:lang w:val="en-GB"/>
              </w:rPr>
              <w:t>Inquiry Request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rFonts w:ascii="Courier New" w:hAnsi="Courier New" w:cs="Courier New"/>
                <w:lang w:val="en-GB"/>
              </w:rPr>
              <w:t>market.request.inquiry</w:t>
            </w:r>
          </w:p>
        </w:tc>
      </w:tr>
      <w:tr w:rsidR="000F7852"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lang w:val="en-GB"/>
              </w:rPr>
            </w:pPr>
            <w:r>
              <w:rPr>
                <w:lang w:val="en-GB"/>
              </w:rPr>
              <w:t>Request Limits: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rPr>
                <w:rFonts w:ascii="Courier New" w:hAnsi="Courier New" w:cs="Courier New"/>
                <w:lang w:val="en-GB"/>
              </w:rPr>
            </w:pPr>
            <w:r>
              <w:rPr>
                <w:szCs w:val="22"/>
                <w:lang w:val="en-GB"/>
              </w:rPr>
              <w:t>1/1</w:t>
            </w:r>
            <w:r w:rsidRPr="00607D96">
              <w:rPr>
                <w:szCs w:val="22"/>
                <w:lang w:val="en-GB"/>
              </w:rPr>
              <w:t>0</w:t>
            </w:r>
          </w:p>
        </w:tc>
      </w:tr>
    </w:tbl>
    <w:p w:rsidR="00F30B94" w:rsidRDefault="00F30B94" w:rsidP="000F7852"/>
    <w:p w:rsidR="000F7852" w:rsidRDefault="000F7852" w:rsidP="000F7852">
      <w:r>
        <w:t>Dotaz na aktuální stav trhu</w:t>
      </w:r>
      <w:r w:rsidRPr="00464635">
        <w:t>.</w:t>
      </w:r>
      <w:r>
        <w:t xml:space="preserve"> Požadovaný trh je specifikován v hlavičce zprávy “StandardHeader”</w:t>
      </w:r>
    </w:p>
    <w:p w:rsidR="0095615D" w:rsidRDefault="0095615D"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426"/>
        <w:gridCol w:w="872"/>
        <w:gridCol w:w="4681"/>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t>MktStateReq</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E52945">
            <w:pPr>
              <w:pStyle w:val="Tablecontent"/>
              <w:keepNext/>
              <w:rPr>
                <w:i/>
                <w:szCs w:val="22"/>
                <w:lang w:val="en-GB"/>
              </w:rPr>
            </w:pPr>
            <w:r w:rsidRPr="00870282">
              <w:rPr>
                <w:i/>
                <w:szCs w:val="22"/>
                <w:lang w:val="en-GB"/>
              </w:rPr>
              <w:t>Standard header of each message. Please see</w:t>
            </w:r>
            <w:r>
              <w:rPr>
                <w:i/>
                <w:szCs w:val="22"/>
                <w:lang w:val="en-GB"/>
              </w:rPr>
              <w:t xml:space="preserve"> chapter</w:t>
            </w:r>
            <w:r w:rsidR="00E52945">
              <w:rPr>
                <w:i/>
                <w:szCs w:val="22"/>
                <w:lang w:val="en-GB"/>
              </w:rPr>
              <w:t xml:space="preserve"> </w:t>
            </w:r>
            <w:r w:rsidR="00002B15">
              <w:rPr>
                <w:i/>
                <w:szCs w:val="22"/>
                <w:lang w:val="en-GB"/>
              </w:rPr>
              <w:fldChar w:fldCharType="begin"/>
            </w:r>
            <w:r w:rsidR="00E52945">
              <w:rPr>
                <w:i/>
                <w:szCs w:val="22"/>
                <w:lang w:val="en-GB"/>
              </w:rPr>
              <w:instrText xml:space="preserve"> REF _Ref418066562 \r \h </w:instrText>
            </w:r>
            <w:r w:rsidR="00002B15">
              <w:rPr>
                <w:i/>
                <w:szCs w:val="22"/>
                <w:lang w:val="en-GB"/>
              </w:rPr>
            </w:r>
            <w:r w:rsidR="00002B15">
              <w:rPr>
                <w:i/>
                <w:szCs w:val="22"/>
                <w:lang w:val="en-GB"/>
              </w:rPr>
              <w:fldChar w:fldCharType="separate"/>
            </w:r>
            <w:r w:rsidR="00E52945">
              <w:rPr>
                <w:i/>
                <w:szCs w:val="22"/>
                <w:lang w:val="en-GB"/>
              </w:rPr>
              <w:t>3.5.1.3</w:t>
            </w:r>
            <w:r w:rsidR="00002B15">
              <w:rPr>
                <w:i/>
                <w:szCs w:val="22"/>
                <w:lang w:val="en-GB"/>
              </w:rPr>
              <w:fldChar w:fldCharType="end"/>
            </w:r>
            <w:r w:rsidRPr="00870282">
              <w:rPr>
                <w:i/>
                <w:szCs w:val="22"/>
                <w:lang w:val="en-GB"/>
              </w:rPr>
              <w:t>.</w:t>
            </w:r>
          </w:p>
        </w:tc>
      </w:tr>
    </w:tbl>
    <w:p w:rsidR="006918F9" w:rsidRPr="006918F9" w:rsidRDefault="000F7852" w:rsidP="006918F9">
      <w:pPr>
        <w:pStyle w:val="Caption"/>
        <w:jc w:val="center"/>
        <w:rPr>
          <w:b w:val="0"/>
          <w:lang w:val="en-GB"/>
        </w:rPr>
      </w:pPr>
      <w:bookmarkStart w:id="342" w:name="_Toc430247687"/>
      <w:bookmarkStart w:id="343" w:name="_Ref317162878"/>
      <w:bookmarkStart w:id="344" w:name="_Ref317162882"/>
      <w:bookmarkStart w:id="345" w:name="_Toc317614457"/>
      <w:bookmarkStart w:id="346" w:name="_Toc412542545"/>
      <w:r w:rsidRPr="006918F9">
        <w:rPr>
          <w:b w:val="0"/>
          <w:lang w:val="en-GB"/>
        </w:rPr>
        <w:t xml:space="preserve">Tabulka </w:t>
      </w:r>
      <w:r w:rsidR="00002B15" w:rsidRPr="006918F9">
        <w:rPr>
          <w:bCs w:val="0"/>
          <w:sz w:val="16"/>
          <w:szCs w:val="16"/>
          <w:lang w:val="en-GB"/>
        </w:rPr>
        <w:fldChar w:fldCharType="begin"/>
      </w:r>
      <w:r w:rsidRPr="006918F9">
        <w:rPr>
          <w:b w:val="0"/>
          <w:lang w:val="en-GB"/>
        </w:rPr>
        <w:instrText xml:space="preserve"> SEQ Tabulka \* ARABIC </w:instrText>
      </w:r>
      <w:r w:rsidR="00002B15" w:rsidRPr="006918F9">
        <w:rPr>
          <w:bCs w:val="0"/>
          <w:sz w:val="16"/>
          <w:szCs w:val="16"/>
          <w:lang w:val="en-GB"/>
        </w:rPr>
        <w:fldChar w:fldCharType="separate"/>
      </w:r>
      <w:r w:rsidR="00F30B94" w:rsidRPr="006918F9">
        <w:rPr>
          <w:b w:val="0"/>
          <w:lang w:val="en-GB"/>
        </w:rPr>
        <w:t>27</w:t>
      </w:r>
      <w:r w:rsidR="00002B15" w:rsidRPr="006918F9">
        <w:rPr>
          <w:bCs w:val="0"/>
          <w:sz w:val="16"/>
          <w:szCs w:val="16"/>
          <w:lang w:val="en-GB"/>
        </w:rPr>
        <w:fldChar w:fldCharType="end"/>
      </w:r>
      <w:r w:rsidRPr="006918F9">
        <w:rPr>
          <w:b w:val="0"/>
          <w:lang w:val="en-GB"/>
        </w:rPr>
        <w:t xml:space="preserve"> – Struktura zprávy Market State Request</w:t>
      </w:r>
      <w:bookmarkEnd w:id="342"/>
      <w:r w:rsidR="0095615D" w:rsidRPr="006918F9">
        <w:rPr>
          <w:b w:val="0"/>
          <w:lang w:val="en-GB"/>
        </w:rPr>
        <w:t xml:space="preserve"> </w:t>
      </w:r>
      <w:bookmarkStart w:id="347" w:name="_Ref420918054"/>
    </w:p>
    <w:p w:rsidR="000F7852" w:rsidRPr="00EC3C2B" w:rsidRDefault="000F7852" w:rsidP="006421EE">
      <w:pPr>
        <w:pStyle w:val="Heading4"/>
      </w:pPr>
      <w:r w:rsidRPr="00EC3C2B">
        <w:t>Market State Report (MktStateRprt)</w:t>
      </w:r>
      <w:bookmarkEnd w:id="343"/>
      <w:bookmarkEnd w:id="344"/>
      <w:bookmarkEnd w:id="345"/>
      <w:bookmarkEnd w:id="346"/>
      <w:bookmarkEnd w:id="34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1588"/>
        <w:gridCol w:w="7512"/>
      </w:tblGrid>
      <w:tr w:rsidR="000F7852" w:rsidRPr="0001001E" w:rsidTr="000F7852">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Default="000F7852" w:rsidP="000F7852">
            <w:pPr>
              <w:pStyle w:val="Table-Header"/>
              <w:keepNext/>
              <w:spacing w:before="0" w:after="0"/>
              <w:jc w:val="left"/>
              <w:rPr>
                <w:lang w:val="en-GB"/>
              </w:rPr>
            </w:pPr>
            <w:r>
              <w:rPr>
                <w:lang w:val="en-GB"/>
              </w:rPr>
              <w:t>MktStateRprt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Type:</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3078A1" w:rsidRDefault="000F7852" w:rsidP="000F7852">
            <w:pPr>
              <w:pStyle w:val="Tablecontent"/>
              <w:keepNext/>
              <w:rPr>
                <w:lang w:val="en-GB"/>
              </w:rPr>
            </w:pPr>
            <w:r>
              <w:rPr>
                <w:szCs w:val="22"/>
                <w:lang w:val="en-GB"/>
              </w:rPr>
              <w:t>Inquiry Response, Broadcast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Response to:</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4D3196">
            <w:pPr>
              <w:pStyle w:val="Tablecontent"/>
              <w:keepNext/>
              <w:rPr>
                <w:szCs w:val="22"/>
                <w:lang w:val="en-GB"/>
              </w:rPr>
            </w:pPr>
            <w:r>
              <w:rPr>
                <w:szCs w:val="22"/>
                <w:lang w:val="en-GB"/>
              </w:rPr>
              <w:t xml:space="preserve">MktStateReq (sent to </w:t>
            </w:r>
            <w:r w:rsidR="00B91350">
              <w:rPr>
                <w:szCs w:val="22"/>
                <w:lang w:val="en-GB"/>
              </w:rPr>
              <w:t xml:space="preserve">the </w:t>
            </w:r>
            <w:r w:rsidR="004D3196">
              <w:rPr>
                <w:szCs w:val="22"/>
                <w:lang w:val="en-GB"/>
              </w:rPr>
              <w:t xml:space="preserve">user-genereted </w:t>
            </w:r>
            <w:r>
              <w:rPr>
                <w:szCs w:val="22"/>
                <w:lang w:val="en-GB"/>
              </w:rPr>
              <w:t xml:space="preserve">private </w:t>
            </w:r>
            <w:r w:rsidR="003864F4">
              <w:rPr>
                <w:szCs w:val="22"/>
                <w:lang w:val="en-GB"/>
              </w:rPr>
              <w:t xml:space="preserve"> response queue or a broadcast to</w:t>
            </w:r>
            <w:r>
              <w:rPr>
                <w:szCs w:val="22"/>
                <w:lang w:val="en-GB"/>
              </w:rPr>
              <w:t xml:space="preserve"> </w:t>
            </w:r>
            <w:r>
              <w:rPr>
                <w:rFonts w:ascii="Courier New" w:hAnsi="Courier New" w:cs="Courier New"/>
              </w:rPr>
              <w:t>market.</w:t>
            </w:r>
            <w:r w:rsidR="00155AA2">
              <w:rPr>
                <w:rFonts w:ascii="Courier New" w:hAnsi="Courier New" w:cs="Courier New"/>
              </w:rPr>
              <w:t>broadcastQueue</w:t>
            </w:r>
            <w:r w:rsidRPr="00590371">
              <w:rPr>
                <w:rFonts w:ascii="Courier New" w:hAnsi="Courier New" w:cs="Courier New"/>
              </w:rPr>
              <w:t>.</w:t>
            </w:r>
            <w:r>
              <w:rPr>
                <w:rFonts w:ascii="Courier New" w:hAnsi="Courier New" w:cs="Courier New"/>
              </w:rPr>
              <w:t>&lt;login-id&gt;)</w:t>
            </w:r>
          </w:p>
        </w:tc>
      </w:tr>
      <w:tr w:rsidR="000F7852" w:rsidRPr="0001001E" w:rsidTr="000F7852">
        <w:trPr>
          <w:trHeight w:val="172"/>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4D5F6E" w:rsidRDefault="000F7852" w:rsidP="000F7852">
            <w:pPr>
              <w:pStyle w:val="Tablecontent"/>
              <w:keepNext/>
              <w:rPr>
                <w:lang w:val="en-GB"/>
              </w:rPr>
            </w:pPr>
            <w:r>
              <w:rPr>
                <w:lang w:val="en-GB"/>
              </w:rPr>
              <w:t>Broadcasted:</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szCs w:val="22"/>
                <w:lang w:val="en-GB"/>
              </w:rPr>
            </w:pPr>
            <w:r>
              <w:rPr>
                <w:szCs w:val="22"/>
                <w:lang w:val="en-GB"/>
              </w:rPr>
              <w:t>Yes</w:t>
            </w:r>
          </w:p>
        </w:tc>
      </w:tr>
      <w:tr w:rsidR="000F7852" w:rsidRPr="003B6266"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Broadcast Routing Keys: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944718" w:rsidRDefault="000F7852" w:rsidP="000F7852">
            <w:pPr>
              <w:pStyle w:val="Tablecontent"/>
              <w:keepNext/>
              <w:rPr>
                <w:rFonts w:ascii="Courier New" w:hAnsi="Courier New" w:cs="Courier New"/>
                <w:lang w:val="de-DE"/>
              </w:rPr>
            </w:pPr>
            <w:r w:rsidRPr="000141FC">
              <w:rPr>
                <w:rStyle w:val="code0"/>
              </w:rPr>
              <w:t>public</w:t>
            </w:r>
            <w:r>
              <w:rPr>
                <w:rStyle w:val="code0"/>
              </w:rPr>
              <w:t>.&lt;marketId&gt;</w:t>
            </w:r>
          </w:p>
        </w:tc>
      </w:tr>
      <w:tr w:rsidR="000F7852" w:rsidRPr="0001001E" w:rsidTr="000F7852">
        <w:trPr>
          <w:trHeight w:val="170"/>
        </w:trPr>
        <w:tc>
          <w:tcPr>
            <w:tcW w:w="1588"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Default="000F7852" w:rsidP="000F7852">
            <w:pPr>
              <w:pStyle w:val="Tablecontent"/>
              <w:keepNext/>
              <w:rPr>
                <w:lang w:val="en-GB"/>
              </w:rPr>
            </w:pPr>
            <w:r>
              <w:rPr>
                <w:lang w:val="en-GB"/>
              </w:rPr>
              <w:t>Roles:</w:t>
            </w:r>
          </w:p>
        </w:tc>
        <w:tc>
          <w:tcPr>
            <w:tcW w:w="7512"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tcPr>
          <w:p w:rsidR="000F7852" w:rsidRPr="00A90937" w:rsidRDefault="000F7852" w:rsidP="000F7852">
            <w:pPr>
              <w:pStyle w:val="Tablecontent"/>
            </w:pPr>
            <w:r w:rsidRPr="00BE6530">
              <w:rPr>
                <w:szCs w:val="22"/>
                <w:lang w:val="en-GB"/>
              </w:rPr>
              <w:t>EmtasIm</w:t>
            </w:r>
            <w:r>
              <w:rPr>
                <w:szCs w:val="22"/>
                <w:lang w:val="en-GB"/>
              </w:rPr>
              <w:t>TsAcc,</w:t>
            </w:r>
            <w:r>
              <w:t xml:space="preserve"> </w:t>
            </w:r>
            <w:r w:rsidRPr="00BE6530">
              <w:rPr>
                <w:szCs w:val="22"/>
                <w:lang w:val="en-GB"/>
              </w:rPr>
              <w:t>EmtasBalm</w:t>
            </w:r>
            <w:r>
              <w:rPr>
                <w:szCs w:val="22"/>
                <w:lang w:val="en-GB"/>
              </w:rPr>
              <w:t>TsAcc</w:t>
            </w:r>
          </w:p>
        </w:tc>
      </w:tr>
    </w:tbl>
    <w:p w:rsidR="00F30B94" w:rsidRDefault="00F30B94" w:rsidP="000F7852"/>
    <w:p w:rsidR="000F7852" w:rsidRDefault="000F7852" w:rsidP="000F7852">
      <w:r>
        <w:t>Aktuální informace o stavu obchodování na trhu. Zpráva je distribuována v případě změny stavu trhu a dále jako odpověď na dotaz”Market State Request”.</w:t>
      </w:r>
    </w:p>
    <w:p w:rsidR="0095615D" w:rsidRPr="00464635" w:rsidRDefault="0095615D" w:rsidP="000F7852"/>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2155"/>
        <w:gridCol w:w="567"/>
        <w:gridCol w:w="399"/>
        <w:gridCol w:w="426"/>
        <w:gridCol w:w="872"/>
        <w:gridCol w:w="4681"/>
      </w:tblGrid>
      <w:tr w:rsidR="000F7852" w:rsidRPr="00464635" w:rsidTr="000F7852">
        <w:trPr>
          <w:trHeight w:val="287"/>
        </w:trPr>
        <w:tc>
          <w:tcPr>
            <w:tcW w:w="215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XML Tag</w:t>
            </w:r>
          </w:p>
        </w:tc>
        <w:tc>
          <w:tcPr>
            <w:tcW w:w="56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rsidR="000F7852" w:rsidRPr="00870282" w:rsidRDefault="000F7852" w:rsidP="000F7852">
            <w:pPr>
              <w:pStyle w:val="Table-Header"/>
              <w:rPr>
                <w:lang w:val="en-GB"/>
              </w:rPr>
            </w:pPr>
            <w:r w:rsidRPr="00870282">
              <w:rPr>
                <w:lang w:val="en-GB"/>
              </w:rPr>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rsidR="000F7852" w:rsidRPr="00870282" w:rsidRDefault="000F7852" w:rsidP="000F7852">
            <w:pPr>
              <w:pStyle w:val="Table-Header"/>
              <w:rPr>
                <w:lang w:val="en-GB"/>
              </w:rPr>
            </w:pPr>
            <w:r w:rsidRPr="00870282">
              <w:rPr>
                <w:lang w:val="en-GB"/>
              </w:rPr>
              <w:t>Data Type</w:t>
            </w:r>
          </w:p>
        </w:tc>
        <w:tc>
          <w:tcPr>
            <w:tcW w:w="468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rsidR="000F7852" w:rsidRPr="00870282" w:rsidRDefault="000F7852" w:rsidP="000F7852">
            <w:pPr>
              <w:pStyle w:val="Table-Header"/>
              <w:rPr>
                <w:lang w:val="en-GB"/>
              </w:rPr>
            </w:pPr>
            <w:r w:rsidRPr="00870282">
              <w:rPr>
                <w:lang w:val="en-GB"/>
              </w:rPr>
              <w:t>Short description</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szCs w:val="22"/>
                <w:lang w:val="en-GB"/>
              </w:rPr>
              <w:lastRenderedPageBreak/>
              <w:t>MktStateR</w:t>
            </w:r>
            <w:r>
              <w:rPr>
                <w:b/>
                <w:szCs w:val="22"/>
                <w:lang w:val="en-GB"/>
              </w:rPr>
              <w:t>prt</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r w:rsidRPr="00870282">
              <w:rPr>
                <w:lang w:val="en-GB"/>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szCs w:val="22"/>
                <w:lang w:val="en-GB"/>
              </w:rPr>
            </w:pP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b/>
                <w:szCs w:val="22"/>
                <w:lang w:val="en-GB"/>
              </w:rPr>
            </w:pPr>
            <w:r w:rsidRPr="00870282">
              <w:rPr>
                <w:b/>
                <w:i/>
                <w:szCs w:val="22"/>
                <w:lang w:val="en-GB"/>
              </w:rPr>
              <w:t>StandardHeader</w:t>
            </w:r>
          </w:p>
        </w:tc>
        <w:tc>
          <w:tcPr>
            <w:tcW w:w="5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870282" w:rsidRDefault="000F7852" w:rsidP="000F7852">
            <w:pPr>
              <w:pStyle w:val="Tablecontent"/>
              <w:jc w:val="center"/>
              <w:rPr>
                <w:lang w:val="en-GB"/>
              </w:rPr>
            </w:pPr>
            <w:r w:rsidRPr="00870282">
              <w:rPr>
                <w:i/>
                <w:lang w:val="en-GB"/>
              </w:rPr>
              <w:t>SE</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rsidR="000F7852" w:rsidRPr="00A90937" w:rsidRDefault="000F7852" w:rsidP="000F7852">
            <w:pPr>
              <w:pStyle w:val="Tablecontent"/>
              <w:jc w:val="center"/>
              <w:rPr>
                <w:i/>
                <w:lang w:val="en-GB"/>
              </w:rPr>
            </w:pPr>
            <w:r>
              <w:rPr>
                <w:i/>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rPr>
                <w:lang w:val="en-GB"/>
              </w:rPr>
            </w:pPr>
            <w:r w:rsidRPr="00870282">
              <w:rPr>
                <w:i/>
                <w:lang w:val="en-GB"/>
              </w:rPr>
              <w:t>Structure</w:t>
            </w:r>
          </w:p>
        </w:tc>
        <w:tc>
          <w:tcPr>
            <w:tcW w:w="468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rsidR="000F7852" w:rsidRPr="00870282" w:rsidRDefault="000F7852" w:rsidP="000F7852">
            <w:pPr>
              <w:pStyle w:val="Tablecontent"/>
              <w:keepNext/>
              <w:rPr>
                <w:i/>
                <w:szCs w:val="22"/>
                <w:lang w:val="en-GB"/>
              </w:rPr>
            </w:pPr>
            <w:r w:rsidRPr="00870282">
              <w:rPr>
                <w:i/>
                <w:szCs w:val="22"/>
                <w:lang w:val="en-GB"/>
              </w:rPr>
              <w:t>Standard header of each message. Please see</w:t>
            </w:r>
            <w:r>
              <w:rPr>
                <w:i/>
                <w:szCs w:val="22"/>
                <w:lang w:val="en-GB"/>
              </w:rPr>
              <w:t xml:space="preserve"> chapter </w:t>
            </w:r>
            <w:r w:rsidR="00002B15">
              <w:rPr>
                <w:i/>
                <w:szCs w:val="22"/>
                <w:lang w:val="en-GB"/>
              </w:rPr>
              <w:fldChar w:fldCharType="begin"/>
            </w:r>
            <w:r>
              <w:rPr>
                <w:i/>
                <w:szCs w:val="22"/>
                <w:lang w:val="en-GB"/>
              </w:rPr>
              <w:instrText xml:space="preserve"> REF _Ref418066562 \r \h </w:instrText>
            </w:r>
            <w:r w:rsidR="00002B15">
              <w:rPr>
                <w:i/>
                <w:szCs w:val="22"/>
                <w:lang w:val="en-GB"/>
              </w:rPr>
            </w:r>
            <w:r w:rsidR="00002B15">
              <w:rPr>
                <w:i/>
                <w:szCs w:val="22"/>
                <w:lang w:val="en-GB"/>
              </w:rPr>
              <w:fldChar w:fldCharType="separate"/>
            </w:r>
            <w:r>
              <w:rPr>
                <w:i/>
                <w:szCs w:val="22"/>
                <w:lang w:val="en-GB"/>
              </w:rPr>
              <w:t>10.3.1.3</w:t>
            </w:r>
            <w:r w:rsidR="00002B15">
              <w:rPr>
                <w:i/>
                <w:szCs w:val="22"/>
                <w:lang w:val="en-GB"/>
              </w:rPr>
              <w:fldChar w:fldCharType="end"/>
            </w:r>
            <w:r w:rsidRPr="00870282">
              <w:rPr>
                <w:i/>
                <w:szCs w:val="22"/>
                <w:lang w:val="en-GB"/>
              </w:rPr>
              <w:t>.</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szCs w:val="22"/>
                <w:lang w:val="en-GB"/>
              </w:rPr>
            </w:pPr>
            <w:r w:rsidRPr="00870282">
              <w:rPr>
                <w:szCs w:val="22"/>
                <w:lang w:val="en-GB"/>
              </w:rPr>
              <w:t>state</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rPr>
                <w:lang w:val="en-GB"/>
              </w:rPr>
            </w:pPr>
            <w:r w:rsidRPr="00870282">
              <w:rPr>
                <w:szCs w:val="22"/>
                <w:lang w:val="en-GB"/>
              </w:rPr>
              <w:t>Char(4)</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Contains the current market state. The following values are allowed:</w:t>
            </w:r>
          </w:p>
          <w:p w:rsidR="000F7852" w:rsidRPr="00256B4A" w:rsidRDefault="000F7852" w:rsidP="000F7852">
            <w:pPr>
              <w:pStyle w:val="Tablecontent"/>
              <w:rPr>
                <w:szCs w:val="22"/>
                <w:lang w:val="en-GB"/>
              </w:rPr>
            </w:pPr>
            <w:r w:rsidRPr="00870282">
              <w:rPr>
                <w:b/>
                <w:szCs w:val="22"/>
                <w:lang w:val="en-GB"/>
              </w:rPr>
              <w:t xml:space="preserve">"HIBE": </w:t>
            </w:r>
            <w:r w:rsidRPr="00870282">
              <w:rPr>
                <w:szCs w:val="22"/>
                <w:lang w:val="en-GB"/>
              </w:rPr>
              <w:t>Hibernated; no trading is possible and order books are empty.</w:t>
            </w:r>
            <w:r>
              <w:rPr>
                <w:szCs w:val="22"/>
                <w:lang w:val="en-GB"/>
              </w:rPr>
              <w:t xml:space="preserve"> </w:t>
            </w:r>
            <w:r w:rsidRPr="00256B4A">
              <w:rPr>
                <w:szCs w:val="22"/>
                <w:lang w:val="en-GB"/>
              </w:rPr>
              <w:t>Done on WebGui by Admin</w:t>
            </w:r>
            <w:r>
              <w:rPr>
                <w:szCs w:val="22"/>
                <w:lang w:val="en-GB"/>
              </w:rPr>
              <w:t>.</w:t>
            </w:r>
          </w:p>
          <w:p w:rsidR="000F7852" w:rsidRPr="00870282" w:rsidRDefault="000F7852" w:rsidP="000F7852">
            <w:pPr>
              <w:pStyle w:val="Tablecontent"/>
              <w:rPr>
                <w:szCs w:val="22"/>
                <w:lang w:val="en-GB"/>
              </w:rPr>
            </w:pPr>
            <w:r w:rsidRPr="00870282">
              <w:rPr>
                <w:b/>
                <w:szCs w:val="22"/>
                <w:lang w:val="en-GB"/>
              </w:rPr>
              <w:t xml:space="preserve">"ACTI": </w:t>
            </w:r>
            <w:r w:rsidRPr="00870282">
              <w:rPr>
                <w:szCs w:val="22"/>
                <w:lang w:val="en-GB"/>
              </w:rPr>
              <w:t>Market is active and trading is possible.</w:t>
            </w:r>
          </w:p>
        </w:tc>
      </w:tr>
      <w:tr w:rsidR="000F7852" w:rsidRPr="00464635" w:rsidTr="000F7852">
        <w:trPr>
          <w:trHeight w:val="170"/>
        </w:trPr>
        <w:tc>
          <w:tcPr>
            <w:tcW w:w="215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szCs w:val="22"/>
                <w:lang w:val="en-GB"/>
              </w:rPr>
            </w:pPr>
            <w:r w:rsidRPr="00870282">
              <w:rPr>
                <w:szCs w:val="22"/>
                <w:lang w:val="en-GB"/>
              </w:rPr>
              <w:t>revisionNo</w:t>
            </w:r>
          </w:p>
        </w:tc>
        <w:tc>
          <w:tcPr>
            <w:tcW w:w="567"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A</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rsidR="000F7852" w:rsidRPr="00870282" w:rsidRDefault="000F7852" w:rsidP="000F7852">
            <w:pPr>
              <w:pStyle w:val="Tablecontent"/>
              <w:jc w:val="center"/>
              <w:rPr>
                <w:lang w:val="en-GB"/>
              </w:rPr>
            </w:pPr>
            <w:r w:rsidRPr="00870282">
              <w:rPr>
                <w:lang w:val="en-GB"/>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jc w:val="center"/>
              <w:rPr>
                <w:lang w:val="en-GB"/>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lang w:val="en-GB"/>
              </w:rPr>
            </w:pPr>
            <w:r w:rsidRPr="00870282">
              <w:rPr>
                <w:lang w:val="en-GB"/>
              </w:rPr>
              <w:t>Long</w:t>
            </w:r>
          </w:p>
        </w:tc>
        <w:tc>
          <w:tcPr>
            <w:tcW w:w="468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rsidR="000F7852" w:rsidRPr="00870282" w:rsidRDefault="000F7852" w:rsidP="000F7852">
            <w:pPr>
              <w:pStyle w:val="Tablecontent"/>
              <w:rPr>
                <w:b/>
                <w:szCs w:val="22"/>
                <w:lang w:val="en-GB"/>
              </w:rPr>
            </w:pPr>
            <w:r w:rsidRPr="00870282">
              <w:rPr>
                <w:szCs w:val="22"/>
                <w:lang w:val="en-GB"/>
              </w:rPr>
              <w:t>Revision number of the market. With every change of the market state this value is increased by one.</w:t>
            </w:r>
          </w:p>
        </w:tc>
      </w:tr>
    </w:tbl>
    <w:p w:rsidR="000F7852" w:rsidRDefault="000F7852" w:rsidP="004B66A4">
      <w:pPr>
        <w:pStyle w:val="Caption"/>
        <w:jc w:val="center"/>
      </w:pPr>
      <w:bookmarkStart w:id="348" w:name="_Toc430247688"/>
      <w:r w:rsidRPr="007922F6">
        <w:rPr>
          <w:b w:val="0"/>
        </w:rPr>
        <w:t xml:space="preserve">Tabulka </w:t>
      </w:r>
      <w:r w:rsidR="00002B15" w:rsidRPr="007922F6">
        <w:rPr>
          <w:bCs w:val="0"/>
        </w:rPr>
        <w:fldChar w:fldCharType="begin"/>
      </w:r>
      <w:r w:rsidRPr="007922F6">
        <w:rPr>
          <w:b w:val="0"/>
        </w:rPr>
        <w:instrText xml:space="preserve"> SEQ Tabulka \* ARABIC </w:instrText>
      </w:r>
      <w:r w:rsidR="00002B15" w:rsidRPr="007922F6">
        <w:rPr>
          <w:bCs w:val="0"/>
        </w:rPr>
        <w:fldChar w:fldCharType="separate"/>
      </w:r>
      <w:r w:rsidR="00F30B94">
        <w:rPr>
          <w:b w:val="0"/>
          <w:noProof/>
        </w:rPr>
        <w:t>28</w:t>
      </w:r>
      <w:r w:rsidR="00002B15" w:rsidRPr="007922F6">
        <w:rPr>
          <w:bCs w:val="0"/>
        </w:rPr>
        <w:fldChar w:fldCharType="end"/>
      </w:r>
      <w:r w:rsidRPr="007922F6">
        <w:rPr>
          <w:b w:val="0"/>
        </w:rPr>
        <w:t xml:space="preserve"> – </w:t>
      </w:r>
      <w:r>
        <w:rPr>
          <w:b w:val="0"/>
        </w:rPr>
        <w:t>Struktura zprávy Market State Report</w:t>
      </w:r>
      <w:bookmarkEnd w:id="348"/>
      <w:r w:rsidR="00AC7BC0">
        <w:rPr>
          <w:b w:val="0"/>
        </w:rPr>
        <w:t xml:space="preserve"> </w:t>
      </w:r>
    </w:p>
    <w:p w:rsidR="00FF5D8E" w:rsidRDefault="00FF5D8E" w:rsidP="00FF5D8E">
      <w:pPr>
        <w:pStyle w:val="Heading2"/>
      </w:pPr>
      <w:bookmarkStart w:id="349" w:name="_Toc430271191"/>
      <w:bookmarkStart w:id="350" w:name="_Toc463613617"/>
      <w:r w:rsidRPr="00FF5D8E">
        <w:t>Nové scénáře pro stávající způsob automatické komunikace přes komunikační server KSP/KSM</w:t>
      </w:r>
      <w:bookmarkEnd w:id="349"/>
      <w:bookmarkEnd w:id="350"/>
    </w:p>
    <w:p w:rsidR="000D53B7" w:rsidRPr="00FF5D8E" w:rsidRDefault="000D53B7" w:rsidP="00FF5D8E"/>
    <w:p w:rsidR="00FF5D8E" w:rsidRPr="00FF5D8E" w:rsidRDefault="00FF5D8E" w:rsidP="00FF5D8E">
      <w:pPr>
        <w:pStyle w:val="Heading3"/>
      </w:pPr>
      <w:bookmarkStart w:id="351" w:name="_Toc430271192"/>
      <w:bookmarkStart w:id="352" w:name="_Toc463613618"/>
      <w:r w:rsidRPr="00FF5D8E">
        <w:t>Nastavení/změna/odpověď k novému offline limitu</w:t>
      </w:r>
      <w:bookmarkEnd w:id="351"/>
      <w:bookmarkEnd w:id="352"/>
    </w:p>
    <w:p w:rsidR="00FF5D8E" w:rsidRDefault="00FF5D8E" w:rsidP="00FF5D8E">
      <w:r>
        <w:t>Aktuální stav offline limitu včetně s ostatními hodnotami bude vracet upravený report aktuálního stavu limitů ve stávající struktuře SFVOTLIMITS.</w:t>
      </w:r>
    </w:p>
    <w:p w:rsidR="00FF5D8E" w:rsidRDefault="00FF5D8E" w:rsidP="00FF5D8E">
      <w:r>
        <w:t>Nová struktura SFVOTSETTINGS bude sloužit pro nastavení offline limitu přes AK(KSP). Kromě standardní hlavičky a identifikace příjemce a odesilatele bude obsahovat:</w:t>
      </w:r>
    </w:p>
    <w:p w:rsidR="00FF5D8E" w:rsidRDefault="00FF5D8E" w:rsidP="00FF5D8E">
      <w:r>
        <w:t>SFVOTSETTINGS/Setting – hlavní zapouzdřující datový element</w:t>
      </w:r>
      <w:r w:rsidR="0009322B">
        <w:t xml:space="preserve"> </w:t>
      </w:r>
    </w:p>
    <w:p w:rsidR="00FF5D8E" w:rsidRDefault="00FF5D8E" w:rsidP="00FF5D8E">
      <w:r>
        <w:t>SFVOTSETTINGS/Limit – hlavní element pro nastavení limitu</w:t>
      </w:r>
      <w:r w:rsidR="007D746A">
        <w:t xml:space="preserve"> </w:t>
      </w:r>
    </w:p>
    <w:p w:rsidR="00FF5D8E" w:rsidRDefault="00FF5D8E" w:rsidP="00FF5D8E">
      <w:r>
        <w:t>SFVOTSETTINGS/Limit@type – typ limitu, výčtový typ, nyní jen VDT/VT</w:t>
      </w:r>
      <w:r w:rsidR="00486567">
        <w:t xml:space="preserve"> </w:t>
      </w:r>
      <w:r>
        <w:t>SFVOTSETTINGS/Limit@value – nová hodnota pro daný limit v</w:t>
      </w:r>
      <w:r w:rsidR="00486567">
        <w:t> </w:t>
      </w:r>
      <w:r>
        <w:t>CZK</w:t>
      </w:r>
      <w:r w:rsidR="00486567">
        <w:t xml:space="preserve"> </w:t>
      </w:r>
      <w:r>
        <w:t>Příklad nastavení limitu na 20tis. CZK:</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&lt;?xml version="1.0" encoding="UTF-8" standalone="yes"?&gt;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&lt;SFVOTSETTINGS answer-required="false" date-time="2015-06-24T12:41:08+02:00" dtd-release="1" dtd-version="1" id="123"</w:t>
      </w:r>
      <w:r>
        <w:rPr>
          <w:rFonts w:ascii="Courier New" w:hAnsi="Courier New" w:cs="Courier New"/>
          <w:sz w:val="16"/>
          <w:szCs w:val="16"/>
        </w:rPr>
        <w:t xml:space="preserve"> </w:t>
      </w:r>
      <w:r w:rsidRPr="00E8035C">
        <w:rPr>
          <w:rFonts w:ascii="Courier New" w:hAnsi="Courier New" w:cs="Courier New"/>
          <w:sz w:val="16"/>
          <w:szCs w:val="16"/>
        </w:rPr>
        <w:t>message-code="</w:t>
      </w:r>
      <w:r>
        <w:rPr>
          <w:rFonts w:ascii="Courier New" w:hAnsi="Courier New" w:cs="Courier New"/>
          <w:sz w:val="16"/>
          <w:szCs w:val="16"/>
        </w:rPr>
        <w:t>475</w:t>
      </w:r>
      <w:r w:rsidRPr="00E8035C">
        <w:rPr>
          <w:rFonts w:ascii="Courier New" w:hAnsi="Courier New" w:cs="Courier New"/>
          <w:sz w:val="16"/>
          <w:szCs w:val="16"/>
        </w:rPr>
        <w:t>" xmlns="http://www.ote-cr.cz/schema/sfvot/settings"&gt;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&lt;SenderIdentification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&lt;ReceiverIdentification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&lt;Setting&gt;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&lt;Limit type="VDT/VT" value="20000"/&gt;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&lt;/Setting&gt;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&lt;/SFVOTSETTINGS&gt;</w:t>
      </w:r>
    </w:p>
    <w:p w:rsidR="00FF5D8E" w:rsidRDefault="00FF5D8E" w:rsidP="00FF5D8E">
      <w:r>
        <w:t>Odpověď bude obsahovat strukturu RESPONSE s msg kódem 477 a v případě úspěšného provedení i opis dat v podobě aktuálního stavu limitů (SFVOTLIMITS s msg kódem 476). Budou částečně využity stávající návratové kódy z oblasti finančních reportů:</w:t>
      </w:r>
    </w:p>
    <w:p w:rsidR="00F91B64" w:rsidRDefault="00F91B64" w:rsidP="00FF5D8E"/>
    <w:p w:rsidR="00FF5D8E" w:rsidRDefault="00FF5D8E" w:rsidP="00FF5D8E">
      <w:pPr>
        <w:rPr>
          <w:highlight w:val="yellow"/>
        </w:rPr>
      </w:pPr>
    </w:p>
    <w:tbl>
      <w:tblPr>
        <w:tblW w:w="7305" w:type="dxa"/>
        <w:jc w:val="center"/>
        <w:tblInd w:w="-5" w:type="dxa"/>
        <w:tblLayout w:type="fixed"/>
        <w:tblCellMar>
          <w:left w:w="70" w:type="dxa"/>
          <w:right w:w="70" w:type="dxa"/>
        </w:tblCellMar>
        <w:tblLook w:val="0000"/>
      </w:tblPr>
      <w:tblGrid>
        <w:gridCol w:w="3477"/>
        <w:gridCol w:w="3828"/>
      </w:tblGrid>
      <w:tr w:rsidR="00FF5D8E" w:rsidRPr="000E7F9A" w:rsidTr="00FF5D8E">
        <w:trPr>
          <w:trHeight w:val="276"/>
          <w:tblHeader/>
          <w:jc w:val="center"/>
        </w:trPr>
        <w:tc>
          <w:tcPr>
            <w:tcW w:w="3477" w:type="dxa"/>
            <w:tcBorders>
              <w:top w:val="single" w:sz="4" w:space="0" w:color="000000"/>
              <w:left w:val="single" w:sz="4" w:space="0" w:color="000000"/>
              <w:bottom w:val="single" w:sz="4" w:space="0" w:color="000000"/>
            </w:tcBorders>
            <w:shd w:val="clear" w:color="auto" w:fill="0070C0"/>
          </w:tcPr>
          <w:p w:rsidR="00FF5D8E" w:rsidRPr="000E7F9A" w:rsidRDefault="00FF5D8E" w:rsidP="00FF5D8E">
            <w:pPr>
              <w:keepNext/>
              <w:snapToGrid w:val="0"/>
              <w:jc w:val="both"/>
              <w:rPr>
                <w:b/>
                <w:i/>
                <w:color w:val="FFFFFF"/>
                <w:sz w:val="24"/>
              </w:rPr>
            </w:pPr>
            <w:r w:rsidRPr="000E7F9A">
              <w:rPr>
                <w:b/>
                <w:i/>
                <w:color w:val="FFFFFF"/>
                <w:sz w:val="24"/>
              </w:rPr>
              <w:t>RESPONSE/Reason@code</w:t>
            </w:r>
          </w:p>
        </w:tc>
        <w:tc>
          <w:tcPr>
            <w:tcW w:w="3828" w:type="dxa"/>
            <w:tcBorders>
              <w:top w:val="single" w:sz="4" w:space="0" w:color="000000"/>
              <w:left w:val="single" w:sz="4" w:space="0" w:color="000000"/>
              <w:bottom w:val="single" w:sz="4" w:space="0" w:color="000000"/>
              <w:right w:val="single" w:sz="4" w:space="0" w:color="000000"/>
            </w:tcBorders>
            <w:shd w:val="clear" w:color="auto" w:fill="0070C0"/>
          </w:tcPr>
          <w:p w:rsidR="00FF5D8E" w:rsidRPr="000E7F9A" w:rsidRDefault="00FF5D8E" w:rsidP="000D53B7">
            <w:pPr>
              <w:keepNext/>
              <w:snapToGrid w:val="0"/>
              <w:jc w:val="both"/>
              <w:rPr>
                <w:sz w:val="20"/>
              </w:rPr>
            </w:pPr>
            <w:r w:rsidRPr="000E7F9A">
              <w:rPr>
                <w:b/>
                <w:i/>
                <w:color w:val="FFFFFF"/>
                <w:sz w:val="24"/>
              </w:rPr>
              <w:t>Popis</w:t>
            </w:r>
            <w:r w:rsidR="00F35389">
              <w:rPr>
                <w:b/>
                <w:i/>
                <w:color w:val="FFFFFF"/>
                <w:sz w:val="24"/>
              </w:rPr>
              <w:t xml:space="preserve"> </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S09000</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F5D8E" w:rsidP="000D53B7">
            <w:pPr>
              <w:tabs>
                <w:tab w:val="left" w:pos="1223"/>
              </w:tabs>
              <w:snapToGrid w:val="0"/>
              <w:jc w:val="both"/>
              <w:rPr>
                <w:sz w:val="20"/>
              </w:rPr>
            </w:pPr>
            <w:r w:rsidRPr="000E7F9A">
              <w:rPr>
                <w:sz w:val="20"/>
              </w:rPr>
              <w:t>Požadavek úspěšně zpracován, nastavení změněno.</w:t>
            </w:r>
            <w:r w:rsidR="00F35389">
              <w:rPr>
                <w:sz w:val="20"/>
              </w:rPr>
              <w:t xml:space="preserve"> </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S09008</w:t>
            </w:r>
          </w:p>
        </w:tc>
        <w:tc>
          <w:tcPr>
            <w:tcW w:w="3828" w:type="dxa"/>
            <w:tcBorders>
              <w:top w:val="single" w:sz="4" w:space="0" w:color="000000"/>
              <w:left w:val="single" w:sz="4" w:space="0" w:color="000000"/>
              <w:bottom w:val="single" w:sz="4" w:space="0" w:color="000000"/>
              <w:right w:val="single" w:sz="4" w:space="0" w:color="000000"/>
            </w:tcBorders>
          </w:tcPr>
          <w:p w:rsidR="00FF5D8E" w:rsidRPr="00F35389" w:rsidRDefault="00FF5D8E" w:rsidP="000D53B7">
            <w:pPr>
              <w:tabs>
                <w:tab w:val="left" w:pos="1223"/>
              </w:tabs>
              <w:snapToGrid w:val="0"/>
              <w:jc w:val="both"/>
              <w:rPr>
                <w:sz w:val="20"/>
              </w:rPr>
            </w:pPr>
            <w:r w:rsidRPr="000E7F9A">
              <w:rPr>
                <w:sz w:val="20"/>
              </w:rPr>
              <w:t>Účastník nemá potřebná nastavení (nedefinované limity).</w:t>
            </w:r>
            <w:r w:rsidR="00F35389">
              <w:rPr>
                <w:sz w:val="20"/>
              </w:rPr>
              <w:t xml:space="preserve"> </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S09009</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F5D8E" w:rsidP="000D53B7">
            <w:pPr>
              <w:tabs>
                <w:tab w:val="left" w:pos="1223"/>
              </w:tabs>
              <w:snapToGrid w:val="0"/>
              <w:jc w:val="both"/>
              <w:rPr>
                <w:sz w:val="20"/>
              </w:rPr>
            </w:pPr>
            <w:r w:rsidRPr="000E7F9A">
              <w:rPr>
                <w:sz w:val="20"/>
              </w:rPr>
              <w:t>Na změnu nemá účastník oprávnění.</w:t>
            </w:r>
            <w:r w:rsidR="0035579E">
              <w:rPr>
                <w:sz w:val="20"/>
              </w:rPr>
              <w:t xml:space="preserve"> </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S09010</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F5D8E" w:rsidP="000D53B7">
            <w:pPr>
              <w:tabs>
                <w:tab w:val="left" w:pos="1223"/>
              </w:tabs>
              <w:snapToGrid w:val="0"/>
              <w:jc w:val="both"/>
              <w:rPr>
                <w:sz w:val="20"/>
              </w:rPr>
            </w:pPr>
            <w:r w:rsidRPr="000E7F9A">
              <w:rPr>
                <w:sz w:val="20"/>
              </w:rPr>
              <w:t>Nedostatek volných prostředků.</w:t>
            </w:r>
            <w:r w:rsidR="0035579E">
              <w:rPr>
                <w:sz w:val="20"/>
              </w:rPr>
              <w:t xml:space="preserve"> </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lastRenderedPageBreak/>
              <w:t>S09011</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F5D8E" w:rsidP="000D53B7">
            <w:pPr>
              <w:tabs>
                <w:tab w:val="left" w:pos="1223"/>
              </w:tabs>
              <w:snapToGrid w:val="0"/>
              <w:jc w:val="both"/>
              <w:rPr>
                <w:sz w:val="20"/>
              </w:rPr>
            </w:pPr>
            <w:r w:rsidRPr="000E7F9A">
              <w:rPr>
                <w:sz w:val="20"/>
              </w:rPr>
              <w:t>Neplatná hodnota.</w:t>
            </w:r>
            <w:r w:rsidR="00FB2F74">
              <w:rPr>
                <w:sz w:val="20"/>
              </w:rPr>
              <w:t xml:space="preserve"> </w:t>
            </w:r>
          </w:p>
        </w:tc>
      </w:tr>
      <w:tr w:rsidR="00FF5D8E" w:rsidRPr="000E7F9A" w:rsidTr="00FF5D8E">
        <w:trPr>
          <w:trHeight w:val="230"/>
          <w:jc w:val="center"/>
        </w:trPr>
        <w:tc>
          <w:tcPr>
            <w:tcW w:w="3477" w:type="dxa"/>
            <w:tcBorders>
              <w:top w:val="single" w:sz="4" w:space="0" w:color="000000"/>
              <w:left w:val="single" w:sz="4" w:space="0" w:color="000000"/>
              <w:bottom w:val="single" w:sz="4" w:space="0" w:color="000000"/>
            </w:tcBorders>
          </w:tcPr>
          <w:p w:rsidR="00FF5D8E" w:rsidRPr="000E7F9A" w:rsidRDefault="00FF5D8E" w:rsidP="00FF5D8E">
            <w:pPr>
              <w:snapToGrid w:val="0"/>
              <w:jc w:val="both"/>
              <w:rPr>
                <w:sz w:val="20"/>
              </w:rPr>
            </w:pPr>
            <w:r w:rsidRPr="000E7F9A">
              <w:rPr>
                <w:sz w:val="20"/>
              </w:rPr>
              <w:t>S09012</w:t>
            </w:r>
          </w:p>
        </w:tc>
        <w:tc>
          <w:tcPr>
            <w:tcW w:w="3828" w:type="dxa"/>
            <w:tcBorders>
              <w:top w:val="single" w:sz="4" w:space="0" w:color="000000"/>
              <w:left w:val="single" w:sz="4" w:space="0" w:color="000000"/>
              <w:bottom w:val="single" w:sz="4" w:space="0" w:color="000000"/>
              <w:right w:val="single" w:sz="4" w:space="0" w:color="000000"/>
            </w:tcBorders>
          </w:tcPr>
          <w:p w:rsidR="00FF5D8E" w:rsidRPr="000E7F9A" w:rsidRDefault="00FF5D8E" w:rsidP="000D53B7">
            <w:pPr>
              <w:tabs>
                <w:tab w:val="left" w:pos="1223"/>
              </w:tabs>
              <w:snapToGrid w:val="0"/>
              <w:jc w:val="both"/>
              <w:rPr>
                <w:sz w:val="20"/>
              </w:rPr>
            </w:pPr>
            <w:r w:rsidRPr="000E7F9A">
              <w:rPr>
                <w:sz w:val="20"/>
              </w:rPr>
              <w:t>Neočekávaná chyba.</w:t>
            </w:r>
            <w:r w:rsidR="00FB2F74">
              <w:rPr>
                <w:sz w:val="20"/>
              </w:rPr>
              <w:t>.</w:t>
            </w:r>
          </w:p>
        </w:tc>
      </w:tr>
    </w:tbl>
    <w:p w:rsidR="00FF5D8E" w:rsidRDefault="00FF5D8E" w:rsidP="00FF5D8E"/>
    <w:p w:rsidR="00FF5D8E" w:rsidRPr="00FF5D8E" w:rsidRDefault="00FF5D8E" w:rsidP="00AA730A">
      <w:pPr>
        <w:pStyle w:val="Heading3"/>
      </w:pPr>
      <w:bookmarkStart w:id="353" w:name="_Toc430271193"/>
      <w:bookmarkStart w:id="354" w:name="_Toc463613619"/>
      <w:r w:rsidRPr="00FF5D8E">
        <w:t>Zpráva o přesunu části offline limitu do online</w:t>
      </w:r>
      <w:bookmarkEnd w:id="353"/>
      <w:bookmarkEnd w:id="354"/>
      <w:r w:rsidR="00AA730A">
        <w:t xml:space="preserve"> </w:t>
      </w:r>
    </w:p>
    <w:p w:rsidR="00071D08" w:rsidRDefault="00FF5D8E" w:rsidP="00FF5D8E">
      <w:r w:rsidRPr="000E7F9A">
        <w:t>Při změně části offline limitu do online, jak je uvedeno v kapitole 8.2.2.2</w:t>
      </w:r>
      <w:r w:rsidR="00071D08">
        <w:t>.</w:t>
      </w:r>
      <w:r w:rsidRPr="000E7F9A">
        <w:t xml:space="preserve">Vznik obchodu-vše zobchodováno-online FZ zajištění pro stranu B KO, utilizace pokynu v offline &lt; utilizace obchodu v online pro B, bude nutné o tomto stavu účastníka informovat i přes AK. Informace, </w:t>
      </w:r>
      <w:r w:rsidR="00071D08">
        <w:t xml:space="preserve"> odeslané na účastníka budou následující:</w:t>
      </w:r>
    </w:p>
    <w:p w:rsidR="00AA730A" w:rsidRPr="000E7F9A" w:rsidRDefault="00AA730A" w:rsidP="00FF5D8E"/>
    <w:p w:rsidR="00FF5D8E" w:rsidRPr="000D53B7" w:rsidRDefault="00FF5D8E" w:rsidP="000D53B7">
      <w:pPr>
        <w:pStyle w:val="ListParagraph"/>
        <w:numPr>
          <w:ilvl w:val="0"/>
          <w:numId w:val="19"/>
        </w:numPr>
        <w:spacing w:before="120"/>
        <w:rPr>
          <w:rFonts w:ascii="Times New Roman" w:hAnsi="Times New Roman"/>
        </w:rPr>
      </w:pPr>
      <w:r w:rsidRPr="000D53B7">
        <w:rPr>
          <w:rFonts w:ascii="Times New Roman" w:hAnsi="Times New Roman"/>
        </w:rPr>
        <w:t>Přesunovaná finační částka z VDT limitu do online (Kč)</w:t>
      </w:r>
      <w:r w:rsidR="000550F7" w:rsidRPr="000D53B7">
        <w:rPr>
          <w:rFonts w:ascii="Times New Roman" w:hAnsi="Times New Roman"/>
        </w:rPr>
        <w:t xml:space="preserve"> </w:t>
      </w:r>
      <w:r w:rsidRPr="000D53B7">
        <w:rPr>
          <w:rFonts w:ascii="Times New Roman" w:hAnsi="Times New Roman"/>
        </w:rPr>
        <w:t>Zbylá částka VDT limitu (Kč)</w:t>
      </w:r>
      <w:r w:rsidR="000550F7" w:rsidRPr="000D53B7">
        <w:rPr>
          <w:rFonts w:ascii="Times New Roman" w:hAnsi="Times New Roman"/>
        </w:rPr>
        <w:t xml:space="preserve"> </w:t>
      </w:r>
    </w:p>
    <w:p w:rsidR="00FF5D8E" w:rsidRPr="000D53B7" w:rsidRDefault="00FF5D8E" w:rsidP="000D53B7">
      <w:pPr>
        <w:pStyle w:val="ListParagraph"/>
        <w:numPr>
          <w:ilvl w:val="0"/>
          <w:numId w:val="19"/>
        </w:numPr>
        <w:spacing w:before="120"/>
        <w:rPr>
          <w:rFonts w:ascii="Times New Roman" w:hAnsi="Times New Roman"/>
        </w:rPr>
      </w:pPr>
      <w:r w:rsidRPr="000D53B7">
        <w:rPr>
          <w:rFonts w:ascii="Times New Roman" w:hAnsi="Times New Roman"/>
        </w:rPr>
        <w:t>Zbývající volné finanční prostředky ve VDT zajištění (Kč)</w:t>
      </w:r>
      <w:r w:rsidR="000550F7" w:rsidRPr="000D53B7">
        <w:rPr>
          <w:rFonts w:ascii="Times New Roman" w:hAnsi="Times New Roman"/>
        </w:rPr>
        <w:t xml:space="preserve"> </w:t>
      </w:r>
      <w:r w:rsidRPr="000D53B7">
        <w:rPr>
          <w:rFonts w:ascii="Times New Roman" w:hAnsi="Times New Roman"/>
        </w:rPr>
        <w:t>ID obchodu, jež tento přesun vyvolal</w:t>
      </w:r>
      <w:r w:rsidR="00F35F00" w:rsidRPr="000D53B7">
        <w:rPr>
          <w:rFonts w:ascii="Times New Roman" w:hAnsi="Times New Roman"/>
        </w:rPr>
        <w:t xml:space="preserve"> </w:t>
      </w:r>
    </w:p>
    <w:p w:rsidR="00FF5D8E" w:rsidRDefault="00FF5D8E" w:rsidP="00FF5D8E">
      <w:r w:rsidRPr="000E7F9A">
        <w:t>Den dodávky obchodu</w:t>
      </w:r>
      <w:r w:rsidR="00F35F00">
        <w:t xml:space="preserve"> </w:t>
      </w:r>
      <w:r>
        <w:t>Pro tyto účely bude sloužit nová struktura SFVOTLIMITCHANGE. Bude odesílaná nevyžádaně přes KSP. Kromě standardní hlavičky a identifikace příjemce a odesilatele bude obsahovat:</w:t>
      </w:r>
    </w:p>
    <w:p w:rsidR="00FF5D8E" w:rsidRDefault="00FF5D8E" w:rsidP="00FF5D8E">
      <w:r>
        <w:t>SFVOTLIMITCHANGE/Limits – hlavní zapouzdřující datový element</w:t>
      </w:r>
      <w:r w:rsidR="007D746A">
        <w:t xml:space="preserve"> </w:t>
      </w:r>
    </w:p>
    <w:p w:rsidR="00FF5D8E" w:rsidRDefault="00FF5D8E" w:rsidP="00FF5D8E">
      <w:r>
        <w:t>SFVOTLIMITCHANGE/Limits</w:t>
      </w:r>
      <w:r>
        <w:rPr>
          <w:lang w:val="en-US"/>
        </w:rPr>
        <w:t>@trade-date</w:t>
      </w:r>
      <w:r>
        <w:t xml:space="preserve"> – den dodávky obchodu</w:t>
      </w:r>
      <w:r w:rsidR="007D746A">
        <w:t xml:space="preserve"> </w:t>
      </w:r>
    </w:p>
    <w:p w:rsidR="00FF5D8E" w:rsidRDefault="00FF5D8E" w:rsidP="00FF5D8E">
      <w:r>
        <w:t>SFVOTLIMITCHANGE/Limits</w:t>
      </w:r>
      <w:r>
        <w:rPr>
          <w:lang w:val="en-US"/>
        </w:rPr>
        <w:t>@trade-id</w:t>
      </w:r>
      <w:r>
        <w:t xml:space="preserve"> – id obchodu</w:t>
      </w:r>
      <w:r w:rsidR="007D746A">
        <w:t xml:space="preserve"> </w:t>
      </w:r>
    </w:p>
    <w:p w:rsidR="00FF5D8E" w:rsidRDefault="00FF5D8E" w:rsidP="00FF5D8E">
      <w:r>
        <w:t>SFVOTLIMITCHANGE/Limit – hlavní element limitu</w:t>
      </w:r>
      <w:r w:rsidR="007D746A">
        <w:t xml:space="preserve"> </w:t>
      </w:r>
    </w:p>
    <w:p w:rsidR="004804B2" w:rsidRDefault="00FF5D8E" w:rsidP="004804B2">
      <w:r>
        <w:t>SFVOTLIMITCHANGE/Limit@type – typ limitu, výčtový typ, nyní jen VDT/VT</w:t>
      </w:r>
      <w:r w:rsidR="007D746A">
        <w:t xml:space="preserve"> </w:t>
      </w:r>
    </w:p>
    <w:p w:rsidR="00FF5D8E" w:rsidRDefault="00FF5D8E" w:rsidP="00FF5D8E"/>
    <w:p w:rsidR="00FF5D8E" w:rsidRDefault="00FF5D8E" w:rsidP="00FF5D8E">
      <w:r>
        <w:t>SFVOTLIMITCHANGE/Limit@value – nová hodnota pro daný limit v</w:t>
      </w:r>
      <w:r w:rsidR="000D53B7">
        <w:t xml:space="preserve"> </w:t>
      </w:r>
      <w:r>
        <w:t>CZK</w:t>
      </w:r>
      <w:r w:rsidR="00694F7A">
        <w:t xml:space="preserve"> </w:t>
      </w:r>
      <w:r>
        <w:t xml:space="preserve">SFVOTLIMITCHANGE/Limit@moved – prostředky přesunuté </w:t>
      </w:r>
      <w:r w:rsidR="00E654E7">
        <w:t>d</w:t>
      </w:r>
      <w:r>
        <w:t>o jiného typu v CZK (pro VDT/VT do online utilizace krátkodobých obchodů)</w:t>
      </w:r>
      <w:r w:rsidR="00E654E7">
        <w:t xml:space="preserve"> </w:t>
      </w:r>
      <w:r>
        <w:t>SFVOTLIMITCHANGE/Limit@free – volné prostředky</w:t>
      </w:r>
      <w:r w:rsidR="00E654E7">
        <w:t xml:space="preserve"> pro</w:t>
      </w:r>
      <w:r>
        <w:t xml:space="preserve"> daný limit v</w:t>
      </w:r>
      <w:r w:rsidR="000D53B7">
        <w:t xml:space="preserve"> </w:t>
      </w:r>
      <w:r>
        <w:t>CZK</w:t>
      </w:r>
    </w:p>
    <w:p w:rsidR="00FF5D8E" w:rsidRDefault="00FF5D8E" w:rsidP="00FF5D8E">
      <w:r>
        <w:t>Příklad:</w:t>
      </w:r>
      <w:r w:rsidR="00E654E7">
        <w:t xml:space="preserve"> </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&lt;?xml version="1.0" encoding="UTF-8" standalone="yes"?&gt;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&lt;</w:t>
      </w:r>
      <w:r w:rsidRPr="00735B40">
        <w:rPr>
          <w:rFonts w:ascii="Courier New" w:hAnsi="Courier New" w:cs="Courier New"/>
          <w:sz w:val="16"/>
          <w:szCs w:val="16"/>
        </w:rPr>
        <w:t>SFVOTLIMITCHANGE</w:t>
      </w:r>
      <w:r w:rsidRPr="00E8035C">
        <w:rPr>
          <w:rFonts w:ascii="Courier New" w:hAnsi="Courier New" w:cs="Courier New"/>
          <w:sz w:val="16"/>
          <w:szCs w:val="16"/>
        </w:rPr>
        <w:t xml:space="preserve"> answer-required="false" date-time="2015-06-24T12:41:08+02:00" dtd-release="1" dtd-version="1" id="123"</w:t>
      </w:r>
      <w:r>
        <w:rPr>
          <w:rFonts w:ascii="Courier New" w:hAnsi="Courier New" w:cs="Courier New"/>
          <w:sz w:val="16"/>
          <w:szCs w:val="16"/>
        </w:rPr>
        <w:t xml:space="preserve"> </w:t>
      </w:r>
      <w:r w:rsidRPr="00E8035C">
        <w:rPr>
          <w:rFonts w:ascii="Courier New" w:hAnsi="Courier New" w:cs="Courier New"/>
          <w:sz w:val="16"/>
          <w:szCs w:val="16"/>
        </w:rPr>
        <w:t>message-code="</w:t>
      </w:r>
      <w:r>
        <w:rPr>
          <w:rFonts w:ascii="Courier New" w:hAnsi="Courier New" w:cs="Courier New"/>
          <w:sz w:val="16"/>
          <w:szCs w:val="16"/>
        </w:rPr>
        <w:t>478</w:t>
      </w:r>
      <w:r w:rsidRPr="00E8035C">
        <w:rPr>
          <w:rFonts w:ascii="Courier New" w:hAnsi="Courier New" w:cs="Courier New"/>
          <w:sz w:val="16"/>
          <w:szCs w:val="16"/>
        </w:rPr>
        <w:t>" xmlns="http://www.ote-cr.cz/schema/sfvot/</w:t>
      </w:r>
      <w:r>
        <w:rPr>
          <w:rFonts w:ascii="Courier New" w:hAnsi="Courier New" w:cs="Courier New"/>
          <w:sz w:val="16"/>
          <w:szCs w:val="16"/>
        </w:rPr>
        <w:t>limitchange</w:t>
      </w:r>
      <w:r w:rsidRPr="00E8035C">
        <w:rPr>
          <w:rFonts w:ascii="Courier New" w:hAnsi="Courier New" w:cs="Courier New"/>
          <w:sz w:val="16"/>
          <w:szCs w:val="16"/>
        </w:rPr>
        <w:t>"&gt;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&lt;SenderIdentification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&lt;ReceiverIdentification id="8591824000007" coding-scheme="14"/&gt;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w:t>
      </w:r>
      <w:r>
        <w:rPr>
          <w:rFonts w:ascii="Courier New" w:hAnsi="Courier New" w:cs="Courier New"/>
          <w:sz w:val="16"/>
          <w:szCs w:val="16"/>
        </w:rPr>
        <w:t>Limits trade-id</w:t>
      </w:r>
      <w:r>
        <w:rPr>
          <w:rFonts w:ascii="Courier New" w:hAnsi="Courier New" w:cs="Courier New"/>
          <w:sz w:val="16"/>
          <w:szCs w:val="16"/>
          <w:lang w:val="en-US"/>
        </w:rPr>
        <w:t>=</w:t>
      </w:r>
      <w:r w:rsidRPr="00E8035C">
        <w:rPr>
          <w:rFonts w:ascii="Courier New" w:hAnsi="Courier New" w:cs="Courier New"/>
          <w:sz w:val="16"/>
          <w:szCs w:val="16"/>
        </w:rPr>
        <w:t>"</w:t>
      </w:r>
      <w:r>
        <w:rPr>
          <w:rFonts w:ascii="Courier New" w:hAnsi="Courier New" w:cs="Courier New"/>
          <w:sz w:val="16"/>
          <w:szCs w:val="16"/>
          <w:lang w:val="en-US"/>
        </w:rPr>
        <w:t>237445</w:t>
      </w:r>
      <w:r w:rsidRPr="00E8035C">
        <w:rPr>
          <w:rFonts w:ascii="Courier New" w:hAnsi="Courier New" w:cs="Courier New"/>
          <w:sz w:val="16"/>
          <w:szCs w:val="16"/>
        </w:rPr>
        <w:t>"</w:t>
      </w:r>
      <w:r>
        <w:rPr>
          <w:rFonts w:ascii="Courier New" w:hAnsi="Courier New" w:cs="Courier New"/>
          <w:sz w:val="16"/>
          <w:szCs w:val="16"/>
        </w:rPr>
        <w:t xml:space="preserve"> trade-date=</w:t>
      </w:r>
      <w:r w:rsidRPr="00E8035C">
        <w:rPr>
          <w:rFonts w:ascii="Courier New" w:hAnsi="Courier New" w:cs="Courier New"/>
          <w:sz w:val="16"/>
          <w:szCs w:val="16"/>
        </w:rPr>
        <w:t>"</w:t>
      </w:r>
      <w:r>
        <w:rPr>
          <w:rFonts w:ascii="Courier New" w:hAnsi="Courier New" w:cs="Courier New"/>
          <w:sz w:val="16"/>
          <w:szCs w:val="16"/>
        </w:rPr>
        <w:t>2015-08-31</w:t>
      </w:r>
      <w:r w:rsidRPr="00E8035C">
        <w:rPr>
          <w:rFonts w:ascii="Courier New" w:hAnsi="Courier New" w:cs="Courier New"/>
          <w:sz w:val="16"/>
          <w:szCs w:val="16"/>
        </w:rPr>
        <w:t>"&gt;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&lt;Limit type="VDT/VT" value="</w:t>
      </w:r>
      <w:r>
        <w:rPr>
          <w:rFonts w:ascii="Courier New" w:hAnsi="Courier New" w:cs="Courier New"/>
          <w:sz w:val="16"/>
          <w:szCs w:val="16"/>
        </w:rPr>
        <w:t>15</w:t>
      </w:r>
      <w:r w:rsidRPr="00E8035C">
        <w:rPr>
          <w:rFonts w:ascii="Courier New" w:hAnsi="Courier New" w:cs="Courier New"/>
          <w:sz w:val="16"/>
          <w:szCs w:val="16"/>
        </w:rPr>
        <w:t>000"</w:t>
      </w:r>
      <w:r>
        <w:rPr>
          <w:rFonts w:ascii="Courier New" w:hAnsi="Courier New" w:cs="Courier New"/>
          <w:sz w:val="16"/>
          <w:szCs w:val="16"/>
        </w:rPr>
        <w:t xml:space="preserve"> moved=</w:t>
      </w:r>
      <w:r w:rsidRPr="00E8035C">
        <w:rPr>
          <w:rFonts w:ascii="Courier New" w:hAnsi="Courier New" w:cs="Courier New"/>
          <w:sz w:val="16"/>
          <w:szCs w:val="16"/>
        </w:rPr>
        <w:t>"</w:t>
      </w:r>
      <w:r>
        <w:rPr>
          <w:rFonts w:ascii="Courier New" w:hAnsi="Courier New" w:cs="Courier New"/>
          <w:sz w:val="16"/>
          <w:szCs w:val="16"/>
        </w:rPr>
        <w:t>5000</w:t>
      </w:r>
      <w:r w:rsidRPr="00E8035C">
        <w:rPr>
          <w:rFonts w:ascii="Courier New" w:hAnsi="Courier New" w:cs="Courier New"/>
          <w:sz w:val="16"/>
          <w:szCs w:val="16"/>
        </w:rPr>
        <w:t>"</w:t>
      </w:r>
      <w:r>
        <w:rPr>
          <w:rFonts w:ascii="Courier New" w:hAnsi="Courier New" w:cs="Courier New"/>
          <w:sz w:val="16"/>
          <w:szCs w:val="16"/>
        </w:rPr>
        <w:t xml:space="preserve"> free=</w:t>
      </w:r>
      <w:r w:rsidRPr="00E8035C">
        <w:rPr>
          <w:rFonts w:ascii="Courier New" w:hAnsi="Courier New" w:cs="Courier New"/>
          <w:sz w:val="16"/>
          <w:szCs w:val="16"/>
        </w:rPr>
        <w:t>"</w:t>
      </w:r>
      <w:r>
        <w:rPr>
          <w:rFonts w:ascii="Courier New" w:hAnsi="Courier New" w:cs="Courier New"/>
          <w:sz w:val="16"/>
          <w:szCs w:val="16"/>
        </w:rPr>
        <w:t>1280</w:t>
      </w:r>
      <w:r w:rsidRPr="00E8035C">
        <w:rPr>
          <w:rFonts w:ascii="Courier New" w:hAnsi="Courier New" w:cs="Courier New"/>
          <w:sz w:val="16"/>
          <w:szCs w:val="16"/>
        </w:rPr>
        <w:t>"/&gt;</w:t>
      </w:r>
    </w:p>
    <w:p w:rsidR="00FF5D8E" w:rsidRPr="00E8035C" w:rsidRDefault="00FF5D8E" w:rsidP="00FF5D8E">
      <w:pPr>
        <w:rPr>
          <w:rFonts w:ascii="Courier New" w:hAnsi="Courier New" w:cs="Courier New"/>
          <w:sz w:val="16"/>
          <w:szCs w:val="16"/>
        </w:rPr>
      </w:pPr>
      <w:r w:rsidRPr="00E8035C">
        <w:rPr>
          <w:rFonts w:ascii="Courier New" w:hAnsi="Courier New" w:cs="Courier New"/>
          <w:sz w:val="16"/>
          <w:szCs w:val="16"/>
        </w:rPr>
        <w:t xml:space="preserve">    &lt;/</w:t>
      </w:r>
      <w:r>
        <w:rPr>
          <w:rFonts w:ascii="Courier New" w:hAnsi="Courier New" w:cs="Courier New"/>
          <w:sz w:val="16"/>
          <w:szCs w:val="16"/>
        </w:rPr>
        <w:t>Limits</w:t>
      </w:r>
      <w:r w:rsidRPr="00E8035C">
        <w:rPr>
          <w:rFonts w:ascii="Courier New" w:hAnsi="Courier New" w:cs="Courier New"/>
          <w:sz w:val="16"/>
          <w:szCs w:val="16"/>
        </w:rPr>
        <w:t>&gt;</w:t>
      </w:r>
    </w:p>
    <w:p w:rsidR="00FF5D8E" w:rsidRDefault="00FF5D8E" w:rsidP="00FF5D8E">
      <w:pPr>
        <w:rPr>
          <w:rFonts w:ascii="Courier New" w:hAnsi="Courier New" w:cs="Courier New"/>
          <w:sz w:val="16"/>
          <w:szCs w:val="16"/>
        </w:rPr>
      </w:pPr>
      <w:r w:rsidRPr="00E8035C">
        <w:rPr>
          <w:rFonts w:ascii="Courier New" w:hAnsi="Courier New" w:cs="Courier New"/>
          <w:sz w:val="16"/>
          <w:szCs w:val="16"/>
        </w:rPr>
        <w:t>&lt;/</w:t>
      </w:r>
      <w:r w:rsidRPr="00735B40">
        <w:rPr>
          <w:rFonts w:ascii="Courier New" w:hAnsi="Courier New" w:cs="Courier New"/>
          <w:sz w:val="16"/>
          <w:szCs w:val="16"/>
        </w:rPr>
        <w:t>SFVOTLIMITCHANGE</w:t>
      </w:r>
      <w:r w:rsidRPr="00E8035C">
        <w:rPr>
          <w:rFonts w:ascii="Courier New" w:hAnsi="Courier New" w:cs="Courier New"/>
          <w:sz w:val="16"/>
          <w:szCs w:val="16"/>
        </w:rPr>
        <w:t>&gt;</w:t>
      </w:r>
    </w:p>
    <w:p w:rsidR="007C35CA" w:rsidRDefault="007C35CA" w:rsidP="007C35CA">
      <w:pPr>
        <w:pStyle w:val="Heading1"/>
      </w:pPr>
      <w:bookmarkStart w:id="355" w:name="_Toc463613620"/>
      <w:r>
        <w:lastRenderedPageBreak/>
        <w:t>Použití elektronického podpisu</w:t>
      </w:r>
      <w:bookmarkEnd w:id="355"/>
      <w:r w:rsidR="00A15ABE">
        <w:t xml:space="preserve"> </w:t>
      </w:r>
    </w:p>
    <w:p w:rsidR="003C60A8" w:rsidRDefault="009A2C9F" w:rsidP="003C60A8">
      <w:r>
        <w:t>Zprávy jsou předávány mezi klient</w:t>
      </w:r>
      <w:r w:rsidR="003C60A8">
        <w:t>s</w:t>
      </w:r>
      <w:r>
        <w:t>kou aplikací a backend</w:t>
      </w:r>
      <w:r w:rsidR="0061153E">
        <w:t xml:space="preserve"> systémem</w:t>
      </w:r>
      <w:r>
        <w:t xml:space="preserve"> ve formě XML</w:t>
      </w:r>
      <w:r w:rsidR="0061153E">
        <w:t>. Z</w:t>
      </w:r>
      <w:r>
        <w:t xml:space="preserve"> důvodu zajištění integrity a nepopiratelnosti </w:t>
      </w:r>
      <w:r w:rsidR="0061153E">
        <w:t xml:space="preserve">jsou vybrané zprávy zabezpečeny </w:t>
      </w:r>
      <w:r>
        <w:t xml:space="preserve">elektronickým podpisem. </w:t>
      </w:r>
    </w:p>
    <w:p w:rsidR="003C60A8" w:rsidRPr="00CF4D56" w:rsidRDefault="003C60A8" w:rsidP="003C60A8">
      <w:pPr>
        <w:rPr>
          <w:lang w:val="en-US"/>
        </w:rPr>
      </w:pPr>
      <w:r>
        <w:t xml:space="preserve">Elektronický podpis je vkládán do následujících zpráv </w:t>
      </w:r>
      <w:r w:rsidRPr="00C36C78">
        <w:t xml:space="preserve">(viz. </w:t>
      </w:r>
      <w:r>
        <w:t xml:space="preserve">XSD šablony v kapitole </w:t>
      </w:r>
      <w:r w:rsidR="00002B15">
        <w:fldChar w:fldCharType="begin"/>
      </w:r>
      <w:r>
        <w:instrText xml:space="preserve"> REF _Ref448491504 \r \h </w:instrText>
      </w:r>
      <w:r w:rsidR="00002B15">
        <w:fldChar w:fldCharType="separate"/>
      </w:r>
      <w:r>
        <w:t>4</w:t>
      </w:r>
      <w:r w:rsidR="00002B15">
        <w:fldChar w:fldCharType="end"/>
      </w:r>
      <w:r>
        <w:rPr>
          <w:lang w:val="en-US"/>
        </w:rPr>
        <w:t>)</w:t>
      </w:r>
    </w:p>
    <w:p w:rsidR="003C60A8" w:rsidRDefault="003C60A8" w:rsidP="00CF4D56">
      <w:pPr>
        <w:pStyle w:val="ListParagraph"/>
        <w:numPr>
          <w:ilvl w:val="0"/>
          <w:numId w:val="30"/>
        </w:numPr>
      </w:pPr>
      <w:r w:rsidRPr="0061153E">
        <w:t>OrdrModify</w:t>
      </w:r>
    </w:p>
    <w:p w:rsidR="003C60A8" w:rsidRDefault="003C60A8" w:rsidP="00CF4D56">
      <w:pPr>
        <w:pStyle w:val="ListParagraph"/>
        <w:numPr>
          <w:ilvl w:val="0"/>
          <w:numId w:val="30"/>
        </w:numPr>
      </w:pPr>
      <w:r>
        <w:t>OrdrEntry</w:t>
      </w:r>
    </w:p>
    <w:p w:rsidR="003C60A8" w:rsidRDefault="003C60A8" w:rsidP="00CF4D56">
      <w:pPr>
        <w:pStyle w:val="ListParagraph"/>
        <w:numPr>
          <w:ilvl w:val="0"/>
          <w:numId w:val="30"/>
        </w:numPr>
      </w:pPr>
      <w:r>
        <w:t>ModifyAllOrdrs</w:t>
      </w:r>
    </w:p>
    <w:p w:rsidR="00021DC3" w:rsidRDefault="00021DC3" w:rsidP="00021DC3">
      <w:r>
        <w:t>Elektronický podpis je vytvářen ve formě Enveloped XML signature (</w:t>
      </w:r>
      <w:hyperlink r:id="rId12" w:history="1">
        <w:r w:rsidRPr="000022D4">
          <w:rPr>
            <w:rStyle w:val="Hyperlink"/>
          </w:rPr>
          <w:t>http://www.ietf.org/rfc/rfc3275.txt</w:t>
        </w:r>
      </w:hyperlink>
      <w:r>
        <w:t xml:space="preserve">), tzn. Signature element je vložen pod root element XML zprávy a to na konec. </w:t>
      </w:r>
    </w:p>
    <w:p w:rsidR="007C35CA" w:rsidRDefault="000A35C9">
      <w:r>
        <w:t>XML podpis</w:t>
      </w:r>
      <w:r w:rsidR="007C35CA">
        <w:t xml:space="preserve"> </w:t>
      </w:r>
      <w:r w:rsidR="007C35CA" w:rsidRPr="00B35EDE">
        <w:rPr>
          <w:b/>
        </w:rPr>
        <w:t>musí obsahovat klientský certifikát</w:t>
      </w:r>
      <w:r w:rsidR="007C35CA">
        <w:t xml:space="preserve"> buď ve formě BinarySecurityToken </w:t>
      </w:r>
      <w:r w:rsidR="007C35CA" w:rsidRPr="00C36C78">
        <w:t>(neboli odkazem v elementu SecurityTokenReference)</w:t>
      </w:r>
      <w:r w:rsidR="00021DC3" w:rsidRPr="00C36C78">
        <w:t>,</w:t>
      </w:r>
      <w:r w:rsidR="007C35CA">
        <w:t xml:space="preserve"> nebo musí být </w:t>
      </w:r>
      <w:r w:rsidR="004F1EA8">
        <w:t xml:space="preserve">certifikát </w:t>
      </w:r>
      <w:r w:rsidR="007C35CA">
        <w:t>zakódován v sekci X509Data. Jiné formy, jako je např. SKI, nejsou podporovány.</w:t>
      </w:r>
    </w:p>
    <w:p w:rsidR="007C35CA" w:rsidRDefault="007C35CA" w:rsidP="007C35CA">
      <w:pPr>
        <w:pStyle w:val="Heading2"/>
      </w:pPr>
      <w:bookmarkStart w:id="356" w:name="_Toc463613621"/>
      <w:r>
        <w:t>Příklad zprávy s použitím elektronického podpisu</w:t>
      </w:r>
      <w:bookmarkEnd w:id="356"/>
      <w:r w:rsidR="0050044B">
        <w:t xml:space="preserve"> </w:t>
      </w:r>
    </w:p>
    <w:p w:rsidR="007C35CA" w:rsidRDefault="000A35C9" w:rsidP="007C35CA">
      <w:pPr>
        <w:pStyle w:val="BodyText"/>
      </w:pPr>
      <w:r>
        <w:t xml:space="preserve">Zpráva </w:t>
      </w:r>
      <w:r w:rsidR="004F1EA8">
        <w:t xml:space="preserve">před podepsáním </w:t>
      </w:r>
    </w:p>
    <w:p w:rsidR="000A35C9" w:rsidRPr="00CF4D56" w:rsidRDefault="000A35C9" w:rsidP="000A35C9">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xml</w:t>
      </w:r>
      <w:r w:rsidRPr="00CF4D56">
        <w:rPr>
          <w:sz w:val="16"/>
          <w:szCs w:val="16"/>
          <w:lang w:eastAsia="cs-CZ"/>
        </w:rPr>
        <w:t xml:space="preserve"> </w:t>
      </w:r>
      <w:r w:rsidRPr="00CF4D56">
        <w:rPr>
          <w:color w:val="7F007F"/>
          <w:sz w:val="16"/>
          <w:szCs w:val="16"/>
          <w:lang w:eastAsia="cs-CZ"/>
        </w:rPr>
        <w:t>version</w:t>
      </w:r>
      <w:r w:rsidRPr="00CF4D56">
        <w:rPr>
          <w:color w:val="000000"/>
          <w:sz w:val="16"/>
          <w:szCs w:val="16"/>
          <w:lang w:eastAsia="cs-CZ"/>
        </w:rPr>
        <w:t>=</w:t>
      </w:r>
      <w:r w:rsidRPr="00CF4D56">
        <w:rPr>
          <w:i/>
          <w:iCs/>
          <w:color w:val="2A00FF"/>
          <w:sz w:val="16"/>
          <w:szCs w:val="16"/>
          <w:lang w:eastAsia="cs-CZ"/>
        </w:rPr>
        <w:t>"1.0"</w:t>
      </w:r>
      <w:r w:rsidRPr="00CF4D56">
        <w:rPr>
          <w:sz w:val="16"/>
          <w:szCs w:val="16"/>
          <w:lang w:eastAsia="cs-CZ"/>
        </w:rPr>
        <w:t xml:space="preserve"> </w:t>
      </w:r>
      <w:r w:rsidRPr="00CF4D56">
        <w:rPr>
          <w:color w:val="7F007F"/>
          <w:sz w:val="16"/>
          <w:szCs w:val="16"/>
          <w:lang w:eastAsia="cs-CZ"/>
        </w:rPr>
        <w:t>encoding</w:t>
      </w:r>
      <w:r w:rsidRPr="00CF4D56">
        <w:rPr>
          <w:color w:val="000000"/>
          <w:sz w:val="16"/>
          <w:szCs w:val="16"/>
          <w:lang w:eastAsia="cs-CZ"/>
        </w:rPr>
        <w:t>=</w:t>
      </w:r>
      <w:r w:rsidRPr="00CF4D56">
        <w:rPr>
          <w:i/>
          <w:iCs/>
          <w:color w:val="2A00FF"/>
          <w:sz w:val="16"/>
          <w:szCs w:val="16"/>
          <w:lang w:eastAsia="cs-CZ"/>
        </w:rPr>
        <w:t>"UTF-8"</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sz w:val="16"/>
          <w:szCs w:val="16"/>
          <w:lang w:eastAsia="cs-CZ"/>
        </w:rPr>
        <w:t xml:space="preserve"> </w:t>
      </w:r>
      <w:r w:rsidRPr="00CF4D56">
        <w:rPr>
          <w:color w:val="7F007F"/>
          <w:sz w:val="16"/>
          <w:szCs w:val="16"/>
          <w:lang w:eastAsia="cs-CZ"/>
        </w:rPr>
        <w:t>ordrModType</w:t>
      </w:r>
      <w:r w:rsidRPr="00CF4D56">
        <w:rPr>
          <w:color w:val="000000"/>
          <w:sz w:val="16"/>
          <w:szCs w:val="16"/>
          <w:lang w:eastAsia="cs-CZ"/>
        </w:rPr>
        <w:t>=</w:t>
      </w:r>
      <w:r w:rsidRPr="00CF4D56">
        <w:rPr>
          <w:i/>
          <w:iCs/>
          <w:color w:val="2A00FF"/>
          <w:sz w:val="16"/>
          <w:szCs w:val="16"/>
          <w:lang w:eastAsia="cs-CZ"/>
        </w:rPr>
        <w:t>"ACTI"</w:t>
      </w:r>
      <w:r w:rsidRPr="00CF4D56">
        <w:rPr>
          <w:sz w:val="16"/>
          <w:szCs w:val="16"/>
          <w:lang w:eastAsia="cs-CZ"/>
        </w:rPr>
        <w:t xml:space="preserve"> </w:t>
      </w:r>
      <w:r w:rsidRPr="00CF4D56">
        <w:rPr>
          <w:color w:val="7F007F"/>
          <w:sz w:val="16"/>
          <w:szCs w:val="16"/>
          <w:lang w:eastAsia="cs-CZ"/>
        </w:rPr>
        <w:t>xmlns:xsi</w:t>
      </w:r>
      <w:r w:rsidRPr="00CF4D56">
        <w:rPr>
          <w:color w:val="000000"/>
          <w:sz w:val="16"/>
          <w:szCs w:val="16"/>
          <w:lang w:eastAsia="cs-CZ"/>
        </w:rPr>
        <w:t>=</w:t>
      </w:r>
      <w:r w:rsidRPr="00CF4D56">
        <w:rPr>
          <w:i/>
          <w:iCs/>
          <w:color w:val="2A00FF"/>
          <w:sz w:val="16"/>
          <w:szCs w:val="16"/>
          <w:lang w:eastAsia="cs-CZ"/>
        </w:rPr>
        <w:t>"http://www.w3.org/2001/XMLSchema-instance"</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StandardHeader</w:t>
      </w:r>
      <w:r w:rsidRPr="00CF4D56">
        <w:rPr>
          <w:sz w:val="16"/>
          <w:szCs w:val="16"/>
          <w:lang w:eastAsia="cs-CZ"/>
        </w:rPr>
        <w:t xml:space="preserve"> </w:t>
      </w:r>
      <w:r w:rsidRPr="00CF4D56">
        <w:rPr>
          <w:color w:val="7F007F"/>
          <w:sz w:val="16"/>
          <w:szCs w:val="16"/>
          <w:lang w:eastAsia="cs-CZ"/>
        </w:rPr>
        <w:t>marketID</w:t>
      </w:r>
      <w:r w:rsidRPr="00CF4D56">
        <w:rPr>
          <w:color w:val="000000"/>
          <w:sz w:val="16"/>
          <w:szCs w:val="16"/>
          <w:lang w:eastAsia="cs-CZ"/>
        </w:rPr>
        <w:t>=</w:t>
      </w:r>
      <w:r w:rsidRPr="00CF4D56">
        <w:rPr>
          <w:i/>
          <w:iCs/>
          <w:color w:val="2A00FF"/>
          <w:sz w:val="16"/>
          <w:szCs w:val="16"/>
          <w:lang w:eastAsia="cs-CZ"/>
        </w:rPr>
        <w:t>"IM"</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Ordr</w:t>
      </w:r>
      <w:r w:rsidRPr="00CF4D56">
        <w:rPr>
          <w:sz w:val="16"/>
          <w:szCs w:val="16"/>
          <w:lang w:eastAsia="cs-CZ"/>
        </w:rPr>
        <w:t xml:space="preserve"> </w:t>
      </w:r>
      <w:r w:rsidRPr="00CF4D56">
        <w:rPr>
          <w:color w:val="7F007F"/>
          <w:sz w:val="16"/>
          <w:szCs w:val="16"/>
          <w:lang w:eastAsia="cs-CZ"/>
        </w:rPr>
        <w:t>ordrId</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qty</w:t>
      </w:r>
      <w:r w:rsidRPr="00CF4D56">
        <w:rPr>
          <w:color w:val="000000"/>
          <w:sz w:val="16"/>
          <w:szCs w:val="16"/>
          <w:lang w:eastAsia="cs-CZ"/>
        </w:rPr>
        <w:t>=</w:t>
      </w:r>
      <w:r w:rsidRPr="00CF4D56">
        <w:rPr>
          <w:i/>
          <w:iCs/>
          <w:color w:val="2A00FF"/>
          <w:sz w:val="16"/>
          <w:szCs w:val="16"/>
          <w:lang w:eastAsia="cs-CZ"/>
        </w:rPr>
        <w:t>"100"</w:t>
      </w:r>
      <w:r w:rsidRPr="00CF4D56">
        <w:rPr>
          <w:sz w:val="16"/>
          <w:szCs w:val="16"/>
          <w:lang w:eastAsia="cs-CZ"/>
        </w:rPr>
        <w:t xml:space="preserve"> </w:t>
      </w:r>
      <w:r w:rsidRPr="00CF4D56">
        <w:rPr>
          <w:color w:val="7F007F"/>
          <w:sz w:val="16"/>
          <w:szCs w:val="16"/>
          <w:lang w:eastAsia="cs-CZ"/>
        </w:rPr>
        <w:t>revisionNo</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type</w:t>
      </w:r>
      <w:r w:rsidRPr="00CF4D56">
        <w:rPr>
          <w:color w:val="000000"/>
          <w:sz w:val="16"/>
          <w:szCs w:val="16"/>
          <w:lang w:eastAsia="cs-CZ"/>
        </w:rPr>
        <w:t>=</w:t>
      </w:r>
      <w:r w:rsidRPr="00CF4D56">
        <w:rPr>
          <w:i/>
          <w:iCs/>
          <w:color w:val="2A00FF"/>
          <w:sz w:val="16"/>
          <w:szCs w:val="16"/>
          <w:lang w:eastAsia="cs-CZ"/>
        </w:rPr>
        <w:t>"O"</w:t>
      </w:r>
      <w:r w:rsidRPr="00CF4D56">
        <w:rPr>
          <w:color w:val="008080"/>
          <w:sz w:val="16"/>
          <w:szCs w:val="16"/>
          <w:lang w:eastAsia="cs-CZ"/>
        </w:rPr>
        <w:t>/&gt;</w:t>
      </w:r>
    </w:p>
    <w:p w:rsidR="000A35C9" w:rsidRPr="00CF4D56" w:rsidRDefault="000A35C9">
      <w:pPr>
        <w:autoSpaceDE w:val="0"/>
        <w:autoSpaceDN w:val="0"/>
        <w:adjustRightInd w:val="0"/>
        <w:spacing w:after="0"/>
        <w:rPr>
          <w:sz w:val="16"/>
          <w:szCs w:val="16"/>
          <w:lang w:eastAsia="cs-CZ"/>
        </w:rPr>
      </w:pPr>
      <w:r w:rsidRPr="00CF4D56">
        <w:rPr>
          <w:color w:val="000000"/>
          <w:sz w:val="16"/>
          <w:szCs w:val="16"/>
          <w:lang w:eastAsia="cs-CZ"/>
        </w:rPr>
        <w:t xml:space="preserve">  </w:t>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0A35C9" w:rsidRPr="00CF4D56" w:rsidRDefault="000A35C9" w:rsidP="000A35C9">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color w:val="008080"/>
          <w:sz w:val="16"/>
          <w:szCs w:val="16"/>
          <w:lang w:eastAsia="cs-CZ"/>
        </w:rPr>
        <w:t>&gt;</w:t>
      </w:r>
    </w:p>
    <w:p w:rsidR="007C35CA" w:rsidRDefault="007C35CA" w:rsidP="007C35CA">
      <w:pPr>
        <w:pStyle w:val="BodyText"/>
        <w:rPr>
          <w:sz w:val="16"/>
          <w:szCs w:val="16"/>
        </w:rPr>
      </w:pPr>
      <w:r>
        <w:t>bude mít po opatření XML podpisem podobu</w:t>
      </w:r>
      <w:r w:rsidR="004516D3">
        <w:t xml:space="preserve"> </w:t>
      </w:r>
    </w:p>
    <w:p w:rsidR="004F1EA8" w:rsidRPr="00CF4D56" w:rsidRDefault="004F1EA8" w:rsidP="004F1EA8">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xml</w:t>
      </w:r>
      <w:r w:rsidRPr="00CF4D56">
        <w:rPr>
          <w:sz w:val="16"/>
          <w:szCs w:val="16"/>
          <w:lang w:eastAsia="cs-CZ"/>
        </w:rPr>
        <w:t xml:space="preserve"> </w:t>
      </w:r>
      <w:r w:rsidRPr="00CF4D56">
        <w:rPr>
          <w:color w:val="7F007F"/>
          <w:sz w:val="16"/>
          <w:szCs w:val="16"/>
          <w:lang w:eastAsia="cs-CZ"/>
        </w:rPr>
        <w:t>version</w:t>
      </w:r>
      <w:r w:rsidRPr="00CF4D56">
        <w:rPr>
          <w:color w:val="000000"/>
          <w:sz w:val="16"/>
          <w:szCs w:val="16"/>
          <w:lang w:eastAsia="cs-CZ"/>
        </w:rPr>
        <w:t>=</w:t>
      </w:r>
      <w:r w:rsidRPr="00CF4D56">
        <w:rPr>
          <w:i/>
          <w:iCs/>
          <w:color w:val="2A00FF"/>
          <w:sz w:val="16"/>
          <w:szCs w:val="16"/>
          <w:lang w:eastAsia="cs-CZ"/>
        </w:rPr>
        <w:t>"1.0"</w:t>
      </w:r>
      <w:r w:rsidRPr="00CF4D56">
        <w:rPr>
          <w:sz w:val="16"/>
          <w:szCs w:val="16"/>
          <w:lang w:eastAsia="cs-CZ"/>
        </w:rPr>
        <w:t xml:space="preserve"> </w:t>
      </w:r>
      <w:r w:rsidRPr="00CF4D56">
        <w:rPr>
          <w:color w:val="7F007F"/>
          <w:sz w:val="16"/>
          <w:szCs w:val="16"/>
          <w:lang w:eastAsia="cs-CZ"/>
        </w:rPr>
        <w:t>encoding</w:t>
      </w:r>
      <w:r w:rsidRPr="00CF4D56">
        <w:rPr>
          <w:color w:val="000000"/>
          <w:sz w:val="16"/>
          <w:szCs w:val="16"/>
          <w:lang w:eastAsia="cs-CZ"/>
        </w:rPr>
        <w:t>=</w:t>
      </w:r>
      <w:r w:rsidRPr="00CF4D56">
        <w:rPr>
          <w:i/>
          <w:iCs/>
          <w:color w:val="2A00FF"/>
          <w:sz w:val="16"/>
          <w:szCs w:val="16"/>
          <w:lang w:eastAsia="cs-CZ"/>
        </w:rPr>
        <w:t>"UTF-8"</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sz w:val="16"/>
          <w:szCs w:val="16"/>
          <w:lang w:eastAsia="cs-CZ"/>
        </w:rPr>
        <w:t xml:space="preserve"> </w:t>
      </w:r>
      <w:r w:rsidRPr="00CF4D56">
        <w:rPr>
          <w:color w:val="7F007F"/>
          <w:sz w:val="16"/>
          <w:szCs w:val="16"/>
          <w:lang w:eastAsia="cs-CZ"/>
        </w:rPr>
        <w:t>ordrModType</w:t>
      </w:r>
      <w:r w:rsidRPr="00CF4D56">
        <w:rPr>
          <w:color w:val="000000"/>
          <w:sz w:val="16"/>
          <w:szCs w:val="16"/>
          <w:lang w:eastAsia="cs-CZ"/>
        </w:rPr>
        <w:t>=</w:t>
      </w:r>
      <w:r w:rsidRPr="00CF4D56">
        <w:rPr>
          <w:i/>
          <w:iCs/>
          <w:color w:val="2A00FF"/>
          <w:sz w:val="16"/>
          <w:szCs w:val="16"/>
          <w:lang w:eastAsia="cs-CZ"/>
        </w:rPr>
        <w:t>"ACTI"</w:t>
      </w:r>
      <w:r w:rsidRPr="00CF4D56">
        <w:rPr>
          <w:sz w:val="16"/>
          <w:szCs w:val="16"/>
          <w:lang w:eastAsia="cs-CZ"/>
        </w:rPr>
        <w:t xml:space="preserve"> </w:t>
      </w:r>
      <w:r w:rsidRPr="00CF4D56">
        <w:rPr>
          <w:color w:val="7F007F"/>
          <w:sz w:val="16"/>
          <w:szCs w:val="16"/>
          <w:lang w:eastAsia="cs-CZ"/>
        </w:rPr>
        <w:t>xmlns:ds</w:t>
      </w:r>
      <w:r w:rsidRPr="00CF4D56">
        <w:rPr>
          <w:color w:val="000000"/>
          <w:sz w:val="16"/>
          <w:szCs w:val="16"/>
          <w:lang w:eastAsia="cs-CZ"/>
        </w:rPr>
        <w:t>=</w:t>
      </w:r>
      <w:r w:rsidRPr="00CF4D56">
        <w:rPr>
          <w:i/>
          <w:iCs/>
          <w:color w:val="2A00FF"/>
          <w:sz w:val="16"/>
          <w:szCs w:val="16"/>
          <w:lang w:eastAsia="cs-CZ"/>
        </w:rPr>
        <w:t>"http://www.w3.org/2000/09/xmldsig#"</w:t>
      </w:r>
    </w:p>
    <w:p w:rsidR="004F1EA8" w:rsidRPr="00CF4D56" w:rsidRDefault="004F1EA8" w:rsidP="004F1EA8">
      <w:pPr>
        <w:autoSpaceDE w:val="0"/>
        <w:autoSpaceDN w:val="0"/>
        <w:adjustRightInd w:val="0"/>
        <w:spacing w:after="0"/>
        <w:rPr>
          <w:sz w:val="16"/>
          <w:szCs w:val="16"/>
          <w:lang w:eastAsia="cs-CZ"/>
        </w:rPr>
      </w:pPr>
      <w:r w:rsidRPr="00CF4D56">
        <w:rPr>
          <w:sz w:val="16"/>
          <w:szCs w:val="16"/>
          <w:lang w:eastAsia="cs-CZ"/>
        </w:rPr>
        <w:tab/>
      </w:r>
      <w:r w:rsidRPr="00CF4D56">
        <w:rPr>
          <w:color w:val="7F007F"/>
          <w:sz w:val="16"/>
          <w:szCs w:val="16"/>
          <w:lang w:eastAsia="cs-CZ"/>
        </w:rPr>
        <w:t>xmlns:xsi</w:t>
      </w:r>
      <w:r w:rsidRPr="00CF4D56">
        <w:rPr>
          <w:color w:val="000000"/>
          <w:sz w:val="16"/>
          <w:szCs w:val="16"/>
          <w:lang w:eastAsia="cs-CZ"/>
        </w:rPr>
        <w:t>=</w:t>
      </w:r>
      <w:r w:rsidRPr="00CF4D56">
        <w:rPr>
          <w:i/>
          <w:iCs/>
          <w:color w:val="2A00FF"/>
          <w:sz w:val="16"/>
          <w:szCs w:val="16"/>
          <w:lang w:eastAsia="cs-CZ"/>
        </w:rPr>
        <w:t>"http://www.w3.org/2001/XMLSchema-instance"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StandardHeader</w:t>
      </w:r>
      <w:r w:rsidRPr="00CF4D56">
        <w:rPr>
          <w:sz w:val="16"/>
          <w:szCs w:val="16"/>
          <w:lang w:eastAsia="cs-CZ"/>
        </w:rPr>
        <w:t xml:space="preserve"> </w:t>
      </w:r>
      <w:r w:rsidRPr="00CF4D56">
        <w:rPr>
          <w:color w:val="7F007F"/>
          <w:sz w:val="16"/>
          <w:szCs w:val="16"/>
          <w:lang w:eastAsia="cs-CZ"/>
        </w:rPr>
        <w:t>marketID</w:t>
      </w:r>
      <w:r w:rsidRPr="00CF4D56">
        <w:rPr>
          <w:color w:val="000000"/>
          <w:sz w:val="16"/>
          <w:szCs w:val="16"/>
          <w:lang w:eastAsia="cs-CZ"/>
        </w:rPr>
        <w:t>=</w:t>
      </w:r>
      <w:r w:rsidRPr="00CF4D56">
        <w:rPr>
          <w:i/>
          <w:iCs/>
          <w:color w:val="2A00FF"/>
          <w:sz w:val="16"/>
          <w:szCs w:val="16"/>
          <w:lang w:eastAsia="cs-CZ"/>
        </w:rPr>
        <w:t>"IM"</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Ordr</w:t>
      </w:r>
      <w:r w:rsidRPr="00CF4D56">
        <w:rPr>
          <w:sz w:val="16"/>
          <w:szCs w:val="16"/>
          <w:lang w:eastAsia="cs-CZ"/>
        </w:rPr>
        <w:t xml:space="preserve"> </w:t>
      </w:r>
      <w:r w:rsidRPr="00CF4D56">
        <w:rPr>
          <w:color w:val="7F007F"/>
          <w:sz w:val="16"/>
          <w:szCs w:val="16"/>
          <w:lang w:eastAsia="cs-CZ"/>
        </w:rPr>
        <w:t>ordrId</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qty</w:t>
      </w:r>
      <w:r w:rsidRPr="00CF4D56">
        <w:rPr>
          <w:color w:val="000000"/>
          <w:sz w:val="16"/>
          <w:szCs w:val="16"/>
          <w:lang w:eastAsia="cs-CZ"/>
        </w:rPr>
        <w:t>=</w:t>
      </w:r>
      <w:r w:rsidRPr="00CF4D56">
        <w:rPr>
          <w:i/>
          <w:iCs/>
          <w:color w:val="2A00FF"/>
          <w:sz w:val="16"/>
          <w:szCs w:val="16"/>
          <w:lang w:eastAsia="cs-CZ"/>
        </w:rPr>
        <w:t>"100"</w:t>
      </w:r>
      <w:r w:rsidRPr="00CF4D56">
        <w:rPr>
          <w:sz w:val="16"/>
          <w:szCs w:val="16"/>
          <w:lang w:eastAsia="cs-CZ"/>
        </w:rPr>
        <w:t xml:space="preserve"> </w:t>
      </w:r>
      <w:r w:rsidRPr="00CF4D56">
        <w:rPr>
          <w:color w:val="7F007F"/>
          <w:sz w:val="16"/>
          <w:szCs w:val="16"/>
          <w:lang w:eastAsia="cs-CZ"/>
        </w:rPr>
        <w:t>revisionNo</w:t>
      </w:r>
      <w:r w:rsidRPr="00CF4D56">
        <w:rPr>
          <w:color w:val="000000"/>
          <w:sz w:val="16"/>
          <w:szCs w:val="16"/>
          <w:lang w:eastAsia="cs-CZ"/>
        </w:rPr>
        <w:t>=</w:t>
      </w:r>
      <w:r w:rsidRPr="00CF4D56">
        <w:rPr>
          <w:i/>
          <w:iCs/>
          <w:color w:val="2A00FF"/>
          <w:sz w:val="16"/>
          <w:szCs w:val="16"/>
          <w:lang w:eastAsia="cs-CZ"/>
        </w:rPr>
        <w:t>"0"</w:t>
      </w:r>
      <w:r w:rsidRPr="00CF4D56">
        <w:rPr>
          <w:sz w:val="16"/>
          <w:szCs w:val="16"/>
          <w:lang w:eastAsia="cs-CZ"/>
        </w:rPr>
        <w:t xml:space="preserve"> </w:t>
      </w:r>
      <w:r w:rsidRPr="00CF4D56">
        <w:rPr>
          <w:color w:val="7F007F"/>
          <w:sz w:val="16"/>
          <w:szCs w:val="16"/>
          <w:lang w:eastAsia="cs-CZ"/>
        </w:rPr>
        <w:t>type</w:t>
      </w:r>
      <w:r w:rsidRPr="00CF4D56">
        <w:rPr>
          <w:color w:val="000000"/>
          <w:sz w:val="16"/>
          <w:szCs w:val="16"/>
          <w:lang w:eastAsia="cs-CZ"/>
        </w:rPr>
        <w:t>=</w:t>
      </w:r>
      <w:r w:rsidRPr="00CF4D56">
        <w:rPr>
          <w:i/>
          <w:iCs/>
          <w:color w:val="2A00FF"/>
          <w:sz w:val="16"/>
          <w:szCs w:val="16"/>
          <w:lang w:eastAsia="cs-CZ"/>
        </w:rPr>
        <w:t>"O"</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OrdrList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ds:Signature</w:t>
      </w:r>
      <w:r w:rsidRPr="00CF4D56">
        <w:rPr>
          <w:sz w:val="16"/>
          <w:szCs w:val="16"/>
          <w:lang w:eastAsia="cs-CZ"/>
        </w:rPr>
        <w:t xml:space="preserve"> </w:t>
      </w:r>
      <w:r w:rsidRPr="00CF4D56">
        <w:rPr>
          <w:color w:val="7F007F"/>
          <w:sz w:val="16"/>
          <w:szCs w:val="16"/>
          <w:lang w:eastAsia="cs-CZ"/>
        </w:rPr>
        <w:t>xmlns:ds</w:t>
      </w:r>
      <w:r w:rsidRPr="00CF4D56">
        <w:rPr>
          <w:color w:val="000000"/>
          <w:sz w:val="16"/>
          <w:szCs w:val="16"/>
          <w:lang w:eastAsia="cs-CZ"/>
        </w:rPr>
        <w:t>=</w:t>
      </w:r>
      <w:r w:rsidRPr="00CF4D56">
        <w:rPr>
          <w:i/>
          <w:iCs/>
          <w:color w:val="2A00FF"/>
          <w:sz w:val="16"/>
          <w:szCs w:val="16"/>
          <w:lang w:eastAsia="cs-CZ"/>
        </w:rPr>
        <w:t>"http://www.w3.org/2000/09/xmldsig#"</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ds:SignedInfo</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ds:CanonicalizationMethod</w:t>
      </w:r>
    </w:p>
    <w:p w:rsidR="004F1EA8" w:rsidRPr="00CF4D56" w:rsidRDefault="004F1EA8" w:rsidP="004F1EA8">
      <w:pPr>
        <w:autoSpaceDE w:val="0"/>
        <w:autoSpaceDN w:val="0"/>
        <w:adjustRightInd w:val="0"/>
        <w:spacing w:after="0"/>
        <w:rPr>
          <w:sz w:val="16"/>
          <w:szCs w:val="16"/>
          <w:lang w:eastAsia="cs-CZ"/>
        </w:rPr>
      </w:pPr>
      <w:r w:rsidRPr="00CF4D56">
        <w:rPr>
          <w:sz w:val="16"/>
          <w:szCs w:val="16"/>
          <w:lang w:eastAsia="cs-CZ"/>
        </w:rPr>
        <w:tab/>
      </w:r>
      <w:r w:rsidRPr="00CF4D56">
        <w:rPr>
          <w:sz w:val="16"/>
          <w:szCs w:val="16"/>
          <w:lang w:eastAsia="cs-CZ"/>
        </w:rPr>
        <w:tab/>
      </w:r>
      <w:r w:rsidRPr="00CF4D56">
        <w:rPr>
          <w:sz w:val="16"/>
          <w:szCs w:val="16"/>
          <w:lang w:eastAsia="cs-CZ"/>
        </w:rPr>
        <w:tab/>
      </w:r>
      <w:r w:rsidRPr="00CF4D56">
        <w:rPr>
          <w:sz w:val="16"/>
          <w:szCs w:val="16"/>
          <w:lang w:eastAsia="cs-CZ"/>
        </w:rPr>
        <w:tab/>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"http://www.w3.org/TR/2001/REC-xml-c14n-20010315"</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ds:SignatureMethod</w:t>
      </w:r>
      <w:r w:rsidRPr="00CF4D56">
        <w:rPr>
          <w:sz w:val="16"/>
          <w:szCs w:val="16"/>
          <w:lang w:eastAsia="cs-CZ"/>
        </w:rPr>
        <w:t xml:space="preserve"> </w:t>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"http://www.w3.org/2000/09/xmldsig#rsa-sha1"</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ds:Reference</w:t>
      </w:r>
      <w:r w:rsidRPr="00CF4D56">
        <w:rPr>
          <w:sz w:val="16"/>
          <w:szCs w:val="16"/>
          <w:lang w:eastAsia="cs-CZ"/>
        </w:rPr>
        <w:t xml:space="preserve"> </w:t>
      </w:r>
      <w:r w:rsidRPr="00CF4D56">
        <w:rPr>
          <w:color w:val="7F007F"/>
          <w:sz w:val="16"/>
          <w:szCs w:val="16"/>
          <w:lang w:eastAsia="cs-CZ"/>
        </w:rPr>
        <w:t>URI</w:t>
      </w:r>
      <w:r w:rsidRPr="00CF4D56">
        <w:rPr>
          <w:color w:val="000000"/>
          <w:sz w:val="16"/>
          <w:szCs w:val="16"/>
          <w:lang w:eastAsia="cs-CZ"/>
        </w:rPr>
        <w:t>=</w:t>
      </w:r>
      <w:r w:rsidRPr="00CF4D56">
        <w:rPr>
          <w:i/>
          <w:iCs/>
          <w:color w:val="2A00FF"/>
          <w:sz w:val="16"/>
          <w:szCs w:val="16"/>
          <w:lang w:eastAsia="cs-CZ"/>
        </w:rPr>
        <w: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ds:Transforms</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ds:Transform</w:t>
      </w:r>
      <w:r>
        <w:rPr>
          <w:color w:val="3F7F7F"/>
          <w:sz w:val="16"/>
          <w:szCs w:val="16"/>
          <w:lang w:eastAsia="cs-CZ"/>
        </w:rPr>
        <w:t xml:space="preserve"> </w:t>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"http://www.w3.org/2000/09/xmldsig#enveloped-signature"</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ds:Transforms</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ds:DigestMethod</w:t>
      </w:r>
      <w:r w:rsidRPr="00CF4D56">
        <w:rPr>
          <w:sz w:val="16"/>
          <w:szCs w:val="16"/>
          <w:lang w:eastAsia="cs-CZ"/>
        </w:rPr>
        <w:t xml:space="preserve"> </w:t>
      </w:r>
      <w:r w:rsidRPr="00CF4D56">
        <w:rPr>
          <w:color w:val="7F007F"/>
          <w:sz w:val="16"/>
          <w:szCs w:val="16"/>
          <w:lang w:eastAsia="cs-CZ"/>
        </w:rPr>
        <w:t>Algorithm</w:t>
      </w:r>
      <w:r w:rsidRPr="00CF4D56">
        <w:rPr>
          <w:color w:val="000000"/>
          <w:sz w:val="16"/>
          <w:szCs w:val="16"/>
          <w:lang w:eastAsia="cs-CZ"/>
        </w:rPr>
        <w:t>=</w:t>
      </w:r>
      <w:r w:rsidRPr="00CF4D56">
        <w:rPr>
          <w:i/>
          <w:iCs/>
          <w:color w:val="2A00FF"/>
          <w:sz w:val="16"/>
          <w:szCs w:val="16"/>
          <w:lang w:eastAsia="cs-CZ"/>
        </w:rPr>
        <w:t>"http://www.w3.org/2000/09/xmldsig#sha1"</w:t>
      </w:r>
      <w:r w:rsidRPr="00CF4D56">
        <w:rPr>
          <w:sz w:val="16"/>
          <w:szCs w:val="16"/>
          <w:lang w:eastAsia="cs-CZ"/>
        </w:rPr>
        <w:t xml:space="preserve"> </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ds:DigestValue</w:t>
      </w:r>
      <w:r w:rsidRPr="00CF4D56">
        <w:rPr>
          <w:color w:val="008080"/>
          <w:sz w:val="16"/>
          <w:szCs w:val="16"/>
          <w:lang w:eastAsia="cs-CZ"/>
        </w:rPr>
        <w:t>&gt;</w:t>
      </w:r>
      <w:r w:rsidRPr="00CF4D56">
        <w:rPr>
          <w:color w:val="000000"/>
          <w:sz w:val="16"/>
          <w:szCs w:val="16"/>
          <w:lang w:eastAsia="cs-CZ"/>
        </w:rPr>
        <w:t>vx6g0IKv5Qw1nwqOM4hGmn5igXY=</w:t>
      </w:r>
      <w:r w:rsidRPr="00CF4D56">
        <w:rPr>
          <w:color w:val="008080"/>
          <w:sz w:val="16"/>
          <w:szCs w:val="16"/>
          <w:lang w:eastAsia="cs-CZ"/>
        </w:rPr>
        <w:t>&lt;/</w:t>
      </w:r>
      <w:r w:rsidRPr="00CF4D56">
        <w:rPr>
          <w:color w:val="3F7F7F"/>
          <w:sz w:val="16"/>
          <w:szCs w:val="16"/>
          <w:lang w:eastAsia="cs-CZ"/>
        </w:rPr>
        <w:t>ds:DigestValue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ds:Reference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ds:SignedInfo</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ds:SignatureValue</w:t>
      </w:r>
      <w:r w:rsidRPr="00CF4D56">
        <w:rPr>
          <w:color w:val="008080"/>
          <w:sz w:val="16"/>
          <w:szCs w:val="16"/>
          <w:lang w:eastAsia="cs-CZ"/>
        </w:rPr>
        <w:t>&gt;</w:t>
      </w:r>
      <w:r w:rsidRPr="00CF4D56">
        <w:rPr>
          <w:color w:val="000000"/>
          <w:sz w:val="16"/>
          <w:szCs w:val="16"/>
          <w:lang w:eastAsia="cs-CZ"/>
        </w:rPr>
        <w:t>UJUfISXST2D9FNBah…</w:t>
      </w:r>
      <w:r w:rsidRPr="00CF4D56">
        <w:rPr>
          <w:color w:val="008080"/>
          <w:sz w:val="16"/>
          <w:szCs w:val="16"/>
          <w:lang w:eastAsia="cs-CZ"/>
        </w:rPr>
        <w:t>&lt;/</w:t>
      </w:r>
      <w:r w:rsidRPr="00CF4D56">
        <w:rPr>
          <w:color w:val="3F7F7F"/>
          <w:sz w:val="16"/>
          <w:szCs w:val="16"/>
          <w:lang w:eastAsia="cs-CZ"/>
        </w:rPr>
        <w:t>ds:SignatureValue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ds:KeyInfo</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ds:X509Data</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ds:X509Certificate</w:t>
      </w:r>
      <w:r w:rsidRPr="00CF4D56">
        <w:rPr>
          <w:color w:val="008080"/>
          <w:sz w:val="16"/>
          <w:szCs w:val="16"/>
          <w:lang w:eastAsia="cs-CZ"/>
        </w:rPr>
        <w:t>&gt;</w:t>
      </w:r>
      <w:r w:rsidRPr="00CF4D56">
        <w:rPr>
          <w:color w:val="000000"/>
          <w:sz w:val="16"/>
          <w:szCs w:val="16"/>
          <w:lang w:eastAsia="cs-CZ"/>
        </w:rPr>
        <w:t>MIIElTCCA32gAwIBAgIDIA+.....</w:t>
      </w:r>
      <w:r w:rsidRPr="00CF4D56">
        <w:rPr>
          <w:color w:val="008080"/>
          <w:sz w:val="16"/>
          <w:szCs w:val="16"/>
          <w:lang w:eastAsia="cs-CZ"/>
        </w:rPr>
        <w:t>&lt;/</w:t>
      </w:r>
      <w:r w:rsidRPr="00CF4D56">
        <w:rPr>
          <w:color w:val="3F7F7F"/>
          <w:sz w:val="16"/>
          <w:szCs w:val="16"/>
          <w:lang w:eastAsia="cs-CZ"/>
        </w:rPr>
        <w:t>ds:X509Certificate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ds:X509Data</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ds:KeyValue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ds:RSAKeyValue</w:t>
      </w:r>
      <w:r w:rsidRPr="00CF4D56">
        <w:rPr>
          <w:color w:val="008080"/>
          <w:sz w:val="16"/>
          <w:szCs w:val="16"/>
          <w:lang w:eastAsia="cs-CZ"/>
        </w:rPr>
        <w:t>&gt;</w:t>
      </w:r>
    </w:p>
    <w:p w:rsidR="004F1EA8" w:rsidRPr="00CF4D56" w:rsidRDefault="004F1EA8">
      <w:pPr>
        <w:autoSpaceDE w:val="0"/>
        <w:autoSpaceDN w:val="0"/>
        <w:adjustRightInd w:val="0"/>
        <w:spacing w:after="0"/>
        <w:rPr>
          <w:sz w:val="16"/>
          <w:szCs w:val="16"/>
          <w:lang w:eastAsia="cs-CZ"/>
        </w:rPr>
      </w:pPr>
      <w:r>
        <w:rPr>
          <w:color w:val="000000"/>
          <w:sz w:val="16"/>
          <w:szCs w:val="16"/>
          <w:lang w:eastAsia="cs-CZ"/>
        </w:rPr>
        <w:tab/>
      </w:r>
      <w:r>
        <w:rPr>
          <w:color w:val="000000"/>
          <w:sz w:val="16"/>
          <w:szCs w:val="16"/>
          <w:lang w:eastAsia="cs-CZ"/>
        </w:rPr>
        <w:tab/>
      </w:r>
      <w:r>
        <w:rPr>
          <w:color w:val="000000"/>
          <w:sz w:val="16"/>
          <w:szCs w:val="16"/>
          <w:lang w:eastAsia="cs-CZ"/>
        </w:rPr>
        <w:tab/>
      </w:r>
      <w:r>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ds:Modulus</w:t>
      </w:r>
      <w:r w:rsidRPr="00CF4D56">
        <w:rPr>
          <w:color w:val="008080"/>
          <w:sz w:val="16"/>
          <w:szCs w:val="16"/>
          <w:lang w:eastAsia="cs-CZ"/>
        </w:rPr>
        <w:t>&gt;</w:t>
      </w:r>
      <w:r w:rsidRPr="00CF4D56">
        <w:rPr>
          <w:color w:val="000000"/>
          <w:sz w:val="16"/>
          <w:szCs w:val="16"/>
          <w:lang w:eastAsia="cs-CZ"/>
        </w:rPr>
        <w:t>xnm5U6RIswp0aRV9ab…</w:t>
      </w:r>
      <w:r w:rsidRPr="00CF4D56">
        <w:rPr>
          <w:color w:val="008080"/>
          <w:sz w:val="16"/>
          <w:szCs w:val="16"/>
          <w:lang w:eastAsia="cs-CZ"/>
        </w:rPr>
        <w:t>&lt;/</w:t>
      </w:r>
      <w:r w:rsidRPr="00CF4D56">
        <w:rPr>
          <w:color w:val="3F7F7F"/>
          <w:sz w:val="16"/>
          <w:szCs w:val="16"/>
          <w:lang w:eastAsia="cs-CZ"/>
        </w:rPr>
        <w:t>ds:Modulus</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ds:Exponent</w:t>
      </w:r>
      <w:r w:rsidRPr="00CF4D56">
        <w:rPr>
          <w:color w:val="008080"/>
          <w:sz w:val="16"/>
          <w:szCs w:val="16"/>
          <w:lang w:eastAsia="cs-CZ"/>
        </w:rPr>
        <w:t>&gt;</w:t>
      </w:r>
      <w:r w:rsidRPr="00CF4D56">
        <w:rPr>
          <w:color w:val="000000"/>
          <w:sz w:val="16"/>
          <w:szCs w:val="16"/>
          <w:lang w:eastAsia="cs-CZ"/>
        </w:rPr>
        <w:t>AQAB</w:t>
      </w:r>
      <w:r w:rsidRPr="00CF4D56">
        <w:rPr>
          <w:color w:val="008080"/>
          <w:sz w:val="16"/>
          <w:szCs w:val="16"/>
          <w:lang w:eastAsia="cs-CZ"/>
        </w:rPr>
        <w:t>&lt;/</w:t>
      </w:r>
      <w:r w:rsidRPr="00CF4D56">
        <w:rPr>
          <w:color w:val="3F7F7F"/>
          <w:sz w:val="16"/>
          <w:szCs w:val="16"/>
          <w:lang w:eastAsia="cs-CZ"/>
        </w:rPr>
        <w:t>ds:Exponent</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ds:RSAKeyValue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ds:KeyValue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ds:KeyInfo</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0000"/>
          <w:sz w:val="16"/>
          <w:szCs w:val="16"/>
          <w:lang w:eastAsia="cs-CZ"/>
        </w:rPr>
        <w:tab/>
      </w:r>
      <w:r w:rsidRPr="00CF4D56">
        <w:rPr>
          <w:color w:val="008080"/>
          <w:sz w:val="16"/>
          <w:szCs w:val="16"/>
          <w:lang w:eastAsia="cs-CZ"/>
        </w:rPr>
        <w:t>&lt;/</w:t>
      </w:r>
      <w:r w:rsidRPr="00CF4D56">
        <w:rPr>
          <w:color w:val="3F7F7F"/>
          <w:sz w:val="16"/>
          <w:szCs w:val="16"/>
          <w:lang w:eastAsia="cs-CZ"/>
        </w:rPr>
        <w:t>ds:Signature</w:t>
      </w:r>
      <w:r w:rsidRPr="00CF4D56">
        <w:rPr>
          <w:color w:val="008080"/>
          <w:sz w:val="16"/>
          <w:szCs w:val="16"/>
          <w:lang w:eastAsia="cs-CZ"/>
        </w:rPr>
        <w:t>&gt;</w:t>
      </w:r>
    </w:p>
    <w:p w:rsidR="004F1EA8" w:rsidRPr="00CF4D56" w:rsidRDefault="004F1EA8" w:rsidP="004F1EA8">
      <w:pPr>
        <w:autoSpaceDE w:val="0"/>
        <w:autoSpaceDN w:val="0"/>
        <w:adjustRightInd w:val="0"/>
        <w:spacing w:after="0"/>
        <w:rPr>
          <w:sz w:val="16"/>
          <w:szCs w:val="16"/>
          <w:lang w:eastAsia="cs-CZ"/>
        </w:rPr>
      </w:pPr>
      <w:r w:rsidRPr="00CF4D56">
        <w:rPr>
          <w:color w:val="008080"/>
          <w:sz w:val="16"/>
          <w:szCs w:val="16"/>
          <w:lang w:eastAsia="cs-CZ"/>
        </w:rPr>
        <w:t>&lt;/</w:t>
      </w:r>
      <w:r w:rsidRPr="00CF4D56">
        <w:rPr>
          <w:color w:val="3F7F7F"/>
          <w:sz w:val="16"/>
          <w:szCs w:val="16"/>
          <w:lang w:eastAsia="cs-CZ"/>
        </w:rPr>
        <w:t>OrdrModify</w:t>
      </w:r>
      <w:r w:rsidRPr="00CF4D56">
        <w:rPr>
          <w:color w:val="008080"/>
          <w:sz w:val="16"/>
          <w:szCs w:val="16"/>
          <w:lang w:eastAsia="cs-CZ"/>
        </w:rPr>
        <w:t>&gt;</w:t>
      </w:r>
    </w:p>
    <w:p w:rsidR="006421EE" w:rsidRPr="00E8035C" w:rsidRDefault="006421EE" w:rsidP="006421EE">
      <w:pPr>
        <w:pStyle w:val="Heading1"/>
      </w:pPr>
      <w:bookmarkStart w:id="357" w:name="_Toc450894482"/>
      <w:bookmarkStart w:id="358" w:name="_Toc450894483"/>
      <w:bookmarkStart w:id="359" w:name="_Toc450894484"/>
      <w:bookmarkStart w:id="360" w:name="_Toc450894485"/>
      <w:bookmarkStart w:id="361" w:name="_Toc450894486"/>
      <w:bookmarkStart w:id="362" w:name="_Toc463613622"/>
      <w:bookmarkStart w:id="363" w:name="_Ref448491504"/>
      <w:bookmarkEnd w:id="357"/>
      <w:bookmarkEnd w:id="358"/>
      <w:bookmarkEnd w:id="359"/>
      <w:bookmarkEnd w:id="360"/>
      <w:bookmarkEnd w:id="361"/>
      <w:r>
        <w:lastRenderedPageBreak/>
        <w:t>Šablony XSD</w:t>
      </w:r>
      <w:bookmarkEnd w:id="362"/>
      <w:r w:rsidR="0031500E">
        <w:t xml:space="preserve"> </w:t>
      </w:r>
      <w:r w:rsidR="00207F23">
        <w:t xml:space="preserve"> </w:t>
      </w:r>
      <w:bookmarkEnd w:id="363"/>
    </w:p>
    <w:p w:rsidR="00FF5D8E" w:rsidRPr="000F7852" w:rsidRDefault="006421EE" w:rsidP="000F7852">
      <w:r>
        <w:t>Šablony XSD jsou uvedené v přiloženém souboru</w:t>
      </w:r>
      <w:r w:rsidR="00021DC3">
        <w:t xml:space="preserve">: </w:t>
      </w:r>
      <w:r w:rsidR="00394898">
        <w:t>XSD.zip</w:t>
      </w:r>
    </w:p>
    <w:p w:rsidR="006F7966" w:rsidRDefault="00021DC3" w:rsidP="00DD3B0F">
      <w:pPr>
        <w:spacing w:after="0"/>
      </w:pPr>
      <w:r>
        <w:t xml:space="preserve"> </w:t>
      </w:r>
    </w:p>
    <w:sectPr w:rsidR="006F7966" w:rsidSect="008B35B7">
      <w:headerReference w:type="default" r:id="rId13"/>
      <w:footerReference w:type="default" r:id="rId14"/>
      <w:type w:val="continuous"/>
      <w:pgSz w:w="11906" w:h="16838" w:code="9"/>
      <w:pgMar w:top="1440" w:right="1080" w:bottom="1440"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58E" w:rsidRDefault="00CF758E">
      <w:r>
        <w:separator/>
      </w:r>
    </w:p>
  </w:endnote>
  <w:endnote w:type="continuationSeparator" w:id="0">
    <w:p w:rsidR="00CF758E" w:rsidRDefault="00CF75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Lucida Sans">
    <w:charset w:val="EE"/>
    <w:family w:val="swiss"/>
    <w:pitch w:val="variable"/>
    <w:sig w:usb0="8100AAF7" w:usb1="0000807B" w:usb2="00000008" w:usb3="00000000" w:csb0="0000009F" w:csb1="00000000"/>
  </w:font>
  <w:font w:name="Cambria">
    <w:panose1 w:val="02040503050406030204"/>
    <w:charset w:val="EE"/>
    <w:family w:val="roman"/>
    <w:pitch w:val="variable"/>
    <w:sig w:usb0="E00002FF" w:usb1="400004FF" w:usb2="00000000" w:usb3="00000000" w:csb0="0000019F" w:csb1="00000000"/>
  </w:font>
  <w:font w:name="News Gothic GDB">
    <w:altName w:val="Times New Roman"/>
    <w:charset w:val="01"/>
    <w:family w:val="roman"/>
    <w:pitch w:val="variable"/>
    <w:sig w:usb0="00000000" w:usb1="00000000" w:usb2="00000000" w:usb3="00000000" w:csb0="00000000" w:csb1="00000000"/>
  </w:font>
  <w:font w:name="NewsGoth Lt BT">
    <w:altName w:val="Times New Roman"/>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Layout w:type="fixed"/>
      <w:tblCellMar>
        <w:left w:w="0" w:type="dxa"/>
        <w:right w:w="0" w:type="dxa"/>
      </w:tblCellMar>
      <w:tblLook w:val="0000"/>
    </w:tblPr>
    <w:tblGrid>
      <w:gridCol w:w="9072"/>
    </w:tblGrid>
    <w:tr w:rsidR="00155AA2">
      <w:trPr>
        <w:trHeight w:hRule="exact" w:val="296"/>
      </w:trPr>
      <w:tc>
        <w:tcPr>
          <w:tcW w:w="9072" w:type="dxa"/>
          <w:tcBorders>
            <w:top w:val="single" w:sz="6" w:space="0" w:color="auto"/>
            <w:left w:val="nil"/>
            <w:bottom w:val="nil"/>
            <w:right w:val="nil"/>
          </w:tcBorders>
        </w:tcPr>
        <w:p w:rsidR="00155AA2" w:rsidRDefault="00002B15">
          <w:pPr>
            <w:pStyle w:val="Footer"/>
            <w:spacing w:after="0"/>
            <w:ind w:right="141"/>
            <w:jc w:val="right"/>
            <w:rPr>
              <w:sz w:val="16"/>
            </w:rPr>
          </w:pPr>
          <w:r>
            <w:rPr>
              <w:sz w:val="20"/>
            </w:rPr>
            <w:fldChar w:fldCharType="begin"/>
          </w:r>
          <w:r w:rsidR="00155AA2">
            <w:rPr>
              <w:sz w:val="20"/>
            </w:rPr>
            <w:instrText xml:space="preserve">PAGE  </w:instrText>
          </w:r>
          <w:r>
            <w:rPr>
              <w:sz w:val="20"/>
            </w:rPr>
            <w:fldChar w:fldCharType="separate"/>
          </w:r>
          <w:r w:rsidR="00165014">
            <w:rPr>
              <w:noProof/>
              <w:sz w:val="20"/>
            </w:rPr>
            <w:t>4</w:t>
          </w:r>
          <w:r>
            <w:rPr>
              <w:sz w:val="20"/>
            </w:rPr>
            <w:fldChar w:fldCharType="end"/>
          </w:r>
        </w:p>
      </w:tc>
    </w:tr>
  </w:tbl>
  <w:p w:rsidR="00155AA2" w:rsidRDefault="00155AA2">
    <w:pPr>
      <w:pStyle w:val="Footer"/>
      <w:tabs>
        <w:tab w:val="right" w:pos="13860"/>
      </w:tabs>
      <w:rPr>
        <w:sz w:val="18"/>
      </w:rPr>
    </w:pPr>
    <w:r>
      <w:rPr>
        <w:sz w:val="18"/>
      </w:rPr>
      <w:tab/>
    </w:r>
    <w:r>
      <w:rPr>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58E" w:rsidRDefault="00CF758E">
      <w:r>
        <w:separator/>
      </w:r>
    </w:p>
  </w:footnote>
  <w:footnote w:type="continuationSeparator" w:id="0">
    <w:p w:rsidR="00CF758E" w:rsidRDefault="00CF7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CellMar>
        <w:left w:w="0" w:type="dxa"/>
        <w:right w:w="0" w:type="dxa"/>
      </w:tblCellMar>
      <w:tblLook w:val="0000"/>
    </w:tblPr>
    <w:tblGrid>
      <w:gridCol w:w="6750"/>
      <w:gridCol w:w="2330"/>
    </w:tblGrid>
    <w:tr w:rsidR="00155AA2">
      <w:trPr>
        <w:trHeight w:val="709"/>
      </w:trPr>
      <w:tc>
        <w:tcPr>
          <w:tcW w:w="6750" w:type="dxa"/>
        </w:tcPr>
        <w:p w:rsidR="00155AA2" w:rsidRDefault="00155AA2" w:rsidP="004864D8">
          <w:pPr>
            <w:pStyle w:val="Header"/>
            <w:spacing w:after="0"/>
            <w:ind w:right="57"/>
            <w:rPr>
              <w:rFonts w:ascii="Times New Roman" w:hAnsi="Times New Roman"/>
              <w:sz w:val="16"/>
            </w:rPr>
          </w:pPr>
          <w:r>
            <w:rPr>
              <w:rFonts w:ascii="Times New Roman" w:hAnsi="Times New Roman"/>
              <w:sz w:val="16"/>
            </w:rPr>
            <w:t>D1.4.2 Externí rozhraní nově VDT/VT – formát zpráv XML</w:t>
          </w:r>
        </w:p>
        <w:p w:rsidR="00155AA2" w:rsidRDefault="00155AA2">
          <w:pPr>
            <w:pStyle w:val="Header"/>
            <w:spacing w:after="0"/>
            <w:ind w:right="57"/>
            <w:rPr>
              <w:rFonts w:ascii="Times New Roman" w:hAnsi="Times New Roman"/>
              <w:sz w:val="20"/>
            </w:rPr>
          </w:pPr>
        </w:p>
      </w:tc>
      <w:tc>
        <w:tcPr>
          <w:tcW w:w="2330" w:type="dxa"/>
        </w:tcPr>
        <w:p w:rsidR="00155AA2" w:rsidRDefault="00155AA2">
          <w:pPr>
            <w:pStyle w:val="Header"/>
            <w:spacing w:after="0"/>
            <w:ind w:right="57"/>
            <w:jc w:val="right"/>
            <w:rPr>
              <w:rFonts w:ascii="Times New Roman" w:hAnsi="Times New Roman"/>
              <w:sz w:val="20"/>
            </w:rPr>
          </w:pPr>
        </w:p>
      </w:tc>
    </w:tr>
  </w:tbl>
  <w:p w:rsidR="00155AA2" w:rsidRDefault="00155A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nsid w:val="0629052A"/>
    <w:multiLevelType w:val="hybridMultilevel"/>
    <w:tmpl w:val="AB7E9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nsid w:val="0F88017F"/>
    <w:multiLevelType w:val="hybridMultilevel"/>
    <w:tmpl w:val="1FFAF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897091"/>
    <w:multiLevelType w:val="multilevel"/>
    <w:tmpl w:val="0E509468"/>
    <w:lvl w:ilvl="0">
      <w:start w:val="1"/>
      <w:numFmt w:val="decimal"/>
      <w:pStyle w:val="Heading1"/>
      <w:lvlText w:val="%1."/>
      <w:lvlJc w:val="left"/>
      <w:pPr>
        <w:tabs>
          <w:tab w:val="num" w:pos="720"/>
        </w:tabs>
        <w:ind w:left="720" w:hanging="720"/>
      </w:pPr>
      <w:rPr>
        <w:rFonts w:hint="default"/>
      </w:rPr>
    </w:lvl>
    <w:lvl w:ilvl="1">
      <w:start w:val="1"/>
      <w:numFmt w:val="decimal"/>
      <w:pStyle w:val="Heading2"/>
      <w:isLg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964D0F"/>
    <w:multiLevelType w:val="hybridMultilevel"/>
    <w:tmpl w:val="E5DEF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F31465"/>
    <w:multiLevelType w:val="hybridMultilevel"/>
    <w:tmpl w:val="31DE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265330"/>
    <w:multiLevelType w:val="hybridMultilevel"/>
    <w:tmpl w:val="5F90AD6A"/>
    <w:lvl w:ilvl="0" w:tplc="2E66449C">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4">
    <w:nsid w:val="3C513AA6"/>
    <w:multiLevelType w:val="multilevel"/>
    <w:tmpl w:val="BB9CBF18"/>
    <w:lvl w:ilvl="0">
      <w:start w:val="1"/>
      <w:numFmt w:val="decimal"/>
      <w:lvlText w:val="%1"/>
      <w:lvlJc w:val="left"/>
      <w:pPr>
        <w:tabs>
          <w:tab w:val="num" w:pos="432"/>
        </w:tabs>
        <w:ind w:left="567" w:hanging="567"/>
      </w:pPr>
      <w:rPr>
        <w:rFonts w:hint="default"/>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1080"/>
        </w:tabs>
        <w:ind w:left="794" w:hanging="794"/>
      </w:pPr>
      <w:rPr>
        <w:rFonts w:hint="default"/>
        <w:b/>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140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6C77E49"/>
    <w:multiLevelType w:val="multilevel"/>
    <w:tmpl w:val="3ED6F982"/>
    <w:lvl w:ilvl="0">
      <w:start w:val="1"/>
      <w:numFmt w:val="bullet"/>
      <w:pStyle w:val="ListBullet"/>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nsid w:val="53EE2367"/>
    <w:multiLevelType w:val="hybridMultilevel"/>
    <w:tmpl w:val="9F02A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6">
    <w:nsid w:val="6D9841BA"/>
    <w:multiLevelType w:val="hybridMultilevel"/>
    <w:tmpl w:val="7C16E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4"/>
  </w:num>
  <w:num w:numId="2">
    <w:abstractNumId w:val="10"/>
  </w:num>
  <w:num w:numId="3">
    <w:abstractNumId w:val="16"/>
  </w:num>
  <w:num w:numId="4">
    <w:abstractNumId w:val="15"/>
  </w:num>
  <w:num w:numId="5">
    <w:abstractNumId w:val="21"/>
  </w:num>
  <w:num w:numId="6">
    <w:abstractNumId w:val="17"/>
  </w:num>
  <w:num w:numId="7">
    <w:abstractNumId w:val="2"/>
  </w:num>
  <w:num w:numId="8">
    <w:abstractNumId w:val="25"/>
  </w:num>
  <w:num w:numId="9">
    <w:abstractNumId w:val="24"/>
  </w:num>
  <w:num w:numId="10">
    <w:abstractNumId w:val="28"/>
  </w:num>
  <w:num w:numId="11">
    <w:abstractNumId w:val="0"/>
  </w:num>
  <w:num w:numId="12">
    <w:abstractNumId w:val="13"/>
  </w:num>
  <w:num w:numId="13">
    <w:abstractNumId w:val="18"/>
  </w:num>
  <w:num w:numId="14">
    <w:abstractNumId w:val="9"/>
  </w:num>
  <w:num w:numId="15">
    <w:abstractNumId w:val="6"/>
  </w:num>
  <w:num w:numId="16">
    <w:abstractNumId w:val="26"/>
  </w:num>
  <w:num w:numId="17">
    <w:abstractNumId w:val="23"/>
  </w:num>
  <w:num w:numId="18">
    <w:abstractNumId w:val="7"/>
  </w:num>
  <w:num w:numId="19">
    <w:abstractNumId w:val="11"/>
  </w:num>
  <w:num w:numId="20">
    <w:abstractNumId w:val="3"/>
  </w:num>
  <w:num w:numId="21">
    <w:abstractNumId w:val="12"/>
  </w:num>
  <w:num w:numId="22">
    <w:abstractNumId w:val="19"/>
  </w:num>
  <w:num w:numId="23">
    <w:abstractNumId w:val="27"/>
  </w:num>
  <w:num w:numId="24">
    <w:abstractNumId w:val="5"/>
  </w:num>
  <w:num w:numId="25">
    <w:abstractNumId w:val="20"/>
  </w:num>
  <w:num w:numId="26">
    <w:abstractNumId w:val="1"/>
  </w:num>
  <w:num w:numId="27">
    <w:abstractNumId w:val="14"/>
  </w:num>
  <w:num w:numId="28">
    <w:abstractNumId w:val="4"/>
  </w:num>
  <w:num w:numId="29">
    <w:abstractNumId w:val="4"/>
  </w:num>
  <w:num w:numId="30">
    <w:abstractNumId w:val="22"/>
  </w:num>
  <w:num w:numId="31">
    <w:abstractNumId w:val="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hideSpellingErrors/>
  <w:hideGrammaticalErrors/>
  <w:proofState w:grammar="clean"/>
  <w:stylePaneFormatFilter w:val="3F01"/>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30719"/>
    <w:rsid w:val="0000133B"/>
    <w:rsid w:val="000022D4"/>
    <w:rsid w:val="00002B15"/>
    <w:rsid w:val="0000419C"/>
    <w:rsid w:val="000078A6"/>
    <w:rsid w:val="00007E33"/>
    <w:rsid w:val="000101AD"/>
    <w:rsid w:val="00010DD7"/>
    <w:rsid w:val="00012CDA"/>
    <w:rsid w:val="00012F66"/>
    <w:rsid w:val="000130B4"/>
    <w:rsid w:val="00013650"/>
    <w:rsid w:val="0001469C"/>
    <w:rsid w:val="0001469E"/>
    <w:rsid w:val="00015A94"/>
    <w:rsid w:val="00016D34"/>
    <w:rsid w:val="00017E43"/>
    <w:rsid w:val="00021C55"/>
    <w:rsid w:val="00021DC3"/>
    <w:rsid w:val="00023F6C"/>
    <w:rsid w:val="00027104"/>
    <w:rsid w:val="00027D8A"/>
    <w:rsid w:val="000310DC"/>
    <w:rsid w:val="00031F5B"/>
    <w:rsid w:val="00035D28"/>
    <w:rsid w:val="000371EB"/>
    <w:rsid w:val="00041502"/>
    <w:rsid w:val="0004311B"/>
    <w:rsid w:val="00044796"/>
    <w:rsid w:val="00044ADB"/>
    <w:rsid w:val="00044CAD"/>
    <w:rsid w:val="000465BA"/>
    <w:rsid w:val="00047FF9"/>
    <w:rsid w:val="00050C21"/>
    <w:rsid w:val="00053100"/>
    <w:rsid w:val="000531EA"/>
    <w:rsid w:val="00053549"/>
    <w:rsid w:val="000550F7"/>
    <w:rsid w:val="0005543A"/>
    <w:rsid w:val="00055E63"/>
    <w:rsid w:val="00056614"/>
    <w:rsid w:val="00057614"/>
    <w:rsid w:val="00060A72"/>
    <w:rsid w:val="00061BA8"/>
    <w:rsid w:val="00061C34"/>
    <w:rsid w:val="000634F7"/>
    <w:rsid w:val="00063550"/>
    <w:rsid w:val="00064035"/>
    <w:rsid w:val="00066411"/>
    <w:rsid w:val="00067CA3"/>
    <w:rsid w:val="00070C8F"/>
    <w:rsid w:val="00071D08"/>
    <w:rsid w:val="0007231F"/>
    <w:rsid w:val="00074BDC"/>
    <w:rsid w:val="00076766"/>
    <w:rsid w:val="00076D70"/>
    <w:rsid w:val="00080DA5"/>
    <w:rsid w:val="00085488"/>
    <w:rsid w:val="000858C4"/>
    <w:rsid w:val="00085CAC"/>
    <w:rsid w:val="00086589"/>
    <w:rsid w:val="000869A4"/>
    <w:rsid w:val="0009056D"/>
    <w:rsid w:val="00090B98"/>
    <w:rsid w:val="00091C50"/>
    <w:rsid w:val="00092468"/>
    <w:rsid w:val="0009322B"/>
    <w:rsid w:val="000936D1"/>
    <w:rsid w:val="00094378"/>
    <w:rsid w:val="00094880"/>
    <w:rsid w:val="00095A7F"/>
    <w:rsid w:val="00096ED6"/>
    <w:rsid w:val="000A0241"/>
    <w:rsid w:val="000A05AE"/>
    <w:rsid w:val="000A194E"/>
    <w:rsid w:val="000A35C9"/>
    <w:rsid w:val="000A3BDF"/>
    <w:rsid w:val="000A52CC"/>
    <w:rsid w:val="000B1804"/>
    <w:rsid w:val="000B3783"/>
    <w:rsid w:val="000B3AF8"/>
    <w:rsid w:val="000B40FE"/>
    <w:rsid w:val="000B4EBA"/>
    <w:rsid w:val="000B6160"/>
    <w:rsid w:val="000C07F0"/>
    <w:rsid w:val="000C1217"/>
    <w:rsid w:val="000C14C7"/>
    <w:rsid w:val="000C1889"/>
    <w:rsid w:val="000C2FE6"/>
    <w:rsid w:val="000C4E1E"/>
    <w:rsid w:val="000D0A8D"/>
    <w:rsid w:val="000D3670"/>
    <w:rsid w:val="000D38EA"/>
    <w:rsid w:val="000D53B7"/>
    <w:rsid w:val="000E041B"/>
    <w:rsid w:val="000E0F01"/>
    <w:rsid w:val="000E3C72"/>
    <w:rsid w:val="000E5C90"/>
    <w:rsid w:val="000E6D2B"/>
    <w:rsid w:val="000F0EEB"/>
    <w:rsid w:val="000F16EC"/>
    <w:rsid w:val="000F19EE"/>
    <w:rsid w:val="000F3422"/>
    <w:rsid w:val="000F69AB"/>
    <w:rsid w:val="000F75D1"/>
    <w:rsid w:val="000F7852"/>
    <w:rsid w:val="001027AD"/>
    <w:rsid w:val="00102BC8"/>
    <w:rsid w:val="00105379"/>
    <w:rsid w:val="001061DF"/>
    <w:rsid w:val="0010715B"/>
    <w:rsid w:val="00111FDD"/>
    <w:rsid w:val="00112244"/>
    <w:rsid w:val="00113147"/>
    <w:rsid w:val="001146F9"/>
    <w:rsid w:val="00114CF1"/>
    <w:rsid w:val="0011525E"/>
    <w:rsid w:val="00115E28"/>
    <w:rsid w:val="00117B9F"/>
    <w:rsid w:val="0012329E"/>
    <w:rsid w:val="00123698"/>
    <w:rsid w:val="001244E5"/>
    <w:rsid w:val="00124A58"/>
    <w:rsid w:val="00125DA4"/>
    <w:rsid w:val="001264A2"/>
    <w:rsid w:val="00126547"/>
    <w:rsid w:val="001300D9"/>
    <w:rsid w:val="0013108F"/>
    <w:rsid w:val="0013110B"/>
    <w:rsid w:val="0013110D"/>
    <w:rsid w:val="0013173A"/>
    <w:rsid w:val="0013399D"/>
    <w:rsid w:val="00133CD8"/>
    <w:rsid w:val="0013404C"/>
    <w:rsid w:val="00134B3C"/>
    <w:rsid w:val="00137CFC"/>
    <w:rsid w:val="001403F1"/>
    <w:rsid w:val="001420A2"/>
    <w:rsid w:val="001433C2"/>
    <w:rsid w:val="00144380"/>
    <w:rsid w:val="00145FDD"/>
    <w:rsid w:val="001468DA"/>
    <w:rsid w:val="00146E14"/>
    <w:rsid w:val="0014700D"/>
    <w:rsid w:val="001510FF"/>
    <w:rsid w:val="0015140F"/>
    <w:rsid w:val="001514C6"/>
    <w:rsid w:val="0015254D"/>
    <w:rsid w:val="00153436"/>
    <w:rsid w:val="001541E3"/>
    <w:rsid w:val="001553C9"/>
    <w:rsid w:val="00155AA2"/>
    <w:rsid w:val="00155FA9"/>
    <w:rsid w:val="001600C1"/>
    <w:rsid w:val="0016325E"/>
    <w:rsid w:val="00165014"/>
    <w:rsid w:val="0016739D"/>
    <w:rsid w:val="00170689"/>
    <w:rsid w:val="0018159D"/>
    <w:rsid w:val="00181629"/>
    <w:rsid w:val="00181A15"/>
    <w:rsid w:val="00181FBF"/>
    <w:rsid w:val="001824EA"/>
    <w:rsid w:val="00184216"/>
    <w:rsid w:val="00191254"/>
    <w:rsid w:val="00191FF1"/>
    <w:rsid w:val="001922F6"/>
    <w:rsid w:val="001945E1"/>
    <w:rsid w:val="00194628"/>
    <w:rsid w:val="00194695"/>
    <w:rsid w:val="001946C2"/>
    <w:rsid w:val="00194EFA"/>
    <w:rsid w:val="001957B4"/>
    <w:rsid w:val="00195B8D"/>
    <w:rsid w:val="00195D35"/>
    <w:rsid w:val="00197A75"/>
    <w:rsid w:val="001A02F9"/>
    <w:rsid w:val="001A19B3"/>
    <w:rsid w:val="001A3484"/>
    <w:rsid w:val="001A34CD"/>
    <w:rsid w:val="001A4592"/>
    <w:rsid w:val="001A5308"/>
    <w:rsid w:val="001A555D"/>
    <w:rsid w:val="001A59BE"/>
    <w:rsid w:val="001A7C2B"/>
    <w:rsid w:val="001B1F39"/>
    <w:rsid w:val="001B1F9A"/>
    <w:rsid w:val="001B2EF2"/>
    <w:rsid w:val="001B5EF7"/>
    <w:rsid w:val="001B68D9"/>
    <w:rsid w:val="001B7A2A"/>
    <w:rsid w:val="001B7A79"/>
    <w:rsid w:val="001B7BA1"/>
    <w:rsid w:val="001B7C1B"/>
    <w:rsid w:val="001C142D"/>
    <w:rsid w:val="001C1DF8"/>
    <w:rsid w:val="001C32F3"/>
    <w:rsid w:val="001C4D39"/>
    <w:rsid w:val="001C4E94"/>
    <w:rsid w:val="001C7A35"/>
    <w:rsid w:val="001D2757"/>
    <w:rsid w:val="001D3414"/>
    <w:rsid w:val="001D39B0"/>
    <w:rsid w:val="001D72D5"/>
    <w:rsid w:val="001D785D"/>
    <w:rsid w:val="001D7D07"/>
    <w:rsid w:val="001D7EAA"/>
    <w:rsid w:val="001E0E1D"/>
    <w:rsid w:val="001E584A"/>
    <w:rsid w:val="001F07D0"/>
    <w:rsid w:val="001F093F"/>
    <w:rsid w:val="001F0BFD"/>
    <w:rsid w:val="001F1638"/>
    <w:rsid w:val="001F319A"/>
    <w:rsid w:val="001F3635"/>
    <w:rsid w:val="001F4658"/>
    <w:rsid w:val="001F4677"/>
    <w:rsid w:val="002028EB"/>
    <w:rsid w:val="00206565"/>
    <w:rsid w:val="00207F23"/>
    <w:rsid w:val="00210DEB"/>
    <w:rsid w:val="00211948"/>
    <w:rsid w:val="00212752"/>
    <w:rsid w:val="0021338F"/>
    <w:rsid w:val="002139A0"/>
    <w:rsid w:val="00214F88"/>
    <w:rsid w:val="0021516D"/>
    <w:rsid w:val="002152F7"/>
    <w:rsid w:val="00215CD4"/>
    <w:rsid w:val="00216CF2"/>
    <w:rsid w:val="002205F2"/>
    <w:rsid w:val="0022231C"/>
    <w:rsid w:val="00223027"/>
    <w:rsid w:val="00225AA0"/>
    <w:rsid w:val="00226001"/>
    <w:rsid w:val="00232F91"/>
    <w:rsid w:val="00233750"/>
    <w:rsid w:val="0023457D"/>
    <w:rsid w:val="00235AE5"/>
    <w:rsid w:val="002361D8"/>
    <w:rsid w:val="00240F69"/>
    <w:rsid w:val="002440F0"/>
    <w:rsid w:val="00244AB1"/>
    <w:rsid w:val="00245036"/>
    <w:rsid w:val="002455E2"/>
    <w:rsid w:val="00245E1D"/>
    <w:rsid w:val="00245F58"/>
    <w:rsid w:val="002468C9"/>
    <w:rsid w:val="002506EC"/>
    <w:rsid w:val="00250C56"/>
    <w:rsid w:val="00250ED1"/>
    <w:rsid w:val="00251AAD"/>
    <w:rsid w:val="00254037"/>
    <w:rsid w:val="002571BD"/>
    <w:rsid w:val="002607AC"/>
    <w:rsid w:val="00261767"/>
    <w:rsid w:val="0026178A"/>
    <w:rsid w:val="00263851"/>
    <w:rsid w:val="0026402C"/>
    <w:rsid w:val="0026623D"/>
    <w:rsid w:val="00270AFA"/>
    <w:rsid w:val="00270D80"/>
    <w:rsid w:val="00270D89"/>
    <w:rsid w:val="00270F2B"/>
    <w:rsid w:val="0027222C"/>
    <w:rsid w:val="00273291"/>
    <w:rsid w:val="00274F73"/>
    <w:rsid w:val="002753CB"/>
    <w:rsid w:val="0027643C"/>
    <w:rsid w:val="00276D0E"/>
    <w:rsid w:val="00276DAE"/>
    <w:rsid w:val="00280D88"/>
    <w:rsid w:val="0028270F"/>
    <w:rsid w:val="002827B7"/>
    <w:rsid w:val="002834E3"/>
    <w:rsid w:val="00285AF6"/>
    <w:rsid w:val="00286E80"/>
    <w:rsid w:val="002873ED"/>
    <w:rsid w:val="0029158C"/>
    <w:rsid w:val="0029513F"/>
    <w:rsid w:val="00296339"/>
    <w:rsid w:val="00296EB4"/>
    <w:rsid w:val="002970EA"/>
    <w:rsid w:val="002A176F"/>
    <w:rsid w:val="002A3BD9"/>
    <w:rsid w:val="002A4C95"/>
    <w:rsid w:val="002A7842"/>
    <w:rsid w:val="002B0814"/>
    <w:rsid w:val="002B0A47"/>
    <w:rsid w:val="002B1DFF"/>
    <w:rsid w:val="002B3C8B"/>
    <w:rsid w:val="002B684F"/>
    <w:rsid w:val="002B6891"/>
    <w:rsid w:val="002B72B9"/>
    <w:rsid w:val="002B7F5B"/>
    <w:rsid w:val="002C0AF3"/>
    <w:rsid w:val="002C0FA2"/>
    <w:rsid w:val="002C1D0B"/>
    <w:rsid w:val="002C1F5E"/>
    <w:rsid w:val="002C6F7B"/>
    <w:rsid w:val="002C75EB"/>
    <w:rsid w:val="002D0407"/>
    <w:rsid w:val="002D1CEC"/>
    <w:rsid w:val="002D2772"/>
    <w:rsid w:val="002D6F27"/>
    <w:rsid w:val="002E16EB"/>
    <w:rsid w:val="002E2222"/>
    <w:rsid w:val="002E4621"/>
    <w:rsid w:val="002E63DB"/>
    <w:rsid w:val="002F09C6"/>
    <w:rsid w:val="002F0A28"/>
    <w:rsid w:val="002F1D4B"/>
    <w:rsid w:val="002F39CF"/>
    <w:rsid w:val="002F41AD"/>
    <w:rsid w:val="002F4D95"/>
    <w:rsid w:val="002F78F4"/>
    <w:rsid w:val="00302CD0"/>
    <w:rsid w:val="00304BE7"/>
    <w:rsid w:val="00306AE8"/>
    <w:rsid w:val="00307590"/>
    <w:rsid w:val="00310B2C"/>
    <w:rsid w:val="00311B02"/>
    <w:rsid w:val="00312CB4"/>
    <w:rsid w:val="00312F52"/>
    <w:rsid w:val="00313F74"/>
    <w:rsid w:val="00314FF1"/>
    <w:rsid w:val="0031500E"/>
    <w:rsid w:val="00316437"/>
    <w:rsid w:val="00316E2E"/>
    <w:rsid w:val="00317326"/>
    <w:rsid w:val="00317B56"/>
    <w:rsid w:val="003204D2"/>
    <w:rsid w:val="00320847"/>
    <w:rsid w:val="00324462"/>
    <w:rsid w:val="00324BF0"/>
    <w:rsid w:val="0032527B"/>
    <w:rsid w:val="00326509"/>
    <w:rsid w:val="00326D6D"/>
    <w:rsid w:val="00330453"/>
    <w:rsid w:val="003306DF"/>
    <w:rsid w:val="003350C2"/>
    <w:rsid w:val="003354EA"/>
    <w:rsid w:val="00335C3A"/>
    <w:rsid w:val="00335DC4"/>
    <w:rsid w:val="0033606A"/>
    <w:rsid w:val="00340793"/>
    <w:rsid w:val="003450CD"/>
    <w:rsid w:val="00346731"/>
    <w:rsid w:val="00350DB0"/>
    <w:rsid w:val="00352674"/>
    <w:rsid w:val="00353395"/>
    <w:rsid w:val="0035579E"/>
    <w:rsid w:val="00357D32"/>
    <w:rsid w:val="00361170"/>
    <w:rsid w:val="003629D7"/>
    <w:rsid w:val="00365538"/>
    <w:rsid w:val="00365B4B"/>
    <w:rsid w:val="0036729C"/>
    <w:rsid w:val="003701BE"/>
    <w:rsid w:val="0037124C"/>
    <w:rsid w:val="00375FC2"/>
    <w:rsid w:val="0037620F"/>
    <w:rsid w:val="0037704F"/>
    <w:rsid w:val="0037793E"/>
    <w:rsid w:val="003805E1"/>
    <w:rsid w:val="00381458"/>
    <w:rsid w:val="003818C3"/>
    <w:rsid w:val="00382DD3"/>
    <w:rsid w:val="003842AC"/>
    <w:rsid w:val="003864F4"/>
    <w:rsid w:val="003905A3"/>
    <w:rsid w:val="00390B74"/>
    <w:rsid w:val="003913CD"/>
    <w:rsid w:val="00391505"/>
    <w:rsid w:val="0039388B"/>
    <w:rsid w:val="00394898"/>
    <w:rsid w:val="00395D86"/>
    <w:rsid w:val="003A17FD"/>
    <w:rsid w:val="003A348E"/>
    <w:rsid w:val="003A369D"/>
    <w:rsid w:val="003A53A3"/>
    <w:rsid w:val="003A5FCD"/>
    <w:rsid w:val="003A68F2"/>
    <w:rsid w:val="003A6DB4"/>
    <w:rsid w:val="003A7788"/>
    <w:rsid w:val="003B0C7A"/>
    <w:rsid w:val="003B4DCE"/>
    <w:rsid w:val="003B513A"/>
    <w:rsid w:val="003B57DD"/>
    <w:rsid w:val="003B5DFF"/>
    <w:rsid w:val="003B73DE"/>
    <w:rsid w:val="003C1B50"/>
    <w:rsid w:val="003C29FF"/>
    <w:rsid w:val="003C4752"/>
    <w:rsid w:val="003C49CE"/>
    <w:rsid w:val="003C5450"/>
    <w:rsid w:val="003C547F"/>
    <w:rsid w:val="003C60A8"/>
    <w:rsid w:val="003C6B56"/>
    <w:rsid w:val="003D09EB"/>
    <w:rsid w:val="003D0BD4"/>
    <w:rsid w:val="003D0DBE"/>
    <w:rsid w:val="003D4550"/>
    <w:rsid w:val="003D61C3"/>
    <w:rsid w:val="003D763C"/>
    <w:rsid w:val="003E3563"/>
    <w:rsid w:val="003E4703"/>
    <w:rsid w:val="003E5A91"/>
    <w:rsid w:val="003E5D98"/>
    <w:rsid w:val="003F0285"/>
    <w:rsid w:val="003F1610"/>
    <w:rsid w:val="003F382D"/>
    <w:rsid w:val="003F4EC5"/>
    <w:rsid w:val="003F5CF0"/>
    <w:rsid w:val="003F6BBC"/>
    <w:rsid w:val="00407722"/>
    <w:rsid w:val="00407918"/>
    <w:rsid w:val="004105A6"/>
    <w:rsid w:val="00411CBE"/>
    <w:rsid w:val="0041202A"/>
    <w:rsid w:val="004144BC"/>
    <w:rsid w:val="00417158"/>
    <w:rsid w:val="00417988"/>
    <w:rsid w:val="004237AF"/>
    <w:rsid w:val="00427411"/>
    <w:rsid w:val="004319E1"/>
    <w:rsid w:val="004325A1"/>
    <w:rsid w:val="00434848"/>
    <w:rsid w:val="004349BE"/>
    <w:rsid w:val="00434B64"/>
    <w:rsid w:val="004378DA"/>
    <w:rsid w:val="00440162"/>
    <w:rsid w:val="004450FB"/>
    <w:rsid w:val="004452FA"/>
    <w:rsid w:val="004454D5"/>
    <w:rsid w:val="00447894"/>
    <w:rsid w:val="00447BAE"/>
    <w:rsid w:val="004508C7"/>
    <w:rsid w:val="00451267"/>
    <w:rsid w:val="0045168A"/>
    <w:rsid w:val="004516D3"/>
    <w:rsid w:val="004548D9"/>
    <w:rsid w:val="004559D6"/>
    <w:rsid w:val="00455A81"/>
    <w:rsid w:val="00455CD0"/>
    <w:rsid w:val="00457C65"/>
    <w:rsid w:val="00462D0F"/>
    <w:rsid w:val="004639FF"/>
    <w:rsid w:val="00467A4F"/>
    <w:rsid w:val="004710C9"/>
    <w:rsid w:val="00471F99"/>
    <w:rsid w:val="004726C1"/>
    <w:rsid w:val="00473A40"/>
    <w:rsid w:val="00476C68"/>
    <w:rsid w:val="004804B2"/>
    <w:rsid w:val="00481F20"/>
    <w:rsid w:val="004827A7"/>
    <w:rsid w:val="00483B51"/>
    <w:rsid w:val="0048582C"/>
    <w:rsid w:val="004864D8"/>
    <w:rsid w:val="00486567"/>
    <w:rsid w:val="00493A2B"/>
    <w:rsid w:val="00495112"/>
    <w:rsid w:val="004959AB"/>
    <w:rsid w:val="004973DD"/>
    <w:rsid w:val="00497A47"/>
    <w:rsid w:val="004A0873"/>
    <w:rsid w:val="004A3DF7"/>
    <w:rsid w:val="004A419D"/>
    <w:rsid w:val="004A48C2"/>
    <w:rsid w:val="004A50C9"/>
    <w:rsid w:val="004A538B"/>
    <w:rsid w:val="004A76B1"/>
    <w:rsid w:val="004B043F"/>
    <w:rsid w:val="004B2786"/>
    <w:rsid w:val="004B36B7"/>
    <w:rsid w:val="004B42F7"/>
    <w:rsid w:val="004B4809"/>
    <w:rsid w:val="004B509A"/>
    <w:rsid w:val="004B5B35"/>
    <w:rsid w:val="004B636E"/>
    <w:rsid w:val="004B66A4"/>
    <w:rsid w:val="004B7847"/>
    <w:rsid w:val="004C05E0"/>
    <w:rsid w:val="004C3977"/>
    <w:rsid w:val="004C434D"/>
    <w:rsid w:val="004C4551"/>
    <w:rsid w:val="004C702D"/>
    <w:rsid w:val="004D033F"/>
    <w:rsid w:val="004D1ABE"/>
    <w:rsid w:val="004D2E97"/>
    <w:rsid w:val="004D3196"/>
    <w:rsid w:val="004D585A"/>
    <w:rsid w:val="004D7B1E"/>
    <w:rsid w:val="004E0DAA"/>
    <w:rsid w:val="004E572E"/>
    <w:rsid w:val="004E5831"/>
    <w:rsid w:val="004E5E7C"/>
    <w:rsid w:val="004E5F00"/>
    <w:rsid w:val="004E68D0"/>
    <w:rsid w:val="004F1EA8"/>
    <w:rsid w:val="004F3778"/>
    <w:rsid w:val="004F4165"/>
    <w:rsid w:val="0050044B"/>
    <w:rsid w:val="0050118D"/>
    <w:rsid w:val="005018D3"/>
    <w:rsid w:val="00503347"/>
    <w:rsid w:val="00504AB8"/>
    <w:rsid w:val="005064F3"/>
    <w:rsid w:val="00511883"/>
    <w:rsid w:val="0051400D"/>
    <w:rsid w:val="00515CA1"/>
    <w:rsid w:val="0051772B"/>
    <w:rsid w:val="00517C89"/>
    <w:rsid w:val="00520942"/>
    <w:rsid w:val="00520BAB"/>
    <w:rsid w:val="00522902"/>
    <w:rsid w:val="005241FB"/>
    <w:rsid w:val="005253BB"/>
    <w:rsid w:val="0052568A"/>
    <w:rsid w:val="00526164"/>
    <w:rsid w:val="00527BCB"/>
    <w:rsid w:val="00527FE8"/>
    <w:rsid w:val="00530719"/>
    <w:rsid w:val="0053347E"/>
    <w:rsid w:val="00533B73"/>
    <w:rsid w:val="00535BE1"/>
    <w:rsid w:val="00536906"/>
    <w:rsid w:val="0054174C"/>
    <w:rsid w:val="00541B0F"/>
    <w:rsid w:val="00544085"/>
    <w:rsid w:val="00544C33"/>
    <w:rsid w:val="005450E5"/>
    <w:rsid w:val="005464E6"/>
    <w:rsid w:val="00547A2D"/>
    <w:rsid w:val="005505EA"/>
    <w:rsid w:val="00550F3C"/>
    <w:rsid w:val="00551B6F"/>
    <w:rsid w:val="00552EC4"/>
    <w:rsid w:val="00554C02"/>
    <w:rsid w:val="00554E90"/>
    <w:rsid w:val="0055573F"/>
    <w:rsid w:val="0055599E"/>
    <w:rsid w:val="00555EDA"/>
    <w:rsid w:val="00557009"/>
    <w:rsid w:val="00560ACF"/>
    <w:rsid w:val="00560F7F"/>
    <w:rsid w:val="00561F3E"/>
    <w:rsid w:val="00562D80"/>
    <w:rsid w:val="00565E2E"/>
    <w:rsid w:val="00565F6E"/>
    <w:rsid w:val="00566B18"/>
    <w:rsid w:val="00566FF4"/>
    <w:rsid w:val="00571555"/>
    <w:rsid w:val="00573889"/>
    <w:rsid w:val="00575C0C"/>
    <w:rsid w:val="0058030E"/>
    <w:rsid w:val="00580489"/>
    <w:rsid w:val="00581887"/>
    <w:rsid w:val="00582341"/>
    <w:rsid w:val="00582A63"/>
    <w:rsid w:val="00584282"/>
    <w:rsid w:val="00587943"/>
    <w:rsid w:val="00592312"/>
    <w:rsid w:val="00592597"/>
    <w:rsid w:val="0059422D"/>
    <w:rsid w:val="00596B35"/>
    <w:rsid w:val="00597808"/>
    <w:rsid w:val="005979F5"/>
    <w:rsid w:val="005A06EF"/>
    <w:rsid w:val="005A2654"/>
    <w:rsid w:val="005A3165"/>
    <w:rsid w:val="005A3A0E"/>
    <w:rsid w:val="005A708B"/>
    <w:rsid w:val="005A7F37"/>
    <w:rsid w:val="005B0D59"/>
    <w:rsid w:val="005B209B"/>
    <w:rsid w:val="005B2960"/>
    <w:rsid w:val="005B2E05"/>
    <w:rsid w:val="005B4F8D"/>
    <w:rsid w:val="005B6157"/>
    <w:rsid w:val="005B747C"/>
    <w:rsid w:val="005C0F72"/>
    <w:rsid w:val="005C28F0"/>
    <w:rsid w:val="005C2ACB"/>
    <w:rsid w:val="005C50F4"/>
    <w:rsid w:val="005C575D"/>
    <w:rsid w:val="005C5CD0"/>
    <w:rsid w:val="005C7A17"/>
    <w:rsid w:val="005D2444"/>
    <w:rsid w:val="005D511A"/>
    <w:rsid w:val="005D5C4E"/>
    <w:rsid w:val="005D6968"/>
    <w:rsid w:val="005D6E09"/>
    <w:rsid w:val="005D797F"/>
    <w:rsid w:val="005E1222"/>
    <w:rsid w:val="005E1DE0"/>
    <w:rsid w:val="005E272B"/>
    <w:rsid w:val="005E3AFD"/>
    <w:rsid w:val="005E4EBB"/>
    <w:rsid w:val="005E579A"/>
    <w:rsid w:val="005E5E75"/>
    <w:rsid w:val="005E7FA5"/>
    <w:rsid w:val="005F01D0"/>
    <w:rsid w:val="005F354D"/>
    <w:rsid w:val="005F3758"/>
    <w:rsid w:val="005F38F8"/>
    <w:rsid w:val="005F3982"/>
    <w:rsid w:val="005F5DC3"/>
    <w:rsid w:val="005F748D"/>
    <w:rsid w:val="006002C6"/>
    <w:rsid w:val="00605F3C"/>
    <w:rsid w:val="00606285"/>
    <w:rsid w:val="006075FD"/>
    <w:rsid w:val="006078BD"/>
    <w:rsid w:val="00607CD7"/>
    <w:rsid w:val="00610D08"/>
    <w:rsid w:val="00610FFB"/>
    <w:rsid w:val="0061153E"/>
    <w:rsid w:val="006170F4"/>
    <w:rsid w:val="00617242"/>
    <w:rsid w:val="00617DC6"/>
    <w:rsid w:val="00623097"/>
    <w:rsid w:val="00623BC8"/>
    <w:rsid w:val="00623FB2"/>
    <w:rsid w:val="00630922"/>
    <w:rsid w:val="00633188"/>
    <w:rsid w:val="0063332B"/>
    <w:rsid w:val="00634A4D"/>
    <w:rsid w:val="00634D88"/>
    <w:rsid w:val="00635594"/>
    <w:rsid w:val="006376E8"/>
    <w:rsid w:val="006415C5"/>
    <w:rsid w:val="006421EE"/>
    <w:rsid w:val="006432C8"/>
    <w:rsid w:val="00643938"/>
    <w:rsid w:val="006449F2"/>
    <w:rsid w:val="00651B4B"/>
    <w:rsid w:val="0065463B"/>
    <w:rsid w:val="00655D7D"/>
    <w:rsid w:val="006575E1"/>
    <w:rsid w:val="00665162"/>
    <w:rsid w:val="006655FB"/>
    <w:rsid w:val="00665704"/>
    <w:rsid w:val="00665D3A"/>
    <w:rsid w:val="00666CC6"/>
    <w:rsid w:val="0066789C"/>
    <w:rsid w:val="00667A5C"/>
    <w:rsid w:val="00670567"/>
    <w:rsid w:val="00670F4C"/>
    <w:rsid w:val="006725CE"/>
    <w:rsid w:val="00674950"/>
    <w:rsid w:val="00675A25"/>
    <w:rsid w:val="00675F32"/>
    <w:rsid w:val="00680736"/>
    <w:rsid w:val="006816BB"/>
    <w:rsid w:val="006817FC"/>
    <w:rsid w:val="006818CA"/>
    <w:rsid w:val="00682E87"/>
    <w:rsid w:val="00684C0B"/>
    <w:rsid w:val="00687E06"/>
    <w:rsid w:val="006918F9"/>
    <w:rsid w:val="0069346E"/>
    <w:rsid w:val="00694249"/>
    <w:rsid w:val="00694F7A"/>
    <w:rsid w:val="0069502B"/>
    <w:rsid w:val="006A0389"/>
    <w:rsid w:val="006A0A91"/>
    <w:rsid w:val="006A1230"/>
    <w:rsid w:val="006A3A0A"/>
    <w:rsid w:val="006A552C"/>
    <w:rsid w:val="006A571A"/>
    <w:rsid w:val="006B12BC"/>
    <w:rsid w:val="006B12D2"/>
    <w:rsid w:val="006B2CA2"/>
    <w:rsid w:val="006B42BA"/>
    <w:rsid w:val="006B47D5"/>
    <w:rsid w:val="006B5EC8"/>
    <w:rsid w:val="006C15B3"/>
    <w:rsid w:val="006C1757"/>
    <w:rsid w:val="006C18B6"/>
    <w:rsid w:val="006C2365"/>
    <w:rsid w:val="006C2B3C"/>
    <w:rsid w:val="006C4CC6"/>
    <w:rsid w:val="006C4DD2"/>
    <w:rsid w:val="006C5802"/>
    <w:rsid w:val="006D2D43"/>
    <w:rsid w:val="006D6FDA"/>
    <w:rsid w:val="006D749C"/>
    <w:rsid w:val="006E11CE"/>
    <w:rsid w:val="006E1609"/>
    <w:rsid w:val="006E2960"/>
    <w:rsid w:val="006E4F11"/>
    <w:rsid w:val="006E553F"/>
    <w:rsid w:val="006E6F0D"/>
    <w:rsid w:val="006F176D"/>
    <w:rsid w:val="006F1DB3"/>
    <w:rsid w:val="006F1FEF"/>
    <w:rsid w:val="006F2956"/>
    <w:rsid w:val="006F488D"/>
    <w:rsid w:val="006F4B15"/>
    <w:rsid w:val="006F7049"/>
    <w:rsid w:val="006F7966"/>
    <w:rsid w:val="00700482"/>
    <w:rsid w:val="007036EE"/>
    <w:rsid w:val="00704B47"/>
    <w:rsid w:val="00704E57"/>
    <w:rsid w:val="00705313"/>
    <w:rsid w:val="007070F9"/>
    <w:rsid w:val="007113E7"/>
    <w:rsid w:val="0071705D"/>
    <w:rsid w:val="00720D80"/>
    <w:rsid w:val="00721335"/>
    <w:rsid w:val="00721DFA"/>
    <w:rsid w:val="007239E3"/>
    <w:rsid w:val="00723F60"/>
    <w:rsid w:val="00724E2B"/>
    <w:rsid w:val="00725632"/>
    <w:rsid w:val="00726FF9"/>
    <w:rsid w:val="00730E8C"/>
    <w:rsid w:val="00735E0B"/>
    <w:rsid w:val="00735F0A"/>
    <w:rsid w:val="007420A5"/>
    <w:rsid w:val="00743B29"/>
    <w:rsid w:val="0074795F"/>
    <w:rsid w:val="007502E7"/>
    <w:rsid w:val="0075084D"/>
    <w:rsid w:val="00751EBA"/>
    <w:rsid w:val="00753DC5"/>
    <w:rsid w:val="00755B67"/>
    <w:rsid w:val="007561B8"/>
    <w:rsid w:val="007563ED"/>
    <w:rsid w:val="00756A2B"/>
    <w:rsid w:val="00757337"/>
    <w:rsid w:val="00761706"/>
    <w:rsid w:val="0076214F"/>
    <w:rsid w:val="00762191"/>
    <w:rsid w:val="0076227C"/>
    <w:rsid w:val="00762B39"/>
    <w:rsid w:val="00762C96"/>
    <w:rsid w:val="00763F8E"/>
    <w:rsid w:val="007658AF"/>
    <w:rsid w:val="00766DD4"/>
    <w:rsid w:val="007675BC"/>
    <w:rsid w:val="00770387"/>
    <w:rsid w:val="007725FE"/>
    <w:rsid w:val="00772AF8"/>
    <w:rsid w:val="00774162"/>
    <w:rsid w:val="00777373"/>
    <w:rsid w:val="00777FD3"/>
    <w:rsid w:val="007803FA"/>
    <w:rsid w:val="007804FA"/>
    <w:rsid w:val="0078066D"/>
    <w:rsid w:val="00781A49"/>
    <w:rsid w:val="007835E4"/>
    <w:rsid w:val="00783CA1"/>
    <w:rsid w:val="00784025"/>
    <w:rsid w:val="00784238"/>
    <w:rsid w:val="00784D00"/>
    <w:rsid w:val="007879D5"/>
    <w:rsid w:val="00790612"/>
    <w:rsid w:val="007906F8"/>
    <w:rsid w:val="007910DF"/>
    <w:rsid w:val="00796020"/>
    <w:rsid w:val="007972E6"/>
    <w:rsid w:val="007A115A"/>
    <w:rsid w:val="007A3E99"/>
    <w:rsid w:val="007B0BBE"/>
    <w:rsid w:val="007B18F8"/>
    <w:rsid w:val="007B3220"/>
    <w:rsid w:val="007B510E"/>
    <w:rsid w:val="007B55E8"/>
    <w:rsid w:val="007B6F6B"/>
    <w:rsid w:val="007C131A"/>
    <w:rsid w:val="007C30E5"/>
    <w:rsid w:val="007C3380"/>
    <w:rsid w:val="007C35CA"/>
    <w:rsid w:val="007C40CD"/>
    <w:rsid w:val="007D345E"/>
    <w:rsid w:val="007D42ED"/>
    <w:rsid w:val="007D4B16"/>
    <w:rsid w:val="007D5EA4"/>
    <w:rsid w:val="007D746A"/>
    <w:rsid w:val="007E0D1F"/>
    <w:rsid w:val="007E2E7B"/>
    <w:rsid w:val="007F00DC"/>
    <w:rsid w:val="007F021F"/>
    <w:rsid w:val="007F27E4"/>
    <w:rsid w:val="007F2881"/>
    <w:rsid w:val="007F4660"/>
    <w:rsid w:val="007F46E7"/>
    <w:rsid w:val="007F474B"/>
    <w:rsid w:val="008058E7"/>
    <w:rsid w:val="0081124D"/>
    <w:rsid w:val="00811560"/>
    <w:rsid w:val="00814A45"/>
    <w:rsid w:val="00815B4F"/>
    <w:rsid w:val="00815C6D"/>
    <w:rsid w:val="00816A05"/>
    <w:rsid w:val="00820ADD"/>
    <w:rsid w:val="00820BB0"/>
    <w:rsid w:val="00823155"/>
    <w:rsid w:val="0082426F"/>
    <w:rsid w:val="00824FC5"/>
    <w:rsid w:val="008256B7"/>
    <w:rsid w:val="00830120"/>
    <w:rsid w:val="00831095"/>
    <w:rsid w:val="008327CB"/>
    <w:rsid w:val="008342FA"/>
    <w:rsid w:val="00836FD8"/>
    <w:rsid w:val="0084054F"/>
    <w:rsid w:val="00840602"/>
    <w:rsid w:val="00840727"/>
    <w:rsid w:val="00840F40"/>
    <w:rsid w:val="00841CE6"/>
    <w:rsid w:val="00842027"/>
    <w:rsid w:val="00842BD5"/>
    <w:rsid w:val="008444DD"/>
    <w:rsid w:val="00845185"/>
    <w:rsid w:val="008457B2"/>
    <w:rsid w:val="00850DB7"/>
    <w:rsid w:val="00850EC0"/>
    <w:rsid w:val="008536ED"/>
    <w:rsid w:val="00854051"/>
    <w:rsid w:val="008564C9"/>
    <w:rsid w:val="00856C23"/>
    <w:rsid w:val="00860F8D"/>
    <w:rsid w:val="008611AC"/>
    <w:rsid w:val="00864A6B"/>
    <w:rsid w:val="0086512E"/>
    <w:rsid w:val="008666B6"/>
    <w:rsid w:val="00867313"/>
    <w:rsid w:val="0086755C"/>
    <w:rsid w:val="008700C8"/>
    <w:rsid w:val="00871694"/>
    <w:rsid w:val="00875E5A"/>
    <w:rsid w:val="00877994"/>
    <w:rsid w:val="00877E01"/>
    <w:rsid w:val="00877E91"/>
    <w:rsid w:val="00882447"/>
    <w:rsid w:val="00882B74"/>
    <w:rsid w:val="00882CEC"/>
    <w:rsid w:val="00883657"/>
    <w:rsid w:val="00884706"/>
    <w:rsid w:val="00884D2E"/>
    <w:rsid w:val="00884D36"/>
    <w:rsid w:val="00885818"/>
    <w:rsid w:val="00887C5F"/>
    <w:rsid w:val="008904CD"/>
    <w:rsid w:val="00891D94"/>
    <w:rsid w:val="008944AA"/>
    <w:rsid w:val="00894ABF"/>
    <w:rsid w:val="008A292C"/>
    <w:rsid w:val="008A2F31"/>
    <w:rsid w:val="008A2F32"/>
    <w:rsid w:val="008A2F70"/>
    <w:rsid w:val="008A3954"/>
    <w:rsid w:val="008A4682"/>
    <w:rsid w:val="008A66BE"/>
    <w:rsid w:val="008A6741"/>
    <w:rsid w:val="008A77F7"/>
    <w:rsid w:val="008A7E41"/>
    <w:rsid w:val="008B0B9E"/>
    <w:rsid w:val="008B1268"/>
    <w:rsid w:val="008B182B"/>
    <w:rsid w:val="008B2EDE"/>
    <w:rsid w:val="008B35B7"/>
    <w:rsid w:val="008B4D49"/>
    <w:rsid w:val="008B5BDD"/>
    <w:rsid w:val="008B6895"/>
    <w:rsid w:val="008B6936"/>
    <w:rsid w:val="008C2154"/>
    <w:rsid w:val="008C374A"/>
    <w:rsid w:val="008C4924"/>
    <w:rsid w:val="008C4ACE"/>
    <w:rsid w:val="008C6770"/>
    <w:rsid w:val="008C6E96"/>
    <w:rsid w:val="008D2BDF"/>
    <w:rsid w:val="008D3A5B"/>
    <w:rsid w:val="008D57CE"/>
    <w:rsid w:val="008E06E5"/>
    <w:rsid w:val="008E1D2C"/>
    <w:rsid w:val="008E208F"/>
    <w:rsid w:val="008E3446"/>
    <w:rsid w:val="008E484F"/>
    <w:rsid w:val="008E4B7F"/>
    <w:rsid w:val="008E5CAA"/>
    <w:rsid w:val="008E5DB4"/>
    <w:rsid w:val="008E64B1"/>
    <w:rsid w:val="008F06D4"/>
    <w:rsid w:val="008F09FA"/>
    <w:rsid w:val="008F0C3B"/>
    <w:rsid w:val="008F3D7A"/>
    <w:rsid w:val="008F589E"/>
    <w:rsid w:val="008F6B3F"/>
    <w:rsid w:val="008F6DF7"/>
    <w:rsid w:val="00903B1B"/>
    <w:rsid w:val="00903B66"/>
    <w:rsid w:val="00907E33"/>
    <w:rsid w:val="00912621"/>
    <w:rsid w:val="00913427"/>
    <w:rsid w:val="0091347D"/>
    <w:rsid w:val="00913BB5"/>
    <w:rsid w:val="00914BE3"/>
    <w:rsid w:val="00915099"/>
    <w:rsid w:val="0091565F"/>
    <w:rsid w:val="00916AD2"/>
    <w:rsid w:val="00921F3D"/>
    <w:rsid w:val="00924718"/>
    <w:rsid w:val="00924D17"/>
    <w:rsid w:val="009255F8"/>
    <w:rsid w:val="00927EBC"/>
    <w:rsid w:val="00930BE9"/>
    <w:rsid w:val="00931897"/>
    <w:rsid w:val="00932235"/>
    <w:rsid w:val="00933138"/>
    <w:rsid w:val="00933675"/>
    <w:rsid w:val="0093404E"/>
    <w:rsid w:val="00935560"/>
    <w:rsid w:val="009356EA"/>
    <w:rsid w:val="00937775"/>
    <w:rsid w:val="009378AD"/>
    <w:rsid w:val="0094004F"/>
    <w:rsid w:val="00940FE2"/>
    <w:rsid w:val="009424A4"/>
    <w:rsid w:val="009427E5"/>
    <w:rsid w:val="00943041"/>
    <w:rsid w:val="00950629"/>
    <w:rsid w:val="00950DE1"/>
    <w:rsid w:val="00953A36"/>
    <w:rsid w:val="00953BB5"/>
    <w:rsid w:val="00953D72"/>
    <w:rsid w:val="00954DF2"/>
    <w:rsid w:val="009551CB"/>
    <w:rsid w:val="00955BFC"/>
    <w:rsid w:val="009560C9"/>
    <w:rsid w:val="0095615D"/>
    <w:rsid w:val="0096270B"/>
    <w:rsid w:val="0096396B"/>
    <w:rsid w:val="00966685"/>
    <w:rsid w:val="00972384"/>
    <w:rsid w:val="00972628"/>
    <w:rsid w:val="00974D3D"/>
    <w:rsid w:val="00975380"/>
    <w:rsid w:val="00980D4E"/>
    <w:rsid w:val="009819B4"/>
    <w:rsid w:val="009828EC"/>
    <w:rsid w:val="00983C1C"/>
    <w:rsid w:val="00983DD8"/>
    <w:rsid w:val="00984AB1"/>
    <w:rsid w:val="00984ED2"/>
    <w:rsid w:val="009876DA"/>
    <w:rsid w:val="009877A8"/>
    <w:rsid w:val="009919A8"/>
    <w:rsid w:val="0099252C"/>
    <w:rsid w:val="00992C7F"/>
    <w:rsid w:val="009930A8"/>
    <w:rsid w:val="00994B14"/>
    <w:rsid w:val="009958F0"/>
    <w:rsid w:val="00996E65"/>
    <w:rsid w:val="00997C1B"/>
    <w:rsid w:val="009A2C3A"/>
    <w:rsid w:val="009A2C9F"/>
    <w:rsid w:val="009A3984"/>
    <w:rsid w:val="009A693D"/>
    <w:rsid w:val="009B0A95"/>
    <w:rsid w:val="009B2569"/>
    <w:rsid w:val="009B35E1"/>
    <w:rsid w:val="009B3A73"/>
    <w:rsid w:val="009B476E"/>
    <w:rsid w:val="009B6CCF"/>
    <w:rsid w:val="009B75DC"/>
    <w:rsid w:val="009C0C25"/>
    <w:rsid w:val="009C17CB"/>
    <w:rsid w:val="009C2E34"/>
    <w:rsid w:val="009C406D"/>
    <w:rsid w:val="009C6479"/>
    <w:rsid w:val="009D0CF7"/>
    <w:rsid w:val="009D0E0F"/>
    <w:rsid w:val="009D1AD2"/>
    <w:rsid w:val="009D1C2A"/>
    <w:rsid w:val="009D36C9"/>
    <w:rsid w:val="009D6395"/>
    <w:rsid w:val="009D6CEA"/>
    <w:rsid w:val="009D70CD"/>
    <w:rsid w:val="009E1580"/>
    <w:rsid w:val="009E2180"/>
    <w:rsid w:val="009E263C"/>
    <w:rsid w:val="009E3776"/>
    <w:rsid w:val="009E5EFF"/>
    <w:rsid w:val="009E6B0A"/>
    <w:rsid w:val="009F001F"/>
    <w:rsid w:val="009F4D58"/>
    <w:rsid w:val="009F4F65"/>
    <w:rsid w:val="009F5DAC"/>
    <w:rsid w:val="00A01787"/>
    <w:rsid w:val="00A01982"/>
    <w:rsid w:val="00A03A39"/>
    <w:rsid w:val="00A04AE8"/>
    <w:rsid w:val="00A060EA"/>
    <w:rsid w:val="00A1117E"/>
    <w:rsid w:val="00A11D3E"/>
    <w:rsid w:val="00A142D1"/>
    <w:rsid w:val="00A15897"/>
    <w:rsid w:val="00A15ABE"/>
    <w:rsid w:val="00A252B5"/>
    <w:rsid w:val="00A25398"/>
    <w:rsid w:val="00A2574B"/>
    <w:rsid w:val="00A3024A"/>
    <w:rsid w:val="00A30ACC"/>
    <w:rsid w:val="00A316EE"/>
    <w:rsid w:val="00A319ED"/>
    <w:rsid w:val="00A31FE1"/>
    <w:rsid w:val="00A33717"/>
    <w:rsid w:val="00A352F8"/>
    <w:rsid w:val="00A37432"/>
    <w:rsid w:val="00A374AA"/>
    <w:rsid w:val="00A37B2E"/>
    <w:rsid w:val="00A40BD5"/>
    <w:rsid w:val="00A438EC"/>
    <w:rsid w:val="00A45392"/>
    <w:rsid w:val="00A45952"/>
    <w:rsid w:val="00A4761C"/>
    <w:rsid w:val="00A47DCA"/>
    <w:rsid w:val="00A54564"/>
    <w:rsid w:val="00A54843"/>
    <w:rsid w:val="00A54DED"/>
    <w:rsid w:val="00A5599B"/>
    <w:rsid w:val="00A57CEB"/>
    <w:rsid w:val="00A60487"/>
    <w:rsid w:val="00A60A5D"/>
    <w:rsid w:val="00A63301"/>
    <w:rsid w:val="00A63CFB"/>
    <w:rsid w:val="00A64E79"/>
    <w:rsid w:val="00A667A4"/>
    <w:rsid w:val="00A669CF"/>
    <w:rsid w:val="00A66D1D"/>
    <w:rsid w:val="00A7291D"/>
    <w:rsid w:val="00A7311B"/>
    <w:rsid w:val="00A7359F"/>
    <w:rsid w:val="00A74ABE"/>
    <w:rsid w:val="00A757D9"/>
    <w:rsid w:val="00A8209B"/>
    <w:rsid w:val="00A82517"/>
    <w:rsid w:val="00A8496D"/>
    <w:rsid w:val="00A84A31"/>
    <w:rsid w:val="00A84DBC"/>
    <w:rsid w:val="00A863CD"/>
    <w:rsid w:val="00A90942"/>
    <w:rsid w:val="00A925F7"/>
    <w:rsid w:val="00A9577D"/>
    <w:rsid w:val="00A95F68"/>
    <w:rsid w:val="00A97E2C"/>
    <w:rsid w:val="00AA05F1"/>
    <w:rsid w:val="00AA0AFA"/>
    <w:rsid w:val="00AA2742"/>
    <w:rsid w:val="00AA29CB"/>
    <w:rsid w:val="00AA6FAE"/>
    <w:rsid w:val="00AA730A"/>
    <w:rsid w:val="00AB0AD0"/>
    <w:rsid w:val="00AB0B28"/>
    <w:rsid w:val="00AB281B"/>
    <w:rsid w:val="00AB4701"/>
    <w:rsid w:val="00AB7433"/>
    <w:rsid w:val="00AB773E"/>
    <w:rsid w:val="00AC01CC"/>
    <w:rsid w:val="00AC19EC"/>
    <w:rsid w:val="00AC626C"/>
    <w:rsid w:val="00AC778E"/>
    <w:rsid w:val="00AC7BC0"/>
    <w:rsid w:val="00AD0C78"/>
    <w:rsid w:val="00AD19AA"/>
    <w:rsid w:val="00AD45D1"/>
    <w:rsid w:val="00AD7FF5"/>
    <w:rsid w:val="00AE101D"/>
    <w:rsid w:val="00AE1776"/>
    <w:rsid w:val="00AE1DC7"/>
    <w:rsid w:val="00AE3D98"/>
    <w:rsid w:val="00AE4F69"/>
    <w:rsid w:val="00AE50F5"/>
    <w:rsid w:val="00AE6AE1"/>
    <w:rsid w:val="00AF2E31"/>
    <w:rsid w:val="00AF3BF5"/>
    <w:rsid w:val="00B014B5"/>
    <w:rsid w:val="00B021AE"/>
    <w:rsid w:val="00B03E4C"/>
    <w:rsid w:val="00B049CE"/>
    <w:rsid w:val="00B05280"/>
    <w:rsid w:val="00B0586C"/>
    <w:rsid w:val="00B05E19"/>
    <w:rsid w:val="00B06330"/>
    <w:rsid w:val="00B079AC"/>
    <w:rsid w:val="00B128B5"/>
    <w:rsid w:val="00B13114"/>
    <w:rsid w:val="00B161AA"/>
    <w:rsid w:val="00B16213"/>
    <w:rsid w:val="00B163F5"/>
    <w:rsid w:val="00B20D61"/>
    <w:rsid w:val="00B20FC3"/>
    <w:rsid w:val="00B21063"/>
    <w:rsid w:val="00B226E3"/>
    <w:rsid w:val="00B22913"/>
    <w:rsid w:val="00B22FA6"/>
    <w:rsid w:val="00B23AC6"/>
    <w:rsid w:val="00B23BBF"/>
    <w:rsid w:val="00B23E42"/>
    <w:rsid w:val="00B240BB"/>
    <w:rsid w:val="00B258E1"/>
    <w:rsid w:val="00B26626"/>
    <w:rsid w:val="00B27CF4"/>
    <w:rsid w:val="00B32082"/>
    <w:rsid w:val="00B323C2"/>
    <w:rsid w:val="00B33CB5"/>
    <w:rsid w:val="00B3442C"/>
    <w:rsid w:val="00B34777"/>
    <w:rsid w:val="00B35EDE"/>
    <w:rsid w:val="00B36C19"/>
    <w:rsid w:val="00B40106"/>
    <w:rsid w:val="00B41617"/>
    <w:rsid w:val="00B44ACC"/>
    <w:rsid w:val="00B4563E"/>
    <w:rsid w:val="00B47096"/>
    <w:rsid w:val="00B53684"/>
    <w:rsid w:val="00B5570D"/>
    <w:rsid w:val="00B55CAF"/>
    <w:rsid w:val="00B57318"/>
    <w:rsid w:val="00B574A8"/>
    <w:rsid w:val="00B621C5"/>
    <w:rsid w:val="00B625B5"/>
    <w:rsid w:val="00B645B7"/>
    <w:rsid w:val="00B64712"/>
    <w:rsid w:val="00B64806"/>
    <w:rsid w:val="00B655B7"/>
    <w:rsid w:val="00B65918"/>
    <w:rsid w:val="00B664E9"/>
    <w:rsid w:val="00B707B4"/>
    <w:rsid w:val="00B7085D"/>
    <w:rsid w:val="00B708A7"/>
    <w:rsid w:val="00B716C6"/>
    <w:rsid w:val="00B71BF0"/>
    <w:rsid w:val="00B73B98"/>
    <w:rsid w:val="00B750D0"/>
    <w:rsid w:val="00B776D7"/>
    <w:rsid w:val="00B777BD"/>
    <w:rsid w:val="00B808B7"/>
    <w:rsid w:val="00B842E1"/>
    <w:rsid w:val="00B85C06"/>
    <w:rsid w:val="00B905AD"/>
    <w:rsid w:val="00B90692"/>
    <w:rsid w:val="00B907BC"/>
    <w:rsid w:val="00B91350"/>
    <w:rsid w:val="00B91DB5"/>
    <w:rsid w:val="00B9437E"/>
    <w:rsid w:val="00B966A8"/>
    <w:rsid w:val="00BA0309"/>
    <w:rsid w:val="00BA2C54"/>
    <w:rsid w:val="00BA2E8C"/>
    <w:rsid w:val="00BA4FFE"/>
    <w:rsid w:val="00BA5614"/>
    <w:rsid w:val="00BA6F56"/>
    <w:rsid w:val="00BA7CFC"/>
    <w:rsid w:val="00BB1063"/>
    <w:rsid w:val="00BB1237"/>
    <w:rsid w:val="00BB195A"/>
    <w:rsid w:val="00BB19CE"/>
    <w:rsid w:val="00BB3878"/>
    <w:rsid w:val="00BB3FD4"/>
    <w:rsid w:val="00BB5AFC"/>
    <w:rsid w:val="00BC170D"/>
    <w:rsid w:val="00BC290F"/>
    <w:rsid w:val="00BC2F7C"/>
    <w:rsid w:val="00BC349D"/>
    <w:rsid w:val="00BC4E30"/>
    <w:rsid w:val="00BC50A9"/>
    <w:rsid w:val="00BC5187"/>
    <w:rsid w:val="00BC6EFB"/>
    <w:rsid w:val="00BC717B"/>
    <w:rsid w:val="00BD015F"/>
    <w:rsid w:val="00BD03A3"/>
    <w:rsid w:val="00BD2965"/>
    <w:rsid w:val="00BD36AD"/>
    <w:rsid w:val="00BD4EFC"/>
    <w:rsid w:val="00BD5EAF"/>
    <w:rsid w:val="00BE0A7F"/>
    <w:rsid w:val="00BE531F"/>
    <w:rsid w:val="00BE7E65"/>
    <w:rsid w:val="00BF063B"/>
    <w:rsid w:val="00BF2CB5"/>
    <w:rsid w:val="00BF34C5"/>
    <w:rsid w:val="00BF4E75"/>
    <w:rsid w:val="00BF5BE0"/>
    <w:rsid w:val="00BF6B99"/>
    <w:rsid w:val="00C00559"/>
    <w:rsid w:val="00C02391"/>
    <w:rsid w:val="00C03C06"/>
    <w:rsid w:val="00C0777F"/>
    <w:rsid w:val="00C100C4"/>
    <w:rsid w:val="00C109F6"/>
    <w:rsid w:val="00C11A2A"/>
    <w:rsid w:val="00C11C0D"/>
    <w:rsid w:val="00C1425D"/>
    <w:rsid w:val="00C14358"/>
    <w:rsid w:val="00C15165"/>
    <w:rsid w:val="00C15B5B"/>
    <w:rsid w:val="00C160B8"/>
    <w:rsid w:val="00C17D45"/>
    <w:rsid w:val="00C17D59"/>
    <w:rsid w:val="00C21FD1"/>
    <w:rsid w:val="00C23E65"/>
    <w:rsid w:val="00C253CA"/>
    <w:rsid w:val="00C262A0"/>
    <w:rsid w:val="00C36C78"/>
    <w:rsid w:val="00C371F4"/>
    <w:rsid w:val="00C37C1A"/>
    <w:rsid w:val="00C400DE"/>
    <w:rsid w:val="00C41231"/>
    <w:rsid w:val="00C430B6"/>
    <w:rsid w:val="00C45A29"/>
    <w:rsid w:val="00C4649F"/>
    <w:rsid w:val="00C469A0"/>
    <w:rsid w:val="00C47612"/>
    <w:rsid w:val="00C501D9"/>
    <w:rsid w:val="00C50EE4"/>
    <w:rsid w:val="00C528A2"/>
    <w:rsid w:val="00C56294"/>
    <w:rsid w:val="00C60271"/>
    <w:rsid w:val="00C61190"/>
    <w:rsid w:val="00C613FC"/>
    <w:rsid w:val="00C659A2"/>
    <w:rsid w:val="00C65E0C"/>
    <w:rsid w:val="00C66B70"/>
    <w:rsid w:val="00C67706"/>
    <w:rsid w:val="00C71D1C"/>
    <w:rsid w:val="00C723DA"/>
    <w:rsid w:val="00C7426D"/>
    <w:rsid w:val="00C74B36"/>
    <w:rsid w:val="00C75A42"/>
    <w:rsid w:val="00C75EEE"/>
    <w:rsid w:val="00C8230F"/>
    <w:rsid w:val="00C827AF"/>
    <w:rsid w:val="00C833FA"/>
    <w:rsid w:val="00C844F3"/>
    <w:rsid w:val="00C84BA8"/>
    <w:rsid w:val="00C850B6"/>
    <w:rsid w:val="00C853C5"/>
    <w:rsid w:val="00C86325"/>
    <w:rsid w:val="00C86416"/>
    <w:rsid w:val="00C875C4"/>
    <w:rsid w:val="00C9102F"/>
    <w:rsid w:val="00C91AC7"/>
    <w:rsid w:val="00C92DD2"/>
    <w:rsid w:val="00C94B57"/>
    <w:rsid w:val="00CA4878"/>
    <w:rsid w:val="00CA680B"/>
    <w:rsid w:val="00CA78E4"/>
    <w:rsid w:val="00CB2323"/>
    <w:rsid w:val="00CB3A88"/>
    <w:rsid w:val="00CB4E60"/>
    <w:rsid w:val="00CB5DB7"/>
    <w:rsid w:val="00CC1677"/>
    <w:rsid w:val="00CC2208"/>
    <w:rsid w:val="00CC2D07"/>
    <w:rsid w:val="00CC2E0E"/>
    <w:rsid w:val="00CC3C71"/>
    <w:rsid w:val="00CC6886"/>
    <w:rsid w:val="00CC7263"/>
    <w:rsid w:val="00CD1160"/>
    <w:rsid w:val="00CD16A5"/>
    <w:rsid w:val="00CD16D7"/>
    <w:rsid w:val="00CD1B10"/>
    <w:rsid w:val="00CD1B31"/>
    <w:rsid w:val="00CD3650"/>
    <w:rsid w:val="00CD5003"/>
    <w:rsid w:val="00CD5D7E"/>
    <w:rsid w:val="00CD731E"/>
    <w:rsid w:val="00CE015F"/>
    <w:rsid w:val="00CE0E68"/>
    <w:rsid w:val="00CE2178"/>
    <w:rsid w:val="00CE2FB1"/>
    <w:rsid w:val="00CE3648"/>
    <w:rsid w:val="00CE3E32"/>
    <w:rsid w:val="00CE604F"/>
    <w:rsid w:val="00CE7BCA"/>
    <w:rsid w:val="00CF0971"/>
    <w:rsid w:val="00CF11DC"/>
    <w:rsid w:val="00CF35CA"/>
    <w:rsid w:val="00CF4D56"/>
    <w:rsid w:val="00CF5800"/>
    <w:rsid w:val="00CF67B3"/>
    <w:rsid w:val="00CF7173"/>
    <w:rsid w:val="00CF758E"/>
    <w:rsid w:val="00CF7CCA"/>
    <w:rsid w:val="00D0016D"/>
    <w:rsid w:val="00D00B89"/>
    <w:rsid w:val="00D03570"/>
    <w:rsid w:val="00D0368F"/>
    <w:rsid w:val="00D051F9"/>
    <w:rsid w:val="00D06A3B"/>
    <w:rsid w:val="00D077A5"/>
    <w:rsid w:val="00D11168"/>
    <w:rsid w:val="00D12821"/>
    <w:rsid w:val="00D13023"/>
    <w:rsid w:val="00D13893"/>
    <w:rsid w:val="00D21164"/>
    <w:rsid w:val="00D21ECB"/>
    <w:rsid w:val="00D23380"/>
    <w:rsid w:val="00D25362"/>
    <w:rsid w:val="00D25F79"/>
    <w:rsid w:val="00D26BCB"/>
    <w:rsid w:val="00D274CB"/>
    <w:rsid w:val="00D308D7"/>
    <w:rsid w:val="00D30C02"/>
    <w:rsid w:val="00D3285C"/>
    <w:rsid w:val="00D33A55"/>
    <w:rsid w:val="00D33D83"/>
    <w:rsid w:val="00D354E7"/>
    <w:rsid w:val="00D372FA"/>
    <w:rsid w:val="00D377C4"/>
    <w:rsid w:val="00D37AE2"/>
    <w:rsid w:val="00D40200"/>
    <w:rsid w:val="00D403C5"/>
    <w:rsid w:val="00D413EF"/>
    <w:rsid w:val="00D43F42"/>
    <w:rsid w:val="00D472A5"/>
    <w:rsid w:val="00D50D9F"/>
    <w:rsid w:val="00D543AD"/>
    <w:rsid w:val="00D55CD2"/>
    <w:rsid w:val="00D571F6"/>
    <w:rsid w:val="00D57F0B"/>
    <w:rsid w:val="00D62191"/>
    <w:rsid w:val="00D6373C"/>
    <w:rsid w:val="00D6408E"/>
    <w:rsid w:val="00D64631"/>
    <w:rsid w:val="00D6534C"/>
    <w:rsid w:val="00D66913"/>
    <w:rsid w:val="00D71284"/>
    <w:rsid w:val="00D7186B"/>
    <w:rsid w:val="00D71B5B"/>
    <w:rsid w:val="00D7225B"/>
    <w:rsid w:val="00D72855"/>
    <w:rsid w:val="00D739F3"/>
    <w:rsid w:val="00D73B0D"/>
    <w:rsid w:val="00D741B8"/>
    <w:rsid w:val="00D74A7D"/>
    <w:rsid w:val="00D75954"/>
    <w:rsid w:val="00D75A2C"/>
    <w:rsid w:val="00D804AF"/>
    <w:rsid w:val="00D824BE"/>
    <w:rsid w:val="00D8251C"/>
    <w:rsid w:val="00D83351"/>
    <w:rsid w:val="00D854F7"/>
    <w:rsid w:val="00D85D4C"/>
    <w:rsid w:val="00D86339"/>
    <w:rsid w:val="00D9098A"/>
    <w:rsid w:val="00D91F60"/>
    <w:rsid w:val="00D93DAD"/>
    <w:rsid w:val="00D95C21"/>
    <w:rsid w:val="00D96D6F"/>
    <w:rsid w:val="00D970D9"/>
    <w:rsid w:val="00DA1633"/>
    <w:rsid w:val="00DA37CC"/>
    <w:rsid w:val="00DA3BE4"/>
    <w:rsid w:val="00DA572C"/>
    <w:rsid w:val="00DA5C68"/>
    <w:rsid w:val="00DA7AF1"/>
    <w:rsid w:val="00DB06C8"/>
    <w:rsid w:val="00DB12A1"/>
    <w:rsid w:val="00DB3EEB"/>
    <w:rsid w:val="00DB4594"/>
    <w:rsid w:val="00DB6869"/>
    <w:rsid w:val="00DB79A0"/>
    <w:rsid w:val="00DC1304"/>
    <w:rsid w:val="00DC3A59"/>
    <w:rsid w:val="00DC5A13"/>
    <w:rsid w:val="00DC5F27"/>
    <w:rsid w:val="00DC63CB"/>
    <w:rsid w:val="00DC6F75"/>
    <w:rsid w:val="00DD2B85"/>
    <w:rsid w:val="00DD3B0F"/>
    <w:rsid w:val="00DD475E"/>
    <w:rsid w:val="00DD4CF1"/>
    <w:rsid w:val="00DD5105"/>
    <w:rsid w:val="00DD5E11"/>
    <w:rsid w:val="00DE16BD"/>
    <w:rsid w:val="00DE2B39"/>
    <w:rsid w:val="00DE42B8"/>
    <w:rsid w:val="00DE4B5B"/>
    <w:rsid w:val="00DE5042"/>
    <w:rsid w:val="00DE6EF5"/>
    <w:rsid w:val="00DE7004"/>
    <w:rsid w:val="00DE735A"/>
    <w:rsid w:val="00DF0796"/>
    <w:rsid w:val="00DF1272"/>
    <w:rsid w:val="00DF1368"/>
    <w:rsid w:val="00DF2EF1"/>
    <w:rsid w:val="00DF76CD"/>
    <w:rsid w:val="00E00A72"/>
    <w:rsid w:val="00E047B7"/>
    <w:rsid w:val="00E06B97"/>
    <w:rsid w:val="00E070EE"/>
    <w:rsid w:val="00E110E7"/>
    <w:rsid w:val="00E14A14"/>
    <w:rsid w:val="00E14B4F"/>
    <w:rsid w:val="00E16DEB"/>
    <w:rsid w:val="00E20241"/>
    <w:rsid w:val="00E21C24"/>
    <w:rsid w:val="00E231BA"/>
    <w:rsid w:val="00E23484"/>
    <w:rsid w:val="00E25851"/>
    <w:rsid w:val="00E269B5"/>
    <w:rsid w:val="00E275A8"/>
    <w:rsid w:val="00E3078C"/>
    <w:rsid w:val="00E31608"/>
    <w:rsid w:val="00E37703"/>
    <w:rsid w:val="00E40260"/>
    <w:rsid w:val="00E40E46"/>
    <w:rsid w:val="00E41002"/>
    <w:rsid w:val="00E4414D"/>
    <w:rsid w:val="00E45371"/>
    <w:rsid w:val="00E46E53"/>
    <w:rsid w:val="00E5069E"/>
    <w:rsid w:val="00E5092C"/>
    <w:rsid w:val="00E511CB"/>
    <w:rsid w:val="00E516D2"/>
    <w:rsid w:val="00E52945"/>
    <w:rsid w:val="00E57B64"/>
    <w:rsid w:val="00E57E63"/>
    <w:rsid w:val="00E60A7A"/>
    <w:rsid w:val="00E619CB"/>
    <w:rsid w:val="00E62DE9"/>
    <w:rsid w:val="00E6342E"/>
    <w:rsid w:val="00E643CD"/>
    <w:rsid w:val="00E654BB"/>
    <w:rsid w:val="00E654E7"/>
    <w:rsid w:val="00E708FA"/>
    <w:rsid w:val="00E75FA9"/>
    <w:rsid w:val="00E771FF"/>
    <w:rsid w:val="00E77AA5"/>
    <w:rsid w:val="00E77E62"/>
    <w:rsid w:val="00E80A6D"/>
    <w:rsid w:val="00E8212D"/>
    <w:rsid w:val="00E82619"/>
    <w:rsid w:val="00E82DA2"/>
    <w:rsid w:val="00E83DA6"/>
    <w:rsid w:val="00E84A6C"/>
    <w:rsid w:val="00E85FF8"/>
    <w:rsid w:val="00E87AC9"/>
    <w:rsid w:val="00E90159"/>
    <w:rsid w:val="00E916B8"/>
    <w:rsid w:val="00E94DCB"/>
    <w:rsid w:val="00E96CF5"/>
    <w:rsid w:val="00E97CCC"/>
    <w:rsid w:val="00EA38F7"/>
    <w:rsid w:val="00EA5085"/>
    <w:rsid w:val="00EA5AF4"/>
    <w:rsid w:val="00EA5BF7"/>
    <w:rsid w:val="00EA79CD"/>
    <w:rsid w:val="00EA7EC9"/>
    <w:rsid w:val="00EB1F73"/>
    <w:rsid w:val="00EB32C0"/>
    <w:rsid w:val="00EB59EA"/>
    <w:rsid w:val="00EB5B95"/>
    <w:rsid w:val="00EB73BF"/>
    <w:rsid w:val="00EC25C3"/>
    <w:rsid w:val="00EC3C2B"/>
    <w:rsid w:val="00EC5A4B"/>
    <w:rsid w:val="00EC5F3B"/>
    <w:rsid w:val="00EC6D99"/>
    <w:rsid w:val="00EC7665"/>
    <w:rsid w:val="00EC7741"/>
    <w:rsid w:val="00ED07B7"/>
    <w:rsid w:val="00ED199F"/>
    <w:rsid w:val="00ED2753"/>
    <w:rsid w:val="00ED3042"/>
    <w:rsid w:val="00ED429D"/>
    <w:rsid w:val="00ED46ED"/>
    <w:rsid w:val="00EE1154"/>
    <w:rsid w:val="00EE1848"/>
    <w:rsid w:val="00EE2971"/>
    <w:rsid w:val="00EE353F"/>
    <w:rsid w:val="00EE3CEA"/>
    <w:rsid w:val="00EE5385"/>
    <w:rsid w:val="00EF019C"/>
    <w:rsid w:val="00EF2E6F"/>
    <w:rsid w:val="00EF3E64"/>
    <w:rsid w:val="00EF4E3E"/>
    <w:rsid w:val="00EF668F"/>
    <w:rsid w:val="00EF6EDF"/>
    <w:rsid w:val="00EF7D5E"/>
    <w:rsid w:val="00F01DB8"/>
    <w:rsid w:val="00F0687A"/>
    <w:rsid w:val="00F078D7"/>
    <w:rsid w:val="00F07A82"/>
    <w:rsid w:val="00F1192D"/>
    <w:rsid w:val="00F138B6"/>
    <w:rsid w:val="00F14A2D"/>
    <w:rsid w:val="00F161B9"/>
    <w:rsid w:val="00F20AA9"/>
    <w:rsid w:val="00F21B35"/>
    <w:rsid w:val="00F23368"/>
    <w:rsid w:val="00F24A11"/>
    <w:rsid w:val="00F25490"/>
    <w:rsid w:val="00F25AD6"/>
    <w:rsid w:val="00F2713C"/>
    <w:rsid w:val="00F2738E"/>
    <w:rsid w:val="00F3009B"/>
    <w:rsid w:val="00F30A32"/>
    <w:rsid w:val="00F30B94"/>
    <w:rsid w:val="00F322C3"/>
    <w:rsid w:val="00F35389"/>
    <w:rsid w:val="00F35A25"/>
    <w:rsid w:val="00F35F00"/>
    <w:rsid w:val="00F47DB6"/>
    <w:rsid w:val="00F5020A"/>
    <w:rsid w:val="00F5233D"/>
    <w:rsid w:val="00F52ACA"/>
    <w:rsid w:val="00F53B84"/>
    <w:rsid w:val="00F56AB9"/>
    <w:rsid w:val="00F56B6A"/>
    <w:rsid w:val="00F5736A"/>
    <w:rsid w:val="00F5765A"/>
    <w:rsid w:val="00F62AAA"/>
    <w:rsid w:val="00F63C4B"/>
    <w:rsid w:val="00F63DA6"/>
    <w:rsid w:val="00F646B7"/>
    <w:rsid w:val="00F65D67"/>
    <w:rsid w:val="00F65DE0"/>
    <w:rsid w:val="00F67CA8"/>
    <w:rsid w:val="00F67ED1"/>
    <w:rsid w:val="00F67F42"/>
    <w:rsid w:val="00F74CF6"/>
    <w:rsid w:val="00F76048"/>
    <w:rsid w:val="00F77616"/>
    <w:rsid w:val="00F81062"/>
    <w:rsid w:val="00F84712"/>
    <w:rsid w:val="00F87B39"/>
    <w:rsid w:val="00F91B64"/>
    <w:rsid w:val="00F930C0"/>
    <w:rsid w:val="00F93789"/>
    <w:rsid w:val="00F95FB5"/>
    <w:rsid w:val="00F9666D"/>
    <w:rsid w:val="00F97923"/>
    <w:rsid w:val="00FA0E87"/>
    <w:rsid w:val="00FA1C89"/>
    <w:rsid w:val="00FA3B3B"/>
    <w:rsid w:val="00FA46C1"/>
    <w:rsid w:val="00FA47DC"/>
    <w:rsid w:val="00FA58BD"/>
    <w:rsid w:val="00FA65B8"/>
    <w:rsid w:val="00FB09A7"/>
    <w:rsid w:val="00FB2A2B"/>
    <w:rsid w:val="00FB2F74"/>
    <w:rsid w:val="00FC184D"/>
    <w:rsid w:val="00FC3F8B"/>
    <w:rsid w:val="00FC49EE"/>
    <w:rsid w:val="00FC700C"/>
    <w:rsid w:val="00FC7865"/>
    <w:rsid w:val="00FC7A89"/>
    <w:rsid w:val="00FC7C84"/>
    <w:rsid w:val="00FD1AFF"/>
    <w:rsid w:val="00FD2340"/>
    <w:rsid w:val="00FD6C40"/>
    <w:rsid w:val="00FE1696"/>
    <w:rsid w:val="00FE1B16"/>
    <w:rsid w:val="00FE406C"/>
    <w:rsid w:val="00FE544A"/>
    <w:rsid w:val="00FE6219"/>
    <w:rsid w:val="00FF0FA3"/>
    <w:rsid w:val="00FF1DF9"/>
    <w:rsid w:val="00FF1EF7"/>
    <w:rsid w:val="00FF2A7F"/>
    <w:rsid w:val="00FF2CCF"/>
    <w:rsid w:val="00FF40C4"/>
    <w:rsid w:val="00FF4938"/>
    <w:rsid w:val="00FF5D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9" type="connector" idref="#Straight Arrow Connector 19"/>
        <o:r id="V:Rule10" type="connector" idref="#Straight Arrow Connector 23"/>
        <o:r id="V:Rule24" type="connector" idref="#Straight Arrow Connector 19"/>
        <o:r id="V:Rule25" type="connector" idref="#Straight Arrow Connector 23"/>
        <o:r id="V:Rule26" type="connector" idref="#Straight Arrow Connector 372"/>
        <o:r id="V:Rule27" type="connector" idref="#Straight Arrow Connector 79"/>
        <o:r id="V:Rule28" type="connector" idref="#Straight Arrow Connector 80"/>
        <o:r id="V:Rule29" type="connector" idref="#Straight Arrow Connector 83"/>
        <o:r id="V:Rule30" type="connector" idref="#Straight Arrow Connector 84"/>
        <o:r id="V:Rule33" type="connector" idref="#Straight Arrow Connector 79"/>
        <o:r id="V:Rule34" type="connector" idref="#Straight Arrow Connector 80"/>
        <o:r id="V:Rule35" type="connector" idref="#Straight Arrow Connector 83"/>
        <o:r id="V:Rule36" type="connector" idref="#Straight Arrow Connector 84"/>
        <o:r id="V:Rule48" type="connector" idref="#Straight Arrow Connector 465"/>
        <o:r id="V:Rule49" type="connector" idref="#Straight Arrow Connector 467"/>
        <o:r id="V:Rule50" type="connector" idref="#Straight Arrow Connector 256"/>
        <o:r id="V:Rule51" type="connector" idref="#Straight Arrow Connector 271"/>
        <o:r id="V:Rule52" type="connector" idref="#Straight Arrow Connector 273"/>
        <o:r id="V:Rule53" type="connector" idref="#Straight Arrow Connector 276"/>
        <o:r id="V:Rule54" type="connector" idref="#Straight Arrow Connector 277"/>
        <o:r id="V:Rule61" type="connector" idref="#Straight Arrow Connector 88"/>
        <o:r id="V:Rule62" type="connector" idref="#Straight Arrow Connector 103"/>
        <o:r id="V:Rule63" type="connector" idref="#Straight Arrow Connector 116"/>
        <o:r id="V:Rule64" type="connector" idref="#Straight Arrow Connector 122"/>
        <o:r id="V:Rule65" type="connector" idref="#Straight Arrow Connector 123"/>
        <o:r id="V:Rule66" type="connector" idref="#Straight Arrow Connector 347"/>
        <o:r id="V:Rule69" type="connector" idref="#Straight Arrow Connector 88"/>
        <o:r id="V:Rule70" type="connector" idref="#Straight Arrow Connector 103"/>
        <o:r id="V:Rule71" type="connector" idref="#Straight Arrow Connector 116"/>
        <o:r id="V:Rule72" type="connector" idref="#Straight Arrow Connector 122"/>
        <o:r id="V:Rule73" type="connector" idref="#Straight Arrow Connector 123"/>
        <o:r id="V:Rule74" type="connector" idref="#Straight Arrow Connector 347"/>
        <o:r id="V:Rule81" type="connector" idref="#Straight Arrow Connector 388"/>
        <o:r id="V:Rule85" type="connector" idref="#Straight Arrow Connector 36"/>
        <o:r id="V:Rule87" type="connector" idref="#Straight Arrow Connector 386"/>
        <o:r id="V:Rule93" type="connector" idref="#Straight Arrow Connector 1015"/>
        <o:r id="V:Rule97" type="connector" idref="#Straight Arrow Connector 1014"/>
        <o:r id="V:Rule98" type="connector" idref="#Straight Arrow Connector 112"/>
        <o:r id="V:Rule99" type="connector" idref="#Straight Arrow Connector 1065"/>
        <o:r id="V:Rule103" type="connector" idref="#Straight Arrow Connector 39"/>
        <o:r id="V:Rule104" type="connector" idref="#Straight Arrow Connector 1176"/>
        <o:r id="V:Rule108" type="connector" idref="#Straight Arrow Connector 40"/>
        <o:r id="V:Rule110" type="connector" idref="#Straight Arrow Connector 84"/>
        <o:r id="V:Rule112" type="connector" idref="#Straight Arrow Connector 467"/>
        <o:r id="V:Rule115" type="connector" idref="#Straight Arrow Connector 1095"/>
        <o:r id="V:Rule117" type="connector" idref="#Straight Arrow Connector 1090"/>
        <o:r id="V:Rule118" type="connector" idref="#Straight Arrow Connector 256"/>
        <o:r id="V:Rule119" type="connector" idref="#Straight Arrow Connector 25"/>
        <o:r id="V:Rule120" type="connector" idref="#Straight Arrow Connector 103"/>
        <o:r id="V:Rule121" type="connector" idref="#Straight Arrow Connector 1099"/>
        <o:r id="V:Rule122" type="connector" idref="#Straight Arrow Connector 465"/>
        <o:r id="V:Rule123" type="connector" idref="#Straight Arrow Connector 382"/>
        <o:r id="V:Rule124" type="connector" idref="#Straight Arrow Connector 1183"/>
        <o:r id="V:Rule126" type="connector" idref="#Straight Arrow Connector 116"/>
        <o:r id="V:Rule127" type="connector" idref="#Straight Arrow Connector 1101"/>
        <o:r id="V:Rule128" type="connector" idref="#Straight Arrow Connector 122"/>
        <o:r id="V:Rule129" type="connector" idref="#Straight Arrow Connector 372"/>
        <o:r id="V:Rule130" type="connector" idref="#Straight Arrow Connector 347"/>
        <o:r id="V:Rule131" type="connector" idref="#Straight Arrow Connector 83"/>
        <o:r id="V:Rule132" type="connector" idref="#Straight Arrow Connector 88"/>
        <o:r id="V:Rule133" type="connector" idref="#Straight Arrow Connector 273"/>
        <o:r id="V:Rule134" type="connector" idref="#Straight Arrow Connector 1018"/>
        <o:r id="V:Rule135" type="connector" idref="#Straight Arrow Connector 80"/>
        <o:r id="V:Rule136" type="connector" idref="#Straight Arrow Connector 114"/>
        <o:r id="V:Rule138" type="connector" idref="#Straight Arrow Connector 271"/>
        <o:r id="V:Rule139" type="connector" idref="#Straight Arrow Connector 123"/>
        <o:r id="V:Rule141" type="connector" idref="#Straight Arrow Connector 392"/>
        <o:r id="V:Rule142" type="connector" idref="#Straight Arrow Connector 1178"/>
        <o:r id="V:Rule143" type="connector" idref="#Straight Arrow Connector 276"/>
        <o:r id="V:Rule144" type="connector" idref="#Straight Arrow Connector 23"/>
        <o:r id="V:Rule145" type="connector" idref="#Straight Arrow Connector 19"/>
        <o:r id="V:Rule146" type="connector" idref="#Straight Arrow Connector 79"/>
        <o:r id="V:Rule147" type="connector" idref="#Straight Arrow Connector 1180"/>
        <o:r id="V:Rule148" type="connector" idref="#Straight Arrow Connector 2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caption" w:qFormat="1"/>
    <w:lsdException w:name="table of figures" w:uiPriority="99"/>
    <w:lsdException w:name="annotation reference" w:uiPriority="99"/>
    <w:lsdException w:name="Lis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0942"/>
    <w:pPr>
      <w:spacing w:after="120"/>
    </w:pPr>
    <w:rPr>
      <w:sz w:val="22"/>
      <w:szCs w:val="24"/>
      <w:lang w:eastAsia="en-US"/>
    </w:rPr>
  </w:style>
  <w:style w:type="paragraph" w:styleId="Heading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al"/>
    <w:next w:val="Normal"/>
    <w:link w:val="Heading1Char"/>
    <w:qFormat/>
    <w:rsid w:val="00877E01"/>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Heading2">
    <w:name w:val="heading 2"/>
    <w:aliases w:val="ASAPHeading 2,h2,hlavicka,F2,F21,PA Major Section,2,sub-sect,21,sub-sect1,22,sub-sect2,211,sub-sect11,Nadpis 2T,Heading 2 Hidden,V_Head2,V_Head21,V_Head22,Podkapitola1,Nadpis 21,Heading 2 (H2),23,sub-sect3,24,sub-sect4,25,sub-sect5,(1.1,1.2,H2"/>
    <w:basedOn w:val="Heading1"/>
    <w:next w:val="Normal"/>
    <w:link w:val="Heading2Char"/>
    <w:qFormat/>
    <w:rsid w:val="00877E01"/>
    <w:pPr>
      <w:pageBreakBefore w:val="0"/>
      <w:numPr>
        <w:ilvl w:val="1"/>
      </w:numPr>
      <w:spacing w:before="480"/>
      <w:outlineLvl w:val="1"/>
    </w:pPr>
    <w:rPr>
      <w:rFonts w:ascii="Times New Roman" w:hAnsi="Times New Roman"/>
      <w:b w:val="0"/>
      <w:bCs w:val="0"/>
      <w:iCs/>
      <w:caps w:val="0"/>
      <w:sz w:val="28"/>
      <w:szCs w:val="28"/>
    </w:rPr>
  </w:style>
  <w:style w:type="paragraph" w:styleId="Heading3">
    <w:name w:val="heading 3"/>
    <w:aliases w:val="ASAPHeading 3,Záhlaví 3,V_Head3,V_Head31,V_Head32,Podkapitola2,PA Minor Section,Nadpis 3T,Heading 3 (H3),h3,3,h31,31,h32,32,h33,33,h34,34,h35,35,sub-sub,sub-sub1,sub-sub2,sub-sub3,sub-sub4,sub section header,311,sub-sub11,subsect,Überschrift 3"/>
    <w:basedOn w:val="Heading1"/>
    <w:next w:val="Normal"/>
    <w:link w:val="Heading3Char"/>
    <w:qFormat/>
    <w:rsid w:val="00877E01"/>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Heading4">
    <w:name w:val="heading 4"/>
    <w:aliases w:val="ASAPHeading 4,Podkapitola3,Nadpis 4T,V_Head4,MUS4,bl,bb,H4,h4,4,l4,Odstavec 1,Odstavec 11,Odstavec 12,Odstavec 13,Odstavec 14,Aufgabe,PA Micro Section,Schedules,beton Nadpis 4,Odstavec 111,Odstavec 121,Odstavec 131,Odstavec 15,Odstavec ,Bullet"/>
    <w:basedOn w:val="Heading1"/>
    <w:next w:val="Normal"/>
    <w:link w:val="Heading4Char"/>
    <w:qFormat/>
    <w:rsid w:val="006421EE"/>
    <w:pPr>
      <w:pageBreakBefore w:val="0"/>
      <w:numPr>
        <w:ilvl w:val="3"/>
      </w:numPr>
      <w:shd w:val="clear" w:color="auto" w:fill="F3F3F3"/>
      <w:spacing w:after="60"/>
      <w:outlineLvl w:val="3"/>
    </w:pPr>
    <w:rPr>
      <w:bCs w:val="0"/>
      <w:caps w:val="0"/>
      <w:sz w:val="24"/>
      <w:szCs w:val="28"/>
    </w:rPr>
  </w:style>
  <w:style w:type="paragraph" w:styleId="Heading5">
    <w:name w:val="heading 5"/>
    <w:aliases w:val="ASAPHeading 5,Normal Text,MUS5,dash,ds,dd,h5,l5,hm,Odstavec 2,Odstavec 21,Odstavec 22,Odstavec 211,Odstavec 23,Odstavec 212,Odstavec 24,Odstavec 213,Odstavec 25,Odstavec 214,Odstavec 26"/>
    <w:basedOn w:val="Heading4"/>
    <w:next w:val="Normal"/>
    <w:link w:val="Heading5Char"/>
    <w:qFormat/>
    <w:rsid w:val="00877E01"/>
    <w:pPr>
      <w:numPr>
        <w:ilvl w:val="0"/>
        <w:numId w:val="0"/>
      </w:numPr>
      <w:ind w:firstLine="1077"/>
      <w:outlineLvl w:val="4"/>
    </w:pPr>
    <w:rPr>
      <w:rFonts w:ascii="Times New Roman" w:hAnsi="Times New Roman"/>
      <w:bCs/>
      <w:iCs/>
      <w:sz w:val="22"/>
      <w:szCs w:val="26"/>
    </w:rPr>
  </w:style>
  <w:style w:type="paragraph" w:styleId="Heading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al"/>
    <w:next w:val="Normal"/>
    <w:link w:val="Heading6Char"/>
    <w:qFormat/>
    <w:rsid w:val="00877E01"/>
    <w:pPr>
      <w:spacing w:before="240" w:after="60"/>
      <w:ind w:left="1077"/>
      <w:outlineLvl w:val="5"/>
    </w:pPr>
    <w:rPr>
      <w:rFonts w:ascii="Arial" w:hAnsi="Arial"/>
      <w:b/>
      <w:bCs/>
      <w:caps/>
      <w:sz w:val="20"/>
      <w:szCs w:val="22"/>
    </w:rPr>
  </w:style>
  <w:style w:type="paragraph" w:styleId="Heading7">
    <w:name w:val="heading 7"/>
    <w:aliases w:val="ASAPHeading 7,ASAPHeading 71,ASAPHeading 72,ASAPHeading 73,ASAPHeading 74,MUS7,H7,letter list,lettered list,letter list1,lettered list1,letter list2,lettered list2,letter list11,lettered list11,letter list3,lettered list3,letter list12"/>
    <w:basedOn w:val="Normal"/>
    <w:next w:val="Normal"/>
    <w:link w:val="Heading7Char"/>
    <w:qFormat/>
    <w:rsid w:val="00877E01"/>
    <w:pPr>
      <w:keepNext/>
      <w:outlineLvl w:val="6"/>
    </w:pPr>
    <w:rPr>
      <w:b/>
      <w:bCs/>
    </w:rPr>
  </w:style>
  <w:style w:type="paragraph" w:styleId="Heading8">
    <w:name w:val="heading 8"/>
    <w:aliases w:val="ASAPHeading 8,MUS8,H8,(Appendici),action,action1,action2,action11,action3,action4,action5,action6,action7,action12,action21,action111,action31,action8,action13,action22,action112,action32,action9,action14,action23,action113,action33"/>
    <w:basedOn w:val="Normal"/>
    <w:next w:val="Normal"/>
    <w:link w:val="Heading8Char"/>
    <w:qFormat/>
    <w:rsid w:val="00877E01"/>
    <w:pPr>
      <w:keepNext/>
      <w:outlineLvl w:val="7"/>
    </w:pPr>
    <w:rPr>
      <w:i/>
      <w:iCs/>
    </w:rPr>
  </w:style>
  <w:style w:type="paragraph" w:styleId="Heading9">
    <w:name w:val="heading 9"/>
    <w:aliases w:val="ASAPHeading 9,h9,heading9,MUS9,H9,(Bibliografia),progress,progress1,progress2,progress11,progress3,progress4,progress5,progress6,progress7,progress12,progress21,progress111,progress31,progress8,progress13,progress22,progress112,App Heading"/>
    <w:basedOn w:val="Normal"/>
    <w:next w:val="Normal"/>
    <w:link w:val="Heading9Char"/>
    <w:qFormat/>
    <w:rsid w:val="00877E01"/>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77E01"/>
  </w:style>
  <w:style w:type="paragraph" w:styleId="Header">
    <w:name w:val="header"/>
    <w:basedOn w:val="Normal"/>
    <w:link w:val="HeaderChar"/>
    <w:rsid w:val="00877E01"/>
    <w:pPr>
      <w:tabs>
        <w:tab w:val="center" w:pos="4536"/>
        <w:tab w:val="right" w:pos="9072"/>
      </w:tabs>
    </w:pPr>
    <w:rPr>
      <w:rFonts w:ascii="Arial" w:hAnsi="Arial"/>
      <w:sz w:val="18"/>
    </w:rPr>
  </w:style>
  <w:style w:type="character" w:styleId="Hyperlink">
    <w:name w:val="Hyperlink"/>
    <w:uiPriority w:val="99"/>
    <w:rsid w:val="00877E01"/>
    <w:rPr>
      <w:color w:val="0000FF"/>
      <w:u w:val="single"/>
    </w:rPr>
  </w:style>
  <w:style w:type="paragraph" w:customStyle="1" w:styleId="ListBulletIndent">
    <w:name w:val="List Bullet Indent"/>
    <w:basedOn w:val="Normal"/>
    <w:rsid w:val="00877E01"/>
    <w:pPr>
      <w:numPr>
        <w:numId w:val="2"/>
      </w:numPr>
    </w:pPr>
  </w:style>
  <w:style w:type="paragraph" w:styleId="TOC2">
    <w:name w:val="toc 2"/>
    <w:basedOn w:val="Normal"/>
    <w:next w:val="Normal"/>
    <w:autoRedefine/>
    <w:uiPriority w:val="39"/>
    <w:rsid w:val="00877E01"/>
    <w:pPr>
      <w:ind w:left="220"/>
    </w:pPr>
  </w:style>
  <w:style w:type="paragraph" w:styleId="TOC3">
    <w:name w:val="toc 3"/>
    <w:basedOn w:val="Normal"/>
    <w:next w:val="Normal"/>
    <w:autoRedefine/>
    <w:uiPriority w:val="39"/>
    <w:rsid w:val="00877E01"/>
    <w:pPr>
      <w:ind w:left="440"/>
    </w:pPr>
  </w:style>
  <w:style w:type="paragraph" w:styleId="TOC4">
    <w:name w:val="toc 4"/>
    <w:basedOn w:val="Normal"/>
    <w:next w:val="Normal"/>
    <w:autoRedefine/>
    <w:uiPriority w:val="39"/>
    <w:rsid w:val="00877E01"/>
    <w:pPr>
      <w:ind w:left="660"/>
    </w:pPr>
  </w:style>
  <w:style w:type="paragraph" w:styleId="TOC5">
    <w:name w:val="toc 5"/>
    <w:basedOn w:val="Normal"/>
    <w:next w:val="Normal"/>
    <w:autoRedefine/>
    <w:uiPriority w:val="39"/>
    <w:rsid w:val="00877E01"/>
    <w:pPr>
      <w:ind w:left="880"/>
    </w:pPr>
  </w:style>
  <w:style w:type="paragraph" w:styleId="TOC6">
    <w:name w:val="toc 6"/>
    <w:basedOn w:val="Normal"/>
    <w:next w:val="Normal"/>
    <w:autoRedefine/>
    <w:uiPriority w:val="39"/>
    <w:rsid w:val="00877E01"/>
    <w:pPr>
      <w:ind w:left="1100"/>
    </w:pPr>
  </w:style>
  <w:style w:type="paragraph" w:styleId="TOC7">
    <w:name w:val="toc 7"/>
    <w:basedOn w:val="Normal"/>
    <w:next w:val="Normal"/>
    <w:autoRedefine/>
    <w:uiPriority w:val="39"/>
    <w:rsid w:val="00877E01"/>
    <w:pPr>
      <w:ind w:left="1320"/>
    </w:pPr>
  </w:style>
  <w:style w:type="paragraph" w:styleId="TOC8">
    <w:name w:val="toc 8"/>
    <w:basedOn w:val="Normal"/>
    <w:next w:val="Normal"/>
    <w:autoRedefine/>
    <w:uiPriority w:val="39"/>
    <w:rsid w:val="00877E01"/>
    <w:pPr>
      <w:ind w:left="1540"/>
    </w:pPr>
  </w:style>
  <w:style w:type="paragraph" w:styleId="TOC9">
    <w:name w:val="toc 9"/>
    <w:basedOn w:val="Normal"/>
    <w:next w:val="Normal"/>
    <w:autoRedefine/>
    <w:uiPriority w:val="39"/>
    <w:rsid w:val="00877E01"/>
    <w:pPr>
      <w:spacing w:line="240" w:lineRule="atLeast"/>
    </w:pPr>
  </w:style>
  <w:style w:type="paragraph" w:styleId="Caption">
    <w:name w:val="caption"/>
    <w:basedOn w:val="Normal"/>
    <w:next w:val="Normal"/>
    <w:qFormat/>
    <w:rsid w:val="00877E01"/>
    <w:pPr>
      <w:spacing w:before="120"/>
    </w:pPr>
    <w:rPr>
      <w:b/>
      <w:bCs/>
      <w:sz w:val="20"/>
      <w:szCs w:val="20"/>
    </w:rPr>
  </w:style>
  <w:style w:type="paragraph" w:styleId="TableofFigures">
    <w:name w:val="table of figures"/>
    <w:basedOn w:val="Normal"/>
    <w:next w:val="Normal"/>
    <w:uiPriority w:val="99"/>
    <w:rsid w:val="00877E01"/>
    <w:pPr>
      <w:ind w:left="440" w:hanging="440"/>
    </w:pPr>
  </w:style>
  <w:style w:type="paragraph" w:styleId="Footer">
    <w:name w:val="footer"/>
    <w:basedOn w:val="Normal"/>
    <w:link w:val="FooterChar"/>
    <w:rsid w:val="00877E01"/>
    <w:pPr>
      <w:tabs>
        <w:tab w:val="center" w:pos="4536"/>
        <w:tab w:val="right" w:pos="9072"/>
      </w:tabs>
    </w:pPr>
  </w:style>
  <w:style w:type="paragraph" w:customStyle="1" w:styleId="Texttabulky">
    <w:name w:val="Text tabulky"/>
    <w:basedOn w:val="Normal"/>
    <w:rsid w:val="00877E01"/>
    <w:pPr>
      <w:spacing w:before="60" w:after="60"/>
    </w:pPr>
    <w:rPr>
      <w:sz w:val="20"/>
    </w:rPr>
  </w:style>
  <w:style w:type="character" w:styleId="PageNumber">
    <w:name w:val="page number"/>
    <w:basedOn w:val="DefaultParagraphFont"/>
    <w:rsid w:val="00877E01"/>
  </w:style>
  <w:style w:type="paragraph" w:styleId="BodyText">
    <w:name w:val="Body Text"/>
    <w:basedOn w:val="Normal"/>
    <w:link w:val="BodyTextChar"/>
    <w:rsid w:val="00877E01"/>
    <w:pPr>
      <w:jc w:val="both"/>
    </w:pPr>
  </w:style>
  <w:style w:type="paragraph" w:customStyle="1" w:styleId="Table">
    <w:name w:val="Table"/>
    <w:basedOn w:val="Normal"/>
    <w:rsid w:val="00877E01"/>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al"/>
    <w:uiPriority w:val="99"/>
    <w:rsid w:val="00877E01"/>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al"/>
    <w:rsid w:val="00877E01"/>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ListBullet">
    <w:name w:val="List Bullet"/>
    <w:basedOn w:val="Normal"/>
    <w:rsid w:val="00877E01"/>
    <w:pPr>
      <w:numPr>
        <w:numId w:val="3"/>
      </w:numPr>
      <w:tabs>
        <w:tab w:val="clear" w:pos="1854"/>
        <w:tab w:val="left" w:pos="720"/>
      </w:tabs>
      <w:ind w:left="720" w:hanging="720"/>
    </w:pPr>
    <w:rPr>
      <w:szCs w:val="20"/>
    </w:rPr>
  </w:style>
  <w:style w:type="character" w:styleId="FollowedHyperlink">
    <w:name w:val="FollowedHyperlink"/>
    <w:uiPriority w:val="99"/>
    <w:rsid w:val="00877E01"/>
    <w:rPr>
      <w:color w:val="800080"/>
      <w:u w:val="single"/>
    </w:rPr>
  </w:style>
  <w:style w:type="paragraph" w:styleId="NormalIndent">
    <w:name w:val="Normal Indent"/>
    <w:basedOn w:val="Normal"/>
    <w:link w:val="NormalIndentChar"/>
    <w:uiPriority w:val="99"/>
    <w:rsid w:val="00877E01"/>
    <w:pPr>
      <w:spacing w:before="60" w:after="240"/>
      <w:ind w:left="1134"/>
    </w:pPr>
    <w:rPr>
      <w:szCs w:val="20"/>
    </w:rPr>
  </w:style>
  <w:style w:type="paragraph" w:styleId="CommentText">
    <w:name w:val="annotation text"/>
    <w:basedOn w:val="Normal"/>
    <w:link w:val="CommentTextChar"/>
    <w:uiPriority w:val="99"/>
    <w:rsid w:val="00877E01"/>
    <w:pPr>
      <w:overflowPunct w:val="0"/>
      <w:autoSpaceDE w:val="0"/>
      <w:autoSpaceDN w:val="0"/>
      <w:adjustRightInd w:val="0"/>
      <w:spacing w:before="60" w:after="60"/>
      <w:textAlignment w:val="baseline"/>
    </w:pPr>
    <w:rPr>
      <w:szCs w:val="20"/>
    </w:rPr>
  </w:style>
  <w:style w:type="paragraph" w:styleId="BodyTextIndent">
    <w:name w:val="Body Text Indent"/>
    <w:basedOn w:val="Normal"/>
    <w:link w:val="BodyTextIndentChar"/>
    <w:rsid w:val="00877E01"/>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al"/>
    <w:rsid w:val="00877E01"/>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al"/>
    <w:rsid w:val="00877E01"/>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877E01"/>
    <w:pPr>
      <w:spacing w:after="0"/>
    </w:pPr>
  </w:style>
  <w:style w:type="paragraph" w:customStyle="1" w:styleId="ThickBar">
    <w:name w:val="Thick Bar"/>
    <w:basedOn w:val="Normal"/>
    <w:rsid w:val="00877E01"/>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al"/>
    <w:rsid w:val="00877E01"/>
    <w:pPr>
      <w:overflowPunct w:val="0"/>
      <w:autoSpaceDE w:val="0"/>
      <w:autoSpaceDN w:val="0"/>
      <w:adjustRightInd w:val="0"/>
      <w:textAlignment w:val="baseline"/>
    </w:pPr>
    <w:rPr>
      <w:b/>
      <w:sz w:val="32"/>
      <w:szCs w:val="20"/>
    </w:rPr>
  </w:style>
  <w:style w:type="paragraph" w:customStyle="1" w:styleId="Classification">
    <w:name w:val="Classification"/>
    <w:basedOn w:val="Normal"/>
    <w:next w:val="Normal"/>
    <w:rsid w:val="00877E01"/>
    <w:pPr>
      <w:overflowPunct w:val="0"/>
      <w:autoSpaceDE w:val="0"/>
      <w:autoSpaceDN w:val="0"/>
      <w:adjustRightInd w:val="0"/>
      <w:spacing w:after="0"/>
      <w:jc w:val="center"/>
      <w:textAlignment w:val="baseline"/>
    </w:pPr>
    <w:rPr>
      <w:rFonts w:ascii="Helvetica" w:hAnsi="Helvetica"/>
      <w:b/>
      <w:sz w:val="20"/>
      <w:szCs w:val="20"/>
    </w:rPr>
  </w:style>
  <w:style w:type="paragraph" w:styleId="TOCHeading">
    <w:name w:val="TOC Heading"/>
    <w:basedOn w:val="Normal"/>
    <w:uiPriority w:val="39"/>
    <w:qFormat/>
    <w:rsid w:val="00877E01"/>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al"/>
    <w:autoRedefine/>
    <w:rsid w:val="00877E0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877E01"/>
    <w:pPr>
      <w:tabs>
        <w:tab w:val="clear" w:pos="2268"/>
        <w:tab w:val="clear" w:pos="2835"/>
        <w:tab w:val="clear" w:pos="3402"/>
      </w:tabs>
      <w:spacing w:after="120"/>
      <w:ind w:left="0"/>
      <w:jc w:val="center"/>
    </w:pPr>
    <w:rPr>
      <w:b/>
      <w:sz w:val="28"/>
    </w:rPr>
  </w:style>
  <w:style w:type="paragraph" w:customStyle="1" w:styleId="EdiFix">
    <w:name w:val="EdiFix"/>
    <w:basedOn w:val="Normal"/>
    <w:rsid w:val="00877E01"/>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877E01"/>
    <w:rPr>
      <w:rFonts w:ascii="Arial" w:hAnsi="Arial" w:cs="Arial" w:hint="default"/>
      <w:color w:val="000000"/>
      <w:sz w:val="22"/>
      <w:szCs w:val="22"/>
    </w:rPr>
  </w:style>
  <w:style w:type="character" w:customStyle="1" w:styleId="schemaheader21">
    <w:name w:val="schemaheader21"/>
    <w:rsid w:val="00877E01"/>
    <w:rPr>
      <w:rFonts w:ascii="Arial" w:hAnsi="Arial" w:cs="Arial" w:hint="default"/>
      <w:b/>
      <w:bCs/>
      <w:color w:val="000000"/>
      <w:sz w:val="22"/>
      <w:szCs w:val="22"/>
    </w:rPr>
  </w:style>
  <w:style w:type="character" w:customStyle="1" w:styleId="schemasubtitle1">
    <w:name w:val="schemasubtitle1"/>
    <w:rsid w:val="00877E01"/>
    <w:rPr>
      <w:rFonts w:ascii="Arial" w:hAnsi="Arial" w:cs="Arial" w:hint="default"/>
      <w:color w:val="808080"/>
      <w:sz w:val="16"/>
      <w:szCs w:val="16"/>
    </w:rPr>
  </w:style>
  <w:style w:type="character" w:customStyle="1" w:styleId="schemaname1">
    <w:name w:val="schemaname1"/>
    <w:rsid w:val="00877E01"/>
    <w:rPr>
      <w:rFonts w:ascii="Arial" w:hAnsi="Arial" w:cs="Arial" w:hint="default"/>
      <w:b/>
      <w:bCs/>
      <w:color w:val="000000"/>
      <w:sz w:val="16"/>
      <w:szCs w:val="16"/>
    </w:rPr>
  </w:style>
  <w:style w:type="character" w:customStyle="1" w:styleId="elementheader1">
    <w:name w:val="elementheader1"/>
    <w:rsid w:val="00877E01"/>
    <w:rPr>
      <w:rFonts w:ascii="Arial" w:hAnsi="Arial" w:cs="Arial" w:hint="default"/>
      <w:color w:val="000000"/>
      <w:sz w:val="20"/>
      <w:szCs w:val="20"/>
    </w:rPr>
  </w:style>
  <w:style w:type="character" w:customStyle="1" w:styleId="elementheader21">
    <w:name w:val="elementheader21"/>
    <w:rsid w:val="00877E01"/>
    <w:rPr>
      <w:rFonts w:ascii="Arial" w:hAnsi="Arial" w:cs="Arial" w:hint="default"/>
      <w:b/>
      <w:bCs/>
      <w:color w:val="000000"/>
      <w:sz w:val="20"/>
      <w:szCs w:val="20"/>
    </w:rPr>
  </w:style>
  <w:style w:type="character" w:customStyle="1" w:styleId="schemasubdata1">
    <w:name w:val="schemasubdata1"/>
    <w:rsid w:val="00877E01"/>
    <w:rPr>
      <w:rFonts w:ascii="Arial" w:hAnsi="Arial" w:cs="Arial" w:hint="default"/>
      <w:color w:val="000000"/>
      <w:sz w:val="16"/>
      <w:szCs w:val="16"/>
    </w:rPr>
  </w:style>
  <w:style w:type="paragraph" w:styleId="HTMLPreformatted">
    <w:name w:val="HTML Preformatted"/>
    <w:basedOn w:val="Normal"/>
    <w:link w:val="HTMLPreformattedChar"/>
    <w:uiPriority w:val="99"/>
    <w:rsid w:val="0087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877E01"/>
    <w:rPr>
      <w:rFonts w:ascii="Arial" w:hAnsi="Arial" w:cs="Arial" w:hint="default"/>
      <w:color w:val="0000FF"/>
      <w:sz w:val="16"/>
      <w:szCs w:val="16"/>
    </w:rPr>
  </w:style>
  <w:style w:type="character" w:customStyle="1" w:styleId="textelement1">
    <w:name w:val="textelement1"/>
    <w:rsid w:val="00877E01"/>
    <w:rPr>
      <w:rFonts w:ascii="Arial" w:hAnsi="Arial" w:cs="Arial" w:hint="default"/>
      <w:color w:val="800000"/>
      <w:sz w:val="16"/>
      <w:szCs w:val="16"/>
    </w:rPr>
  </w:style>
  <w:style w:type="character" w:customStyle="1" w:styleId="textattr1">
    <w:name w:val="textattr1"/>
    <w:rsid w:val="00877E01"/>
    <w:rPr>
      <w:rFonts w:ascii="Arial" w:hAnsi="Arial" w:cs="Arial" w:hint="default"/>
      <w:color w:val="FF0000"/>
      <w:sz w:val="16"/>
      <w:szCs w:val="16"/>
    </w:rPr>
  </w:style>
  <w:style w:type="character" w:customStyle="1" w:styleId="textcontents1">
    <w:name w:val="textcontents1"/>
    <w:rsid w:val="00877E01"/>
    <w:rPr>
      <w:rFonts w:ascii="Arial" w:hAnsi="Arial" w:cs="Arial" w:hint="default"/>
      <w:color w:val="000000"/>
      <w:sz w:val="16"/>
      <w:szCs w:val="16"/>
    </w:rPr>
  </w:style>
  <w:style w:type="character" w:customStyle="1" w:styleId="m1">
    <w:name w:val="m1"/>
    <w:rsid w:val="00877E01"/>
    <w:rPr>
      <w:color w:val="0000FF"/>
    </w:rPr>
  </w:style>
  <w:style w:type="character" w:customStyle="1" w:styleId="pi1">
    <w:name w:val="pi1"/>
    <w:rsid w:val="00877E01"/>
    <w:rPr>
      <w:color w:val="0000FF"/>
    </w:rPr>
  </w:style>
  <w:style w:type="character" w:customStyle="1" w:styleId="t1">
    <w:name w:val="t1"/>
    <w:rsid w:val="00877E01"/>
    <w:rPr>
      <w:color w:val="990000"/>
    </w:rPr>
  </w:style>
  <w:style w:type="character" w:customStyle="1" w:styleId="ns1">
    <w:name w:val="ns1"/>
    <w:rsid w:val="00877E01"/>
    <w:rPr>
      <w:color w:val="FF0000"/>
    </w:rPr>
  </w:style>
  <w:style w:type="character" w:customStyle="1" w:styleId="b1">
    <w:name w:val="b1"/>
    <w:rsid w:val="00877E01"/>
    <w:rPr>
      <w:rFonts w:ascii="Courier New" w:hAnsi="Courier New" w:cs="Courier New" w:hint="default"/>
      <w:b/>
      <w:bCs/>
      <w:strike w:val="0"/>
      <w:dstrike w:val="0"/>
      <w:color w:val="FF0000"/>
      <w:u w:val="none"/>
      <w:effect w:val="none"/>
    </w:rPr>
  </w:style>
  <w:style w:type="character" w:customStyle="1" w:styleId="ci1">
    <w:name w:val="ci1"/>
    <w:rsid w:val="00877E01"/>
    <w:rPr>
      <w:rFonts w:ascii="Courier" w:hAnsi="Courier" w:hint="default"/>
      <w:color w:val="888888"/>
      <w:sz w:val="24"/>
      <w:szCs w:val="24"/>
    </w:rPr>
  </w:style>
  <w:style w:type="character" w:customStyle="1" w:styleId="tx1">
    <w:name w:val="tx1"/>
    <w:rsid w:val="00877E01"/>
    <w:rPr>
      <w:b/>
      <w:bCs/>
    </w:rPr>
  </w:style>
  <w:style w:type="paragraph" w:customStyle="1" w:styleId="b">
    <w:name w:val="b"/>
    <w:basedOn w:val="Normal"/>
    <w:rsid w:val="00877E01"/>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al"/>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al"/>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al"/>
    <w:rsid w:val="00877E01"/>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al"/>
    <w:rsid w:val="00877E01"/>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al"/>
    <w:rsid w:val="00877E01"/>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al"/>
    <w:rsid w:val="00877E01"/>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al"/>
    <w:rsid w:val="00877E01"/>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al"/>
    <w:rsid w:val="00877E01"/>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al"/>
    <w:rsid w:val="00877E01"/>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al"/>
    <w:rsid w:val="00877E01"/>
    <w:pPr>
      <w:spacing w:after="0"/>
      <w:ind w:left="240"/>
    </w:pPr>
    <w:rPr>
      <w:rFonts w:ascii="Courier" w:eastAsia="Arial Unicode MS" w:hAnsi="Courier" w:cs="Arial Unicode MS"/>
      <w:color w:val="888888"/>
      <w:sz w:val="24"/>
      <w:lang w:val="en-GB"/>
    </w:rPr>
  </w:style>
  <w:style w:type="paragraph" w:customStyle="1" w:styleId="ci">
    <w:name w:val="ci"/>
    <w:basedOn w:val="Normal"/>
    <w:rsid w:val="00877E01"/>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al"/>
    <w:semiHidden/>
    <w:rsid w:val="00877E01"/>
    <w:rPr>
      <w:rFonts w:ascii="Tahoma" w:hAnsi="Tahoma" w:cs="Tahoma"/>
      <w:sz w:val="16"/>
      <w:szCs w:val="16"/>
    </w:rPr>
  </w:style>
  <w:style w:type="paragraph" w:customStyle="1" w:styleId="Pedmtkomente1">
    <w:name w:val="Předmět komentáře1"/>
    <w:basedOn w:val="CommentText"/>
    <w:next w:val="CommentText"/>
    <w:semiHidden/>
    <w:rsid w:val="00877E01"/>
    <w:pPr>
      <w:overflowPunct/>
      <w:autoSpaceDE/>
      <w:autoSpaceDN/>
      <w:adjustRightInd/>
      <w:spacing w:before="0" w:after="120"/>
      <w:textAlignment w:val="auto"/>
    </w:pPr>
    <w:rPr>
      <w:b/>
      <w:bCs/>
      <w:sz w:val="20"/>
    </w:rPr>
  </w:style>
  <w:style w:type="paragraph" w:customStyle="1" w:styleId="xl24">
    <w:name w:val="xl24"/>
    <w:basedOn w:val="Normal"/>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al"/>
    <w:rsid w:val="00877E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al"/>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al"/>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al"/>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al"/>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al"/>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al"/>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al"/>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al"/>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al"/>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al"/>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al"/>
    <w:rsid w:val="00877E01"/>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al"/>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877E01"/>
    <w:pPr>
      <w:autoSpaceDE w:val="0"/>
      <w:autoSpaceDN w:val="0"/>
    </w:pPr>
    <w:rPr>
      <w:noProof/>
      <w:sz w:val="22"/>
      <w:szCs w:val="22"/>
      <w:lang w:val="en-US"/>
    </w:rPr>
  </w:style>
  <w:style w:type="paragraph" w:customStyle="1" w:styleId="Heading">
    <w:name w:val="Heading"/>
    <w:basedOn w:val="Normal"/>
    <w:next w:val="Normal"/>
    <w:rsid w:val="004B4809"/>
    <w:pPr>
      <w:keepNext/>
      <w:keepLines/>
      <w:overflowPunct w:val="0"/>
      <w:autoSpaceDE w:val="0"/>
      <w:autoSpaceDN w:val="0"/>
      <w:adjustRightInd w:val="0"/>
      <w:spacing w:after="300"/>
      <w:ind w:left="1134" w:hanging="1134"/>
      <w:textAlignment w:val="baseline"/>
    </w:pPr>
    <w:rPr>
      <w:b/>
      <w:sz w:val="28"/>
      <w:szCs w:val="20"/>
    </w:rPr>
  </w:style>
  <w:style w:type="table" w:styleId="TableGrid">
    <w:name w:val="Table Grid"/>
    <w:basedOn w:val="TableNormal"/>
    <w:rsid w:val="00B2106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1">
    <w:name w:val="A. 1."/>
    <w:rsid w:val="007804FA"/>
    <w:pPr>
      <w:numPr>
        <w:numId w:val="4"/>
      </w:numPr>
    </w:pPr>
  </w:style>
  <w:style w:type="paragraph" w:styleId="BalloonText">
    <w:name w:val="Balloon Text"/>
    <w:basedOn w:val="Normal"/>
    <w:link w:val="BalloonTextChar"/>
    <w:semiHidden/>
    <w:rsid w:val="00B240BB"/>
    <w:rPr>
      <w:rFonts w:ascii="Tahoma" w:hAnsi="Tahoma" w:cs="Tahoma"/>
      <w:sz w:val="16"/>
      <w:szCs w:val="16"/>
    </w:rPr>
  </w:style>
  <w:style w:type="paragraph" w:customStyle="1" w:styleId="normal1">
    <w:name w:val="normal1"/>
    <w:basedOn w:val="Normal"/>
    <w:rsid w:val="00BF34C5"/>
    <w:pPr>
      <w:spacing w:before="240" w:after="0"/>
      <w:jc w:val="both"/>
    </w:pPr>
    <w:rPr>
      <w:szCs w:val="20"/>
      <w:lang w:val="es-ES_tradnl" w:eastAsia="es-ES"/>
    </w:rPr>
  </w:style>
  <w:style w:type="paragraph" w:customStyle="1" w:styleId="xl42">
    <w:name w:val="xl42"/>
    <w:basedOn w:val="Normal"/>
    <w:rsid w:val="007F474B"/>
    <w:pPr>
      <w:spacing w:before="100" w:beforeAutospacing="1" w:after="100" w:afterAutospacing="1"/>
    </w:pPr>
    <w:rPr>
      <w:rFonts w:ascii="Arial" w:hAnsi="Arial" w:cs="Arial"/>
      <w:color w:val="FF0000"/>
      <w:sz w:val="24"/>
      <w:lang w:eastAsia="cs-CZ"/>
    </w:rPr>
  </w:style>
  <w:style w:type="paragraph" w:styleId="DocumentMap">
    <w:name w:val="Document Map"/>
    <w:basedOn w:val="Normal"/>
    <w:link w:val="DocumentMapChar"/>
    <w:rsid w:val="008B35B7"/>
    <w:rPr>
      <w:rFonts w:ascii="Tahoma" w:hAnsi="Tahoma" w:cs="Tahoma"/>
      <w:sz w:val="16"/>
      <w:szCs w:val="16"/>
    </w:rPr>
  </w:style>
  <w:style w:type="character" w:customStyle="1" w:styleId="DocumentMapChar">
    <w:name w:val="Document Map Char"/>
    <w:link w:val="DocumentMap"/>
    <w:rsid w:val="008B35B7"/>
    <w:rPr>
      <w:rFonts w:ascii="Tahoma" w:hAnsi="Tahoma" w:cs="Tahoma"/>
      <w:sz w:val="16"/>
      <w:szCs w:val="16"/>
      <w:lang w:val="cs-CZ"/>
    </w:rPr>
  </w:style>
  <w:style w:type="character" w:customStyle="1" w:styleId="Heading2Char">
    <w:name w:val="Heading 2 Char"/>
    <w:aliases w:val="ASAPHeading 2 Char,h2 Char1,hlavicka Char,F2 Char,F21 Char,PA Major Section Char1,2 Char1,sub-sect Char1,21 Char1,sub-sect1 Char1,22 Char1,sub-sect2 Char1,211 Char1,sub-sect11 Char,Nadpis 2T Char,Heading 2 Hidden Char,V_Head2 Char"/>
    <w:link w:val="Heading2"/>
    <w:rsid w:val="00582341"/>
    <w:rPr>
      <w:rFonts w:cs="Arial"/>
      <w:iCs/>
      <w:color w:val="000080"/>
      <w:kern w:val="32"/>
      <w:sz w:val="28"/>
      <w:szCs w:val="28"/>
      <w:shd w:val="clear" w:color="auto" w:fill="FFCC00"/>
      <w:lang w:eastAsia="en-US"/>
    </w:rPr>
  </w:style>
  <w:style w:type="character" w:customStyle="1" w:styleId="Heading5Char">
    <w:name w:val="Heading 5 Char"/>
    <w:aliases w:val="ASAPHeading 5 Char,Normal Text Char,MUS5 Char,dash Char,ds Char,dd Char,h5 Char,l5 Char,hm Char,Odstavec 2 Char,Odstavec 21 Char,Odstavec 22 Char,Odstavec 211 Char,Odstavec 23 Char,Odstavec 212 Char,Odstavec 24 Char,Odstavec 213 Char"/>
    <w:link w:val="Heading5"/>
    <w:rsid w:val="00582341"/>
    <w:rPr>
      <w:rFonts w:cs="Arial"/>
      <w:b/>
      <w:bCs/>
      <w:iCs/>
      <w:caps/>
      <w:color w:val="000080"/>
      <w:kern w:val="32"/>
      <w:sz w:val="22"/>
      <w:szCs w:val="26"/>
      <w:shd w:val="clear" w:color="auto" w:fill="F3F3F3"/>
      <w:lang w:val="cs-CZ"/>
    </w:rPr>
  </w:style>
  <w:style w:type="paragraph" w:customStyle="1" w:styleId="Copyright">
    <w:name w:val="Copyright"/>
    <w:basedOn w:val="Normal"/>
    <w:next w:val="Normal"/>
    <w:rsid w:val="00582341"/>
    <w:pPr>
      <w:overflowPunct w:val="0"/>
      <w:autoSpaceDE w:val="0"/>
      <w:autoSpaceDN w:val="0"/>
      <w:adjustRightInd w:val="0"/>
      <w:spacing w:after="0"/>
      <w:textAlignment w:val="baseline"/>
    </w:pPr>
    <w:rPr>
      <w:sz w:val="20"/>
      <w:szCs w:val="20"/>
    </w:rPr>
  </w:style>
  <w:style w:type="paragraph" w:styleId="Index1">
    <w:name w:val="index 1"/>
    <w:basedOn w:val="Normal"/>
    <w:next w:val="Normal"/>
    <w:rsid w:val="00582341"/>
    <w:pPr>
      <w:overflowPunct w:val="0"/>
      <w:autoSpaceDE w:val="0"/>
      <w:autoSpaceDN w:val="0"/>
      <w:adjustRightInd w:val="0"/>
      <w:spacing w:after="0"/>
      <w:ind w:left="240" w:hanging="240"/>
      <w:textAlignment w:val="baseline"/>
    </w:pPr>
    <w:rPr>
      <w:szCs w:val="20"/>
    </w:rPr>
  </w:style>
  <w:style w:type="paragraph" w:styleId="Index2">
    <w:name w:val="index 2"/>
    <w:basedOn w:val="Normal"/>
    <w:next w:val="Normal"/>
    <w:rsid w:val="00582341"/>
    <w:pPr>
      <w:overflowPunct w:val="0"/>
      <w:autoSpaceDE w:val="0"/>
      <w:autoSpaceDN w:val="0"/>
      <w:adjustRightInd w:val="0"/>
      <w:spacing w:after="0"/>
      <w:ind w:left="480" w:hanging="240"/>
      <w:textAlignment w:val="baseline"/>
    </w:pPr>
    <w:rPr>
      <w:szCs w:val="20"/>
    </w:rPr>
  </w:style>
  <w:style w:type="paragraph" w:styleId="Index3">
    <w:name w:val="index 3"/>
    <w:basedOn w:val="Normal"/>
    <w:next w:val="Normal"/>
    <w:rsid w:val="00582341"/>
    <w:pPr>
      <w:overflowPunct w:val="0"/>
      <w:autoSpaceDE w:val="0"/>
      <w:autoSpaceDN w:val="0"/>
      <w:adjustRightInd w:val="0"/>
      <w:spacing w:after="0"/>
      <w:ind w:left="720" w:hanging="240"/>
      <w:textAlignment w:val="baseline"/>
    </w:pPr>
    <w:rPr>
      <w:szCs w:val="20"/>
    </w:rPr>
  </w:style>
  <w:style w:type="paragraph" w:styleId="Index4">
    <w:name w:val="index 4"/>
    <w:basedOn w:val="Normal"/>
    <w:next w:val="Normal"/>
    <w:rsid w:val="00582341"/>
    <w:pPr>
      <w:overflowPunct w:val="0"/>
      <w:autoSpaceDE w:val="0"/>
      <w:autoSpaceDN w:val="0"/>
      <w:adjustRightInd w:val="0"/>
      <w:spacing w:after="0"/>
      <w:ind w:left="960" w:hanging="240"/>
      <w:textAlignment w:val="baseline"/>
    </w:pPr>
    <w:rPr>
      <w:szCs w:val="20"/>
    </w:rPr>
  </w:style>
  <w:style w:type="paragraph" w:styleId="Index5">
    <w:name w:val="index 5"/>
    <w:basedOn w:val="Normal"/>
    <w:next w:val="Normal"/>
    <w:rsid w:val="00582341"/>
    <w:pPr>
      <w:overflowPunct w:val="0"/>
      <w:autoSpaceDE w:val="0"/>
      <w:autoSpaceDN w:val="0"/>
      <w:adjustRightInd w:val="0"/>
      <w:spacing w:after="0"/>
      <w:ind w:left="1200" w:hanging="240"/>
      <w:textAlignment w:val="baseline"/>
    </w:pPr>
    <w:rPr>
      <w:szCs w:val="20"/>
    </w:rPr>
  </w:style>
  <w:style w:type="paragraph" w:styleId="Index6">
    <w:name w:val="index 6"/>
    <w:basedOn w:val="Normal"/>
    <w:next w:val="Normal"/>
    <w:rsid w:val="00582341"/>
    <w:pPr>
      <w:overflowPunct w:val="0"/>
      <w:autoSpaceDE w:val="0"/>
      <w:autoSpaceDN w:val="0"/>
      <w:adjustRightInd w:val="0"/>
      <w:spacing w:after="0"/>
      <w:ind w:left="1440" w:hanging="240"/>
      <w:textAlignment w:val="baseline"/>
    </w:pPr>
    <w:rPr>
      <w:szCs w:val="20"/>
    </w:rPr>
  </w:style>
  <w:style w:type="paragraph" w:styleId="Index7">
    <w:name w:val="index 7"/>
    <w:basedOn w:val="Normal"/>
    <w:next w:val="Normal"/>
    <w:rsid w:val="00582341"/>
    <w:pPr>
      <w:overflowPunct w:val="0"/>
      <w:autoSpaceDE w:val="0"/>
      <w:autoSpaceDN w:val="0"/>
      <w:adjustRightInd w:val="0"/>
      <w:spacing w:after="0"/>
      <w:ind w:left="1680" w:hanging="240"/>
      <w:textAlignment w:val="baseline"/>
    </w:pPr>
    <w:rPr>
      <w:szCs w:val="20"/>
    </w:rPr>
  </w:style>
  <w:style w:type="paragraph" w:styleId="Index8">
    <w:name w:val="index 8"/>
    <w:basedOn w:val="Normal"/>
    <w:next w:val="Normal"/>
    <w:rsid w:val="00582341"/>
    <w:pPr>
      <w:overflowPunct w:val="0"/>
      <w:autoSpaceDE w:val="0"/>
      <w:autoSpaceDN w:val="0"/>
      <w:adjustRightInd w:val="0"/>
      <w:spacing w:after="0"/>
      <w:ind w:left="1920" w:hanging="240"/>
      <w:textAlignment w:val="baseline"/>
    </w:pPr>
    <w:rPr>
      <w:szCs w:val="20"/>
    </w:rPr>
  </w:style>
  <w:style w:type="paragraph" w:styleId="Index9">
    <w:name w:val="index 9"/>
    <w:basedOn w:val="Normal"/>
    <w:next w:val="Normal"/>
    <w:rsid w:val="00582341"/>
    <w:pPr>
      <w:overflowPunct w:val="0"/>
      <w:autoSpaceDE w:val="0"/>
      <w:autoSpaceDN w:val="0"/>
      <w:adjustRightInd w:val="0"/>
      <w:spacing w:after="0"/>
      <w:ind w:left="2160" w:hanging="240"/>
      <w:textAlignment w:val="baseline"/>
    </w:pPr>
    <w:rPr>
      <w:szCs w:val="20"/>
    </w:rPr>
  </w:style>
  <w:style w:type="paragraph" w:styleId="IndexHeading">
    <w:name w:val="index heading"/>
    <w:basedOn w:val="Normal"/>
    <w:next w:val="Index1"/>
    <w:rsid w:val="00582341"/>
    <w:pPr>
      <w:overflowPunct w:val="0"/>
      <w:autoSpaceDE w:val="0"/>
      <w:autoSpaceDN w:val="0"/>
      <w:adjustRightInd w:val="0"/>
      <w:spacing w:after="0"/>
      <w:textAlignment w:val="baseline"/>
    </w:pPr>
    <w:rPr>
      <w:szCs w:val="20"/>
    </w:rPr>
  </w:style>
  <w:style w:type="paragraph" w:customStyle="1" w:styleId="xl23">
    <w:name w:val="xl23"/>
    <w:basedOn w:val="Normal"/>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al"/>
    <w:rsid w:val="00582341"/>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al"/>
    <w:rsid w:val="00582341"/>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al"/>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al"/>
    <w:rsid w:val="00582341"/>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al"/>
    <w:rsid w:val="00582341"/>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al"/>
    <w:rsid w:val="00582341"/>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al"/>
    <w:rsid w:val="00582341"/>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al"/>
    <w:rsid w:val="00582341"/>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al"/>
    <w:rsid w:val="00582341"/>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CommentReference">
    <w:name w:val="annotation reference"/>
    <w:uiPriority w:val="99"/>
    <w:rsid w:val="00582341"/>
    <w:rPr>
      <w:sz w:val="16"/>
      <w:szCs w:val="16"/>
    </w:rPr>
  </w:style>
  <w:style w:type="paragraph" w:styleId="CommentSubject">
    <w:name w:val="annotation subject"/>
    <w:basedOn w:val="CommentText"/>
    <w:next w:val="CommentText"/>
    <w:link w:val="CommentSubjectChar"/>
    <w:rsid w:val="00582341"/>
    <w:pPr>
      <w:spacing w:before="0" w:after="0"/>
    </w:pPr>
    <w:rPr>
      <w:b/>
      <w:bCs/>
      <w:sz w:val="20"/>
    </w:rPr>
  </w:style>
  <w:style w:type="character" w:customStyle="1" w:styleId="CommentTextChar">
    <w:name w:val="Comment Text Char"/>
    <w:link w:val="CommentText"/>
    <w:uiPriority w:val="99"/>
    <w:rsid w:val="00582341"/>
    <w:rPr>
      <w:sz w:val="22"/>
      <w:lang w:val="cs-CZ"/>
    </w:rPr>
  </w:style>
  <w:style w:type="character" w:customStyle="1" w:styleId="CommentSubjectChar">
    <w:name w:val="Comment Subject Char"/>
    <w:link w:val="CommentSubject"/>
    <w:rsid w:val="00582341"/>
    <w:rPr>
      <w:b/>
      <w:bCs/>
      <w:sz w:val="22"/>
      <w:lang w:val="cs-CZ"/>
    </w:rPr>
  </w:style>
  <w:style w:type="paragraph" w:customStyle="1" w:styleId="xl52">
    <w:name w:val="xl52"/>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al"/>
    <w:rsid w:val="00582341"/>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al"/>
    <w:rsid w:val="00582341"/>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al"/>
    <w:rsid w:val="00582341"/>
    <w:pPr>
      <w:shd w:val="thinDiagStripe" w:color="FF0000" w:fill="auto"/>
      <w:spacing w:before="100" w:beforeAutospacing="1" w:after="100" w:afterAutospacing="1"/>
    </w:pPr>
    <w:rPr>
      <w:sz w:val="14"/>
      <w:szCs w:val="14"/>
      <w:lang w:eastAsia="cs-CZ"/>
    </w:rPr>
  </w:style>
  <w:style w:type="paragraph" w:customStyle="1" w:styleId="xl57">
    <w:name w:val="xl57"/>
    <w:basedOn w:val="Normal"/>
    <w:rsid w:val="00582341"/>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al"/>
    <w:rsid w:val="00582341"/>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al"/>
    <w:rsid w:val="0058234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al"/>
    <w:rsid w:val="00582341"/>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al"/>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al"/>
    <w:rsid w:val="0058234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al"/>
    <w:rsid w:val="005823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al"/>
    <w:rsid w:val="005823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al"/>
    <w:rsid w:val="00582341"/>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al"/>
    <w:rsid w:val="00582341"/>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al"/>
    <w:rsid w:val="00582341"/>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al"/>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al"/>
    <w:rsid w:val="00582341"/>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al"/>
    <w:rsid w:val="00582341"/>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al"/>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al"/>
    <w:rsid w:val="00582341"/>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al"/>
    <w:rsid w:val="00582341"/>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al"/>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al"/>
    <w:rsid w:val="00582341"/>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al"/>
    <w:rsid w:val="00582341"/>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al"/>
    <w:rsid w:val="00582341"/>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al"/>
    <w:rsid w:val="00582341"/>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al"/>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al"/>
    <w:rsid w:val="00582341"/>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al"/>
    <w:rsid w:val="00582341"/>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al"/>
    <w:rsid w:val="00582341"/>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al"/>
    <w:rsid w:val="00582341"/>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al"/>
    <w:rsid w:val="00582341"/>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al"/>
    <w:rsid w:val="00582341"/>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al"/>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al"/>
    <w:rsid w:val="00582341"/>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al"/>
    <w:rsid w:val="00582341"/>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al"/>
    <w:rsid w:val="00582341"/>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al"/>
    <w:rsid w:val="00582341"/>
    <w:pPr>
      <w:spacing w:before="100" w:beforeAutospacing="1" w:after="100" w:afterAutospacing="1"/>
      <w:jc w:val="center"/>
    </w:pPr>
    <w:rPr>
      <w:sz w:val="14"/>
      <w:szCs w:val="14"/>
      <w:lang w:eastAsia="cs-CZ"/>
    </w:rPr>
  </w:style>
  <w:style w:type="paragraph" w:customStyle="1" w:styleId="xl113">
    <w:name w:val="xl113"/>
    <w:basedOn w:val="Normal"/>
    <w:rsid w:val="00582341"/>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al"/>
    <w:rsid w:val="00582341"/>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al"/>
    <w:rsid w:val="00582341"/>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al"/>
    <w:rsid w:val="0058234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al"/>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al"/>
    <w:rsid w:val="00582341"/>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al"/>
    <w:rsid w:val="00582341"/>
    <w:pPr>
      <w:numPr>
        <w:numId w:val="5"/>
      </w:numPr>
      <w:spacing w:after="0"/>
    </w:pPr>
  </w:style>
  <w:style w:type="paragraph" w:customStyle="1" w:styleId="Odrkydruhlevel">
    <w:name w:val="Odrážky druhý level"/>
    <w:basedOn w:val="Odrky"/>
    <w:rsid w:val="00582341"/>
    <w:pPr>
      <w:numPr>
        <w:ilvl w:val="2"/>
      </w:numPr>
      <w:tabs>
        <w:tab w:val="clear" w:pos="2160"/>
        <w:tab w:val="num" w:pos="1440"/>
      </w:tabs>
      <w:ind w:left="1440"/>
    </w:pPr>
  </w:style>
  <w:style w:type="paragraph" w:customStyle="1" w:styleId="Odrkytetrove">
    <w:name w:val="Odrážky třetí úroveň"/>
    <w:basedOn w:val="Odrkydruhlevel"/>
    <w:rsid w:val="00582341"/>
    <w:pPr>
      <w:tabs>
        <w:tab w:val="clear" w:pos="1440"/>
        <w:tab w:val="num" w:pos="2160"/>
      </w:tabs>
      <w:ind w:left="2160"/>
    </w:pPr>
  </w:style>
  <w:style w:type="character" w:customStyle="1" w:styleId="Variable">
    <w:name w:val="Variable"/>
    <w:rsid w:val="00582341"/>
    <w:rPr>
      <w:i/>
      <w:noProof/>
    </w:rPr>
  </w:style>
  <w:style w:type="character" w:customStyle="1" w:styleId="Obsoletegray">
    <w:name w:val="Obsolete gray"/>
    <w:rsid w:val="00582341"/>
    <w:rPr>
      <w:strike/>
      <w:dstrike w:val="0"/>
      <w:color w:val="C0C0C0"/>
    </w:rPr>
  </w:style>
  <w:style w:type="character" w:customStyle="1" w:styleId="Obsolete">
    <w:name w:val="Obsolete"/>
    <w:rsid w:val="00582341"/>
    <w:rPr>
      <w:strike/>
      <w:dstrike w:val="0"/>
    </w:rPr>
  </w:style>
  <w:style w:type="character" w:customStyle="1" w:styleId="NormalIndentChar">
    <w:name w:val="Normal Indent Char"/>
    <w:link w:val="NormalIndent"/>
    <w:uiPriority w:val="99"/>
    <w:rsid w:val="00582341"/>
    <w:rPr>
      <w:sz w:val="22"/>
      <w:lang w:val="cs-CZ"/>
    </w:rPr>
  </w:style>
  <w:style w:type="paragraph" w:customStyle="1" w:styleId="TableHeading">
    <w:name w:val="Table Heading"/>
    <w:basedOn w:val="Table"/>
    <w:rsid w:val="00582341"/>
    <w:pPr>
      <w:spacing w:before="40" w:after="40"/>
      <w:ind w:left="57" w:right="57"/>
    </w:pPr>
    <w:rPr>
      <w:b/>
      <w:lang w:val="cs-CZ"/>
    </w:rPr>
  </w:style>
  <w:style w:type="paragraph" w:customStyle="1" w:styleId="Picture">
    <w:name w:val="Picture"/>
    <w:basedOn w:val="Normal"/>
    <w:rsid w:val="00582341"/>
    <w:pPr>
      <w:spacing w:before="120"/>
      <w:jc w:val="center"/>
    </w:pPr>
    <w:rPr>
      <w:sz w:val="24"/>
      <w:szCs w:val="20"/>
    </w:rPr>
  </w:style>
  <w:style w:type="character" w:customStyle="1" w:styleId="l1s521">
    <w:name w:val="l1s521"/>
    <w:rsid w:val="00582341"/>
    <w:rPr>
      <w:rFonts w:ascii="Courier New" w:hAnsi="Courier New" w:cs="Courier New" w:hint="default"/>
      <w:color w:val="0000FF"/>
      <w:sz w:val="20"/>
      <w:szCs w:val="20"/>
      <w:shd w:val="clear" w:color="auto" w:fill="FFFFFF"/>
    </w:rPr>
  </w:style>
  <w:style w:type="paragraph" w:customStyle="1" w:styleId="Formfield">
    <w:name w:val="Form field"/>
    <w:basedOn w:val="Normal"/>
    <w:next w:val="Normal"/>
    <w:link w:val="FormfieldChar"/>
    <w:rsid w:val="00582341"/>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582341"/>
    <w:rPr>
      <w:i/>
      <w:sz w:val="22"/>
      <w:lang w:val="cs-CZ"/>
    </w:rPr>
  </w:style>
  <w:style w:type="paragraph" w:customStyle="1" w:styleId="Numbered">
    <w:name w:val="Numbered"/>
    <w:aliases w:val="Indent"/>
    <w:basedOn w:val="NormalIndent"/>
    <w:rsid w:val="00582341"/>
    <w:pPr>
      <w:tabs>
        <w:tab w:val="num" w:pos="1495"/>
      </w:tabs>
      <w:overflowPunct w:val="0"/>
      <w:autoSpaceDE w:val="0"/>
      <w:autoSpaceDN w:val="0"/>
      <w:adjustRightInd w:val="0"/>
      <w:spacing w:before="0"/>
      <w:ind w:left="1495" w:hanging="360"/>
      <w:jc w:val="both"/>
      <w:textAlignment w:val="baseline"/>
    </w:pPr>
    <w:rPr>
      <w:sz w:val="24"/>
    </w:rPr>
  </w:style>
  <w:style w:type="paragraph" w:styleId="Title">
    <w:name w:val="Title"/>
    <w:aliases w:val="ASAPTitle"/>
    <w:basedOn w:val="Normal"/>
    <w:link w:val="TitleChar"/>
    <w:uiPriority w:val="10"/>
    <w:qFormat/>
    <w:rsid w:val="00582341"/>
    <w:pPr>
      <w:spacing w:before="240" w:after="60"/>
      <w:jc w:val="center"/>
    </w:pPr>
    <w:rPr>
      <w:rFonts w:ascii="Arial" w:hAnsi="Arial"/>
      <w:b/>
      <w:kern w:val="28"/>
      <w:sz w:val="72"/>
    </w:rPr>
  </w:style>
  <w:style w:type="character" w:customStyle="1" w:styleId="TitleChar">
    <w:name w:val="Title Char"/>
    <w:aliases w:val="ASAPTitle Char"/>
    <w:link w:val="Title"/>
    <w:uiPriority w:val="10"/>
    <w:rsid w:val="00582341"/>
    <w:rPr>
      <w:rFonts w:ascii="Arial" w:hAnsi="Arial"/>
      <w:b/>
      <w:kern w:val="28"/>
      <w:sz w:val="72"/>
      <w:szCs w:val="24"/>
      <w:lang w:val="cs-CZ"/>
    </w:rPr>
  </w:style>
  <w:style w:type="paragraph" w:customStyle="1" w:styleId="DomSub">
    <w:name w:val="DomSub"/>
    <w:basedOn w:val="Normal"/>
    <w:rsid w:val="00582341"/>
    <w:pPr>
      <w:ind w:left="1440"/>
      <w:jc w:val="both"/>
    </w:pPr>
  </w:style>
  <w:style w:type="paragraph" w:customStyle="1" w:styleId="CISection">
    <w:name w:val="CISection"/>
    <w:basedOn w:val="Normal"/>
    <w:rsid w:val="00582341"/>
    <w:pPr>
      <w:tabs>
        <w:tab w:val="left" w:pos="1134"/>
      </w:tabs>
      <w:spacing w:before="120"/>
      <w:ind w:left="567"/>
      <w:jc w:val="both"/>
    </w:pPr>
    <w:rPr>
      <w:rFonts w:ascii="Times" w:hAnsi="Times"/>
      <w:b/>
    </w:rPr>
  </w:style>
  <w:style w:type="paragraph" w:customStyle="1" w:styleId="ASAPNormalIcon">
    <w:name w:val="ASAPNormalIcon"/>
    <w:basedOn w:val="Normal"/>
    <w:rsid w:val="00582341"/>
    <w:pPr>
      <w:ind w:left="1440"/>
      <w:jc w:val="both"/>
    </w:pPr>
  </w:style>
  <w:style w:type="paragraph" w:styleId="PlainText">
    <w:name w:val="Plain Text"/>
    <w:basedOn w:val="Normal"/>
    <w:link w:val="PlainTextChar"/>
    <w:rsid w:val="00582341"/>
    <w:pPr>
      <w:jc w:val="both"/>
    </w:pPr>
    <w:rPr>
      <w:rFonts w:ascii="Courier New" w:hAnsi="Courier New" w:cs="Courier New"/>
    </w:rPr>
  </w:style>
  <w:style w:type="character" w:customStyle="1" w:styleId="PlainTextChar">
    <w:name w:val="Plain Text Char"/>
    <w:link w:val="PlainText"/>
    <w:uiPriority w:val="99"/>
    <w:rsid w:val="00582341"/>
    <w:rPr>
      <w:rFonts w:ascii="Courier New" w:hAnsi="Courier New" w:cs="Courier New"/>
      <w:sz w:val="22"/>
      <w:szCs w:val="24"/>
      <w:lang w:val="cs-CZ"/>
    </w:rPr>
  </w:style>
  <w:style w:type="paragraph" w:customStyle="1" w:styleId="Tabulka">
    <w:name w:val="Tabulka"/>
    <w:basedOn w:val="Normal"/>
    <w:next w:val="Normal"/>
    <w:rsid w:val="00582341"/>
    <w:pPr>
      <w:widowControl w:val="0"/>
      <w:suppressAutoHyphens/>
      <w:autoSpaceDE w:val="0"/>
      <w:autoSpaceDN w:val="0"/>
      <w:adjustRightInd w:val="0"/>
      <w:jc w:val="both"/>
    </w:pPr>
    <w:rPr>
      <w:rFonts w:ascii="Arial" w:hAnsi="Arial" w:cs="Arial"/>
      <w:color w:val="000000"/>
    </w:rPr>
  </w:style>
  <w:style w:type="paragraph" w:styleId="BodyTextIndent2">
    <w:name w:val="Body Text Indent 2"/>
    <w:basedOn w:val="Normal"/>
    <w:link w:val="BodyTextIndent2Char"/>
    <w:rsid w:val="00582341"/>
    <w:pPr>
      <w:jc w:val="both"/>
    </w:pPr>
  </w:style>
  <w:style w:type="character" w:customStyle="1" w:styleId="BodyTextIndent2Char">
    <w:name w:val="Body Text Indent 2 Char"/>
    <w:link w:val="BodyTextIndent2"/>
    <w:rsid w:val="00582341"/>
    <w:rPr>
      <w:sz w:val="22"/>
      <w:szCs w:val="24"/>
      <w:lang w:val="cs-CZ"/>
    </w:rPr>
  </w:style>
  <w:style w:type="paragraph" w:styleId="BodyTextIndent3">
    <w:name w:val="Body Text Indent 3"/>
    <w:basedOn w:val="Normal"/>
    <w:link w:val="BodyTextIndent3Char"/>
    <w:rsid w:val="00582341"/>
    <w:pPr>
      <w:widowControl w:val="0"/>
      <w:suppressAutoHyphens/>
      <w:autoSpaceDE w:val="0"/>
      <w:autoSpaceDN w:val="0"/>
      <w:adjustRightInd w:val="0"/>
      <w:ind w:left="993" w:hanging="426"/>
      <w:jc w:val="both"/>
    </w:pPr>
    <w:rPr>
      <w:rFonts w:cs="Arial"/>
    </w:rPr>
  </w:style>
  <w:style w:type="character" w:customStyle="1" w:styleId="BodyTextIndent3Char">
    <w:name w:val="Body Text Indent 3 Char"/>
    <w:link w:val="BodyTextIndent3"/>
    <w:rsid w:val="00582341"/>
    <w:rPr>
      <w:rFonts w:cs="Arial"/>
      <w:sz w:val="22"/>
      <w:szCs w:val="24"/>
      <w:lang w:val="cs-CZ"/>
    </w:rPr>
  </w:style>
  <w:style w:type="paragraph" w:styleId="BodyText2">
    <w:name w:val="Body Text 2"/>
    <w:basedOn w:val="Normal"/>
    <w:link w:val="BodyText2Char"/>
    <w:rsid w:val="00582341"/>
    <w:pPr>
      <w:jc w:val="both"/>
    </w:pPr>
    <w:rPr>
      <w:color w:val="0000FF"/>
    </w:rPr>
  </w:style>
  <w:style w:type="character" w:customStyle="1" w:styleId="BodyText2Char">
    <w:name w:val="Body Text 2 Char"/>
    <w:link w:val="BodyText2"/>
    <w:uiPriority w:val="99"/>
    <w:rsid w:val="00582341"/>
    <w:rPr>
      <w:color w:val="0000FF"/>
      <w:sz w:val="22"/>
      <w:szCs w:val="24"/>
      <w:lang w:val="cs-CZ"/>
    </w:rPr>
  </w:style>
  <w:style w:type="paragraph" w:customStyle="1" w:styleId="RKNormal">
    <w:name w:val="RK_Normal"/>
    <w:basedOn w:val="Header"/>
    <w:rsid w:val="00582341"/>
    <w:pPr>
      <w:widowControl w:val="0"/>
      <w:autoSpaceDE w:val="0"/>
      <w:autoSpaceDN w:val="0"/>
      <w:jc w:val="both"/>
    </w:pPr>
    <w:rPr>
      <w:sz w:val="22"/>
    </w:rPr>
  </w:style>
  <w:style w:type="paragraph" w:customStyle="1" w:styleId="bullet">
    <w:name w:val="bullet"/>
    <w:basedOn w:val="Normal"/>
    <w:rsid w:val="00582341"/>
    <w:pPr>
      <w:tabs>
        <w:tab w:val="num" w:pos="1477"/>
      </w:tabs>
      <w:ind w:left="1647" w:hanging="567"/>
      <w:jc w:val="both"/>
    </w:pPr>
  </w:style>
  <w:style w:type="paragraph" w:customStyle="1" w:styleId="tablehead">
    <w:name w:val="table_head"/>
    <w:basedOn w:val="Texttabulky"/>
    <w:autoRedefine/>
    <w:rsid w:val="00582341"/>
    <w:rPr>
      <w:rFonts w:ascii="Arial" w:eastAsia="MS Mincho" w:hAnsi="Arial" w:cs="Arial"/>
      <w:b/>
      <w:bCs/>
      <w:sz w:val="18"/>
    </w:rPr>
  </w:style>
  <w:style w:type="paragraph" w:customStyle="1" w:styleId="Puntos">
    <w:name w:val="Puntos"/>
    <w:basedOn w:val="Normal"/>
    <w:rsid w:val="00582341"/>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al"/>
    <w:rsid w:val="00582341"/>
    <w:pPr>
      <w:numPr>
        <w:numId w:val="7"/>
      </w:numPr>
      <w:tabs>
        <w:tab w:val="left" w:pos="1701"/>
      </w:tabs>
      <w:spacing w:before="120" w:after="0"/>
    </w:pPr>
    <w:rPr>
      <w:lang w:eastAsia="cs-CZ"/>
    </w:rPr>
  </w:style>
  <w:style w:type="paragraph" w:customStyle="1" w:styleId="Odrazky2">
    <w:name w:val="Odrazky 2"/>
    <w:basedOn w:val="Normal"/>
    <w:rsid w:val="00582341"/>
    <w:pPr>
      <w:numPr>
        <w:ilvl w:val="2"/>
        <w:numId w:val="7"/>
      </w:numPr>
      <w:tabs>
        <w:tab w:val="left" w:pos="851"/>
      </w:tabs>
      <w:spacing w:before="120" w:after="0"/>
    </w:pPr>
    <w:rPr>
      <w:lang w:eastAsia="cs-CZ"/>
    </w:rPr>
  </w:style>
  <w:style w:type="paragraph" w:customStyle="1" w:styleId="BodyText1">
    <w:name w:val="Body Text1"/>
    <w:basedOn w:val="Normal"/>
    <w:autoRedefine/>
    <w:rsid w:val="00582341"/>
    <w:pPr>
      <w:spacing w:after="0"/>
    </w:pPr>
    <w:rPr>
      <w:lang w:eastAsia="cs-CZ"/>
    </w:rPr>
  </w:style>
  <w:style w:type="character" w:customStyle="1" w:styleId="l1s321">
    <w:name w:val="l1s321"/>
    <w:rsid w:val="00582341"/>
    <w:rPr>
      <w:rFonts w:ascii="Courier New" w:hAnsi="Courier New" w:cs="Courier New" w:hint="default"/>
      <w:color w:val="3399FF"/>
      <w:sz w:val="20"/>
      <w:szCs w:val="20"/>
      <w:shd w:val="clear" w:color="auto" w:fill="FFFFFF"/>
    </w:rPr>
  </w:style>
  <w:style w:type="character" w:customStyle="1" w:styleId="l1s311">
    <w:name w:val="l1s311"/>
    <w:rsid w:val="00582341"/>
    <w:rPr>
      <w:rFonts w:ascii="Courier New" w:hAnsi="Courier New" w:cs="Courier New" w:hint="default"/>
      <w:i/>
      <w:iCs/>
      <w:color w:val="808080"/>
      <w:sz w:val="20"/>
      <w:szCs w:val="20"/>
      <w:shd w:val="clear" w:color="auto" w:fill="FFFFFF"/>
    </w:rPr>
  </w:style>
  <w:style w:type="character" w:customStyle="1" w:styleId="l1s331">
    <w:name w:val="l1s331"/>
    <w:rsid w:val="00582341"/>
    <w:rPr>
      <w:rFonts w:ascii="Courier New" w:hAnsi="Courier New" w:cs="Courier New" w:hint="default"/>
      <w:color w:val="4DA619"/>
      <w:sz w:val="20"/>
      <w:szCs w:val="20"/>
      <w:shd w:val="clear" w:color="auto" w:fill="FFFFFF"/>
    </w:rPr>
  </w:style>
  <w:style w:type="paragraph" w:styleId="ListBullet2">
    <w:name w:val="List Bullet 2"/>
    <w:basedOn w:val="Normal"/>
    <w:rsid w:val="00582341"/>
    <w:pPr>
      <w:tabs>
        <w:tab w:val="num" w:pos="720"/>
      </w:tabs>
      <w:spacing w:after="0"/>
      <w:ind w:left="720" w:hanging="360"/>
    </w:pPr>
    <w:rPr>
      <w:sz w:val="24"/>
      <w:lang w:eastAsia="cs-CZ"/>
    </w:rPr>
  </w:style>
  <w:style w:type="paragraph" w:customStyle="1" w:styleId="InsideAddress">
    <w:name w:val="Inside Address"/>
    <w:basedOn w:val="Normal"/>
    <w:rsid w:val="00582341"/>
    <w:pPr>
      <w:spacing w:after="0"/>
    </w:pPr>
    <w:rPr>
      <w:sz w:val="24"/>
      <w:lang w:eastAsia="cs-CZ"/>
    </w:rPr>
  </w:style>
  <w:style w:type="paragraph" w:customStyle="1" w:styleId="ReferenceLine">
    <w:name w:val="Reference Line"/>
    <w:basedOn w:val="BodyText"/>
    <w:rsid w:val="00582341"/>
  </w:style>
  <w:style w:type="paragraph" w:styleId="BodyTextFirstIndent2">
    <w:name w:val="Body Text First Indent 2"/>
    <w:basedOn w:val="BodyTextIndent"/>
    <w:link w:val="BodyTextFirstIndent2Char"/>
    <w:rsid w:val="00582341"/>
    <w:pPr>
      <w:overflowPunct/>
      <w:autoSpaceDE/>
      <w:autoSpaceDN/>
      <w:adjustRightInd/>
      <w:spacing w:after="120"/>
      <w:ind w:left="360" w:firstLine="210"/>
      <w:textAlignment w:val="auto"/>
    </w:pPr>
    <w:rPr>
      <w:sz w:val="24"/>
      <w:szCs w:val="24"/>
      <w:lang w:eastAsia="cs-CZ"/>
    </w:rPr>
  </w:style>
  <w:style w:type="character" w:customStyle="1" w:styleId="BodyTextIndentChar">
    <w:name w:val="Body Text Indent Char"/>
    <w:link w:val="BodyTextIndent"/>
    <w:rsid w:val="00582341"/>
    <w:rPr>
      <w:sz w:val="22"/>
      <w:lang w:val="cs-CZ"/>
    </w:rPr>
  </w:style>
  <w:style w:type="character" w:customStyle="1" w:styleId="BodyTextFirstIndent2Char">
    <w:name w:val="Body Text First Indent 2 Char"/>
    <w:link w:val="BodyTextFirstIndent2"/>
    <w:rsid w:val="00582341"/>
    <w:rPr>
      <w:sz w:val="24"/>
      <w:szCs w:val="24"/>
      <w:lang w:val="cs-CZ" w:eastAsia="cs-CZ"/>
    </w:rPr>
  </w:style>
  <w:style w:type="table" w:styleId="TableGrid1">
    <w:name w:val="Table Grid 1"/>
    <w:basedOn w:val="TableNormal"/>
    <w:rsid w:val="0058234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Char">
    <w:name w:val="2 Char"/>
    <w:aliases w:val="sub-sect Char,21 Char,sub-sect1 Char,22 Char,sub-sect2 Char,23 Char,sub-sect3 Char,24 Char,sub-sect4 Char,25 Char,sub-sect5 Char,(1.1 Char,1.2 Char,1.3 etc) Char,section header Char,h2 Char,no section Char,H2 Char,PA Major Section Char,211 Char"/>
    <w:rsid w:val="00582341"/>
    <w:rPr>
      <w:rFonts w:ascii="Arial" w:hAnsi="Arial"/>
      <w:b/>
      <w:sz w:val="24"/>
      <w:lang w:val="cs-CZ" w:eastAsia="en-US" w:bidi="ar-SA"/>
    </w:rPr>
  </w:style>
  <w:style w:type="character" w:customStyle="1" w:styleId="Hidden">
    <w:name w:val="Hidden"/>
    <w:rsid w:val="00582341"/>
    <w:rPr>
      <w:i/>
      <w:vanish/>
      <w:color w:val="0000FF"/>
    </w:rPr>
  </w:style>
  <w:style w:type="character" w:customStyle="1" w:styleId="LogicaLogo">
    <w:name w:val="Logica Logo"/>
    <w:rsid w:val="00582341"/>
    <w:rPr>
      <w:rFonts w:ascii="Logica" w:hAnsi="Logica"/>
      <w:sz w:val="36"/>
    </w:rPr>
  </w:style>
  <w:style w:type="paragraph" w:customStyle="1" w:styleId="AbbreviationList">
    <w:name w:val="Abbreviation List"/>
    <w:basedOn w:val="Normal"/>
    <w:rsid w:val="00582341"/>
    <w:pPr>
      <w:overflowPunct w:val="0"/>
      <w:autoSpaceDE w:val="0"/>
      <w:autoSpaceDN w:val="0"/>
      <w:adjustRightInd w:val="0"/>
      <w:spacing w:after="240"/>
      <w:ind w:left="2835" w:hanging="1701"/>
      <w:jc w:val="both"/>
      <w:textAlignment w:val="baseline"/>
    </w:pPr>
    <w:rPr>
      <w:szCs w:val="20"/>
    </w:rPr>
  </w:style>
  <w:style w:type="paragraph" w:customStyle="1" w:styleId="Nadpis1">
    <w:name w:val="Nadpis1"/>
    <w:basedOn w:val="BodyText"/>
    <w:next w:val="Odstavec"/>
    <w:rsid w:val="00582341"/>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BodyText2"/>
    <w:rsid w:val="00582341"/>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BodyText"/>
    <w:rsid w:val="00582341"/>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al"/>
    <w:rsid w:val="00582341"/>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alIndent"/>
    <w:rsid w:val="00582341"/>
    <w:pPr>
      <w:tabs>
        <w:tab w:val="num" w:pos="432"/>
      </w:tabs>
      <w:spacing w:before="120" w:after="0"/>
      <w:ind w:left="432" w:hanging="432"/>
      <w:jc w:val="both"/>
    </w:pPr>
    <w:rPr>
      <w:szCs w:val="24"/>
      <w:lang w:eastAsia="cs-CZ"/>
    </w:rPr>
  </w:style>
  <w:style w:type="paragraph" w:customStyle="1" w:styleId="Titulogeneral">
    <w:name w:val="Titulo general"/>
    <w:basedOn w:val="NormalIndent"/>
    <w:rsid w:val="00582341"/>
    <w:pPr>
      <w:keepNext/>
      <w:numPr>
        <w:numId w:val="8"/>
      </w:numPr>
      <w:tabs>
        <w:tab w:val="clear" w:pos="360"/>
      </w:tabs>
      <w:spacing w:before="240"/>
      <w:ind w:left="0" w:firstLine="0"/>
      <w:jc w:val="both"/>
    </w:pPr>
    <w:rPr>
      <w:b/>
      <w:szCs w:val="24"/>
      <w:lang w:val="en-GB" w:eastAsia="es-ES"/>
    </w:rPr>
  </w:style>
  <w:style w:type="paragraph" w:customStyle="1" w:styleId="Texto">
    <w:name w:val="Texto"/>
    <w:basedOn w:val="Normal"/>
    <w:rsid w:val="00582341"/>
    <w:pPr>
      <w:spacing w:before="60" w:after="60"/>
      <w:ind w:left="1134"/>
      <w:jc w:val="both"/>
    </w:pPr>
    <w:rPr>
      <w:rFonts w:ascii="Arial" w:hAnsi="Arial" w:cs="Arial"/>
      <w:sz w:val="20"/>
      <w:szCs w:val="20"/>
      <w:lang w:val="en-GB" w:eastAsia="es-ES"/>
    </w:rPr>
  </w:style>
  <w:style w:type="paragraph" w:customStyle="1" w:styleId="Bullet1">
    <w:name w:val="Bullet1"/>
    <w:basedOn w:val="Normal"/>
    <w:rsid w:val="00582341"/>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Heading3"/>
    <w:next w:val="Normal"/>
    <w:rsid w:val="00582341"/>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582341"/>
    <w:pPr>
      <w:numPr>
        <w:numId w:val="9"/>
      </w:numPr>
      <w:tabs>
        <w:tab w:val="left" w:pos="851"/>
        <w:tab w:val="num" w:pos="3446"/>
      </w:tabs>
      <w:ind w:left="1208" w:hanging="357"/>
    </w:pPr>
  </w:style>
  <w:style w:type="paragraph" w:customStyle="1" w:styleId="Textbodu">
    <w:name w:val="Text bodu"/>
    <w:basedOn w:val="Normal"/>
    <w:rsid w:val="00582341"/>
    <w:pPr>
      <w:numPr>
        <w:ilvl w:val="1"/>
        <w:numId w:val="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al"/>
    <w:rsid w:val="00582341"/>
    <w:pPr>
      <w:numPr>
        <w:numId w:val="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al"/>
    <w:rsid w:val="00582341"/>
    <w:pPr>
      <w:numPr>
        <w:numId w:val="1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al"/>
    <w:rsid w:val="00582341"/>
    <w:pPr>
      <w:tabs>
        <w:tab w:val="num" w:pos="720"/>
      </w:tabs>
      <w:spacing w:after="240"/>
      <w:ind w:left="720" w:hanging="360"/>
      <w:jc w:val="both"/>
    </w:pPr>
    <w:rPr>
      <w:sz w:val="20"/>
      <w:szCs w:val="20"/>
      <w:lang w:eastAsia="cs-CZ"/>
    </w:rPr>
  </w:style>
  <w:style w:type="paragraph" w:customStyle="1" w:styleId="SAGETEX">
    <w:name w:val="SAGETEX"/>
    <w:basedOn w:val="Normal"/>
    <w:rsid w:val="00582341"/>
    <w:pPr>
      <w:jc w:val="both"/>
    </w:pPr>
    <w:rPr>
      <w:rFonts w:ascii="Arial" w:hAnsi="Arial"/>
      <w:sz w:val="20"/>
      <w:szCs w:val="20"/>
      <w:lang w:val="es-ES_tradnl" w:eastAsia="cs-CZ"/>
    </w:rPr>
  </w:style>
  <w:style w:type="paragraph" w:customStyle="1" w:styleId="BulletList">
    <w:name w:val="Bullet List"/>
    <w:basedOn w:val="normal1"/>
    <w:rsid w:val="00582341"/>
    <w:pPr>
      <w:numPr>
        <w:numId w:val="6"/>
      </w:numPr>
      <w:spacing w:before="120"/>
    </w:pPr>
    <w:rPr>
      <w:bCs/>
    </w:rPr>
  </w:style>
  <w:style w:type="paragraph" w:customStyle="1" w:styleId="SOLNadpis1">
    <w:name w:val="SOL Nadpis 1"/>
    <w:basedOn w:val="Normal"/>
    <w:next w:val="Normal"/>
    <w:rsid w:val="00582341"/>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al"/>
    <w:next w:val="Normal"/>
    <w:rsid w:val="00582341"/>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al"/>
    <w:next w:val="Normal"/>
    <w:link w:val="SOLNadpis3Char"/>
    <w:rsid w:val="00582341"/>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582341"/>
    <w:rPr>
      <w:rFonts w:ascii="Verdana" w:eastAsia="Times" w:hAnsi="Verdana"/>
      <w:b/>
      <w:spacing w:val="16"/>
      <w:position w:val="6"/>
      <w:sz w:val="18"/>
      <w:lang w:val="cs-CZ" w:eastAsia="es-ES"/>
    </w:rPr>
  </w:style>
  <w:style w:type="paragraph" w:customStyle="1" w:styleId="SOLNadpis4">
    <w:name w:val="SOL Nadpis 4"/>
    <w:basedOn w:val="Normal"/>
    <w:next w:val="Normal"/>
    <w:rsid w:val="00582341"/>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al"/>
    <w:rsid w:val="00582341"/>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al"/>
    <w:rsid w:val="00582341"/>
    <w:pPr>
      <w:spacing w:after="160" w:line="240" w:lineRule="exact"/>
    </w:pPr>
    <w:rPr>
      <w:rFonts w:ascii="Verdana" w:hAnsi="Verdana"/>
      <w:sz w:val="20"/>
      <w:szCs w:val="20"/>
      <w:lang w:val="en-US"/>
    </w:rPr>
  </w:style>
  <w:style w:type="paragraph" w:styleId="NoteHeading">
    <w:name w:val="Note Heading"/>
    <w:basedOn w:val="Normal"/>
    <w:next w:val="Normal"/>
    <w:link w:val="NoteHeadingChar"/>
    <w:rsid w:val="00582341"/>
    <w:pPr>
      <w:spacing w:after="0"/>
    </w:pPr>
    <w:rPr>
      <w:szCs w:val="20"/>
      <w:lang w:eastAsia="es-ES"/>
    </w:rPr>
  </w:style>
  <w:style w:type="character" w:customStyle="1" w:styleId="NoteHeadingChar">
    <w:name w:val="Note Heading Char"/>
    <w:link w:val="NoteHeading"/>
    <w:uiPriority w:val="99"/>
    <w:rsid w:val="00582341"/>
    <w:rPr>
      <w:sz w:val="22"/>
      <w:lang w:val="cs-CZ" w:eastAsia="es-ES"/>
    </w:rPr>
  </w:style>
  <w:style w:type="paragraph" w:customStyle="1" w:styleId="font5">
    <w:name w:val="font5"/>
    <w:basedOn w:val="Normal"/>
    <w:rsid w:val="00582341"/>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al"/>
    <w:rsid w:val="00582341"/>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al"/>
    <w:rsid w:val="00582341"/>
    <w:pPr>
      <w:spacing w:before="100" w:beforeAutospacing="1" w:after="100" w:afterAutospacing="1"/>
    </w:pPr>
    <w:rPr>
      <w:color w:val="FF0000"/>
      <w:sz w:val="14"/>
      <w:szCs w:val="14"/>
      <w:lang w:eastAsia="cs-CZ"/>
    </w:rPr>
  </w:style>
  <w:style w:type="paragraph" w:customStyle="1" w:styleId="xl67">
    <w:name w:val="xl67"/>
    <w:basedOn w:val="Normal"/>
    <w:rsid w:val="00582341"/>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al"/>
    <w:rsid w:val="00582341"/>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al"/>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al"/>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al"/>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al"/>
    <w:rsid w:val="00582341"/>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al"/>
    <w:rsid w:val="00582341"/>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al"/>
    <w:rsid w:val="00582341"/>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al"/>
    <w:rsid w:val="00582341"/>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al"/>
    <w:rsid w:val="00582341"/>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al"/>
    <w:rsid w:val="00582341"/>
    <w:pPr>
      <w:tabs>
        <w:tab w:val="num" w:pos="360"/>
      </w:tabs>
      <w:spacing w:before="120" w:after="0"/>
      <w:ind w:left="284" w:hanging="284"/>
    </w:pPr>
    <w:rPr>
      <w:szCs w:val="22"/>
      <w:lang w:eastAsia="cs-CZ"/>
    </w:rPr>
  </w:style>
  <w:style w:type="paragraph" w:customStyle="1" w:styleId="00-IntroHeading">
    <w:name w:val="00-Intro Heading"/>
    <w:basedOn w:val="Normal"/>
    <w:rsid w:val="00582341"/>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al"/>
    <w:next w:val="Normal"/>
    <w:rsid w:val="00582341"/>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al"/>
    <w:next w:val="03N-Heading3Numbered"/>
    <w:rsid w:val="00582341"/>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al"/>
    <w:rsid w:val="00582341"/>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582341"/>
    <w:pPr>
      <w:keepLines/>
      <w:numPr>
        <w:numId w:val="1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582341"/>
    <w:rPr>
      <w:sz w:val="22"/>
      <w:lang w:val="en-GB" w:eastAsia="en-US"/>
    </w:rPr>
  </w:style>
  <w:style w:type="paragraph" w:styleId="ListNumber">
    <w:name w:val="List Number"/>
    <w:basedOn w:val="Normal"/>
    <w:rsid w:val="00582341"/>
    <w:pPr>
      <w:tabs>
        <w:tab w:val="num" w:pos="1854"/>
      </w:tabs>
      <w:spacing w:after="0"/>
      <w:ind w:left="1854" w:hanging="360"/>
    </w:pPr>
    <w:rPr>
      <w:rFonts w:ascii="Arial" w:hAnsi="Arial"/>
      <w:szCs w:val="20"/>
      <w:lang w:eastAsia="es-ES"/>
    </w:rPr>
  </w:style>
  <w:style w:type="paragraph" w:styleId="BodyText3">
    <w:name w:val="Body Text 3"/>
    <w:basedOn w:val="Normal"/>
    <w:link w:val="BodyText3Char"/>
    <w:rsid w:val="00582341"/>
    <w:pPr>
      <w:overflowPunct w:val="0"/>
      <w:autoSpaceDE w:val="0"/>
      <w:autoSpaceDN w:val="0"/>
      <w:adjustRightInd w:val="0"/>
      <w:textAlignment w:val="baseline"/>
    </w:pPr>
    <w:rPr>
      <w:sz w:val="16"/>
      <w:szCs w:val="16"/>
    </w:rPr>
  </w:style>
  <w:style w:type="character" w:customStyle="1" w:styleId="BodyText3Char">
    <w:name w:val="Body Text 3 Char"/>
    <w:link w:val="BodyText3"/>
    <w:uiPriority w:val="99"/>
    <w:rsid w:val="00582341"/>
    <w:rPr>
      <w:sz w:val="16"/>
      <w:szCs w:val="16"/>
      <w:lang w:val="cs-CZ"/>
    </w:rPr>
  </w:style>
  <w:style w:type="paragraph" w:customStyle="1" w:styleId="Polokystruktury">
    <w:name w:val="Položky struktury"/>
    <w:basedOn w:val="Normal"/>
    <w:rsid w:val="00582341"/>
    <w:pPr>
      <w:numPr>
        <w:numId w:val="1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582341"/>
    <w:pPr>
      <w:autoSpaceDE w:val="0"/>
      <w:autoSpaceDN w:val="0"/>
      <w:adjustRightInd w:val="0"/>
    </w:pPr>
    <w:rPr>
      <w:color w:val="000000"/>
      <w:sz w:val="24"/>
      <w:szCs w:val="24"/>
    </w:rPr>
  </w:style>
  <w:style w:type="paragraph" w:customStyle="1" w:styleId="ListBulletClose">
    <w:name w:val="List Bullet Close"/>
    <w:basedOn w:val="Normal"/>
    <w:rsid w:val="00582341"/>
    <w:pPr>
      <w:tabs>
        <w:tab w:val="num" w:pos="5976"/>
      </w:tabs>
      <w:ind w:left="5976" w:hanging="216"/>
      <w:jc w:val="both"/>
    </w:pPr>
    <w:rPr>
      <w:szCs w:val="20"/>
    </w:rPr>
  </w:style>
  <w:style w:type="paragraph" w:customStyle="1" w:styleId="NormalClose">
    <w:name w:val="Normal Close"/>
    <w:basedOn w:val="Normal"/>
    <w:rsid w:val="00582341"/>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al"/>
    <w:rsid w:val="00582341"/>
    <w:pPr>
      <w:overflowPunct w:val="0"/>
      <w:autoSpaceDE w:val="0"/>
      <w:autoSpaceDN w:val="0"/>
      <w:adjustRightInd w:val="0"/>
      <w:spacing w:after="0"/>
      <w:textAlignment w:val="baseline"/>
    </w:pPr>
    <w:rPr>
      <w:b/>
      <w:sz w:val="24"/>
      <w:szCs w:val="20"/>
    </w:rPr>
  </w:style>
  <w:style w:type="paragraph" w:styleId="ListParagraph">
    <w:name w:val="List Paragraph"/>
    <w:basedOn w:val="Normal"/>
    <w:link w:val="ListParagraphChar"/>
    <w:uiPriority w:val="34"/>
    <w:qFormat/>
    <w:rsid w:val="00582341"/>
    <w:pPr>
      <w:spacing w:after="200"/>
      <w:ind w:left="720"/>
      <w:contextualSpacing/>
      <w:jc w:val="both"/>
    </w:pPr>
    <w:rPr>
      <w:rFonts w:ascii="Calibri" w:hAnsi="Calibri"/>
      <w:szCs w:val="22"/>
      <w:lang w:eastAsia="cs-CZ"/>
    </w:rPr>
  </w:style>
  <w:style w:type="paragraph" w:customStyle="1" w:styleId="StyleHeading5a">
    <w:name w:val="Style Heading 5a"/>
    <w:basedOn w:val="Heading5"/>
    <w:rsid w:val="00582341"/>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color w:val="auto"/>
      <w:kern w:val="0"/>
      <w:szCs w:val="20"/>
    </w:rPr>
  </w:style>
  <w:style w:type="paragraph" w:customStyle="1" w:styleId="TOC11">
    <w:name w:val="TOC 11"/>
    <w:rsid w:val="00582341"/>
    <w:pPr>
      <w:widowControl w:val="0"/>
      <w:autoSpaceDE w:val="0"/>
      <w:autoSpaceDN w:val="0"/>
      <w:adjustRightInd w:val="0"/>
    </w:pPr>
    <w:rPr>
      <w:color w:val="000000"/>
      <w:sz w:val="24"/>
      <w:szCs w:val="24"/>
    </w:rPr>
  </w:style>
  <w:style w:type="paragraph" w:styleId="FootnoteText">
    <w:name w:val="footnote text"/>
    <w:basedOn w:val="Normal"/>
    <w:link w:val="FootnoteTextChar"/>
    <w:rsid w:val="00582341"/>
    <w:pPr>
      <w:overflowPunct w:val="0"/>
      <w:autoSpaceDE w:val="0"/>
      <w:autoSpaceDN w:val="0"/>
      <w:adjustRightInd w:val="0"/>
      <w:spacing w:after="0"/>
      <w:textAlignment w:val="baseline"/>
    </w:pPr>
    <w:rPr>
      <w:sz w:val="20"/>
      <w:szCs w:val="20"/>
    </w:rPr>
  </w:style>
  <w:style w:type="character" w:customStyle="1" w:styleId="FootnoteTextChar">
    <w:name w:val="Footnote Text Char"/>
    <w:link w:val="FootnoteText"/>
    <w:rsid w:val="00582341"/>
    <w:rPr>
      <w:lang w:val="cs-CZ"/>
    </w:rPr>
  </w:style>
  <w:style w:type="character" w:styleId="FootnoteReference">
    <w:name w:val="footnote reference"/>
    <w:rsid w:val="00582341"/>
    <w:rPr>
      <w:vertAlign w:val="superscript"/>
    </w:rPr>
  </w:style>
  <w:style w:type="paragraph" w:customStyle="1" w:styleId="Orazkyfaze">
    <w:name w:val="Orazky_faze"/>
    <w:basedOn w:val="Normal"/>
    <w:next w:val="Normal"/>
    <w:rsid w:val="00582341"/>
    <w:pPr>
      <w:overflowPunct w:val="0"/>
      <w:autoSpaceDE w:val="0"/>
      <w:autoSpaceDN w:val="0"/>
      <w:adjustRightInd w:val="0"/>
      <w:jc w:val="both"/>
      <w:textAlignment w:val="baseline"/>
    </w:pPr>
    <w:rPr>
      <w:szCs w:val="20"/>
    </w:rPr>
  </w:style>
  <w:style w:type="paragraph" w:customStyle="1" w:styleId="BodyTextIndent21">
    <w:name w:val="Body Text Indent 21"/>
    <w:basedOn w:val="Normal"/>
    <w:rsid w:val="00582341"/>
    <w:pPr>
      <w:widowControl w:val="0"/>
      <w:spacing w:after="0"/>
    </w:pPr>
    <w:rPr>
      <w:b/>
      <w:szCs w:val="20"/>
      <w:lang w:eastAsia="es-ES"/>
    </w:rPr>
  </w:style>
  <w:style w:type="paragraph" w:customStyle="1" w:styleId="N-Tabulka">
    <w:name w:val="N - Tabulka"/>
    <w:basedOn w:val="Normal"/>
    <w:rsid w:val="00582341"/>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alIndent"/>
    <w:rsid w:val="00582341"/>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alIndent"/>
    <w:rsid w:val="00582341"/>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Heading3"/>
    <w:rsid w:val="00582341"/>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Heading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paragraph" w:customStyle="1" w:styleId="5">
    <w:name w:val="5"/>
    <w:basedOn w:val="Heading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character" w:styleId="Strong">
    <w:name w:val="Strong"/>
    <w:uiPriority w:val="22"/>
    <w:qFormat/>
    <w:rsid w:val="00582341"/>
    <w:rPr>
      <w:b/>
      <w:bCs/>
    </w:rPr>
  </w:style>
  <w:style w:type="paragraph" w:styleId="NormalWeb">
    <w:name w:val="Normal (Web)"/>
    <w:basedOn w:val="Normal"/>
    <w:uiPriority w:val="99"/>
    <w:rsid w:val="000F7852"/>
    <w:pPr>
      <w:widowControl w:val="0"/>
      <w:autoSpaceDE w:val="0"/>
      <w:autoSpaceDN w:val="0"/>
      <w:adjustRightInd w:val="0"/>
      <w:spacing w:before="100" w:after="100"/>
    </w:pPr>
    <w:rPr>
      <w:rFonts w:ascii="Arial" w:eastAsiaTheme="minorEastAsia" w:hAnsi="Arial" w:cs="Arial"/>
      <w:sz w:val="24"/>
      <w:lang w:val="en-AU" w:eastAsia="cs-CZ"/>
    </w:rPr>
  </w:style>
  <w:style w:type="paragraph" w:customStyle="1" w:styleId="Zkladntext1">
    <w:name w:val="Základní text1"/>
    <w:basedOn w:val="Normal"/>
    <w:autoRedefine/>
    <w:rsid w:val="000F7852"/>
    <w:pPr>
      <w:spacing w:before="120" w:after="0"/>
    </w:pPr>
    <w:rPr>
      <w:lang w:eastAsia="cs-CZ"/>
    </w:rPr>
  </w:style>
  <w:style w:type="paragraph" w:customStyle="1" w:styleId="odst">
    <w:name w:val="odst"/>
    <w:basedOn w:val="Normal"/>
    <w:rsid w:val="000F7852"/>
    <w:pPr>
      <w:spacing w:before="120"/>
      <w:ind w:firstLine="540"/>
      <w:jc w:val="both"/>
    </w:pPr>
    <w:rPr>
      <w:color w:val="000000"/>
      <w:sz w:val="24"/>
      <w:lang w:eastAsia="cs-CZ"/>
    </w:rPr>
  </w:style>
  <w:style w:type="character" w:customStyle="1" w:styleId="CommentTextChar1">
    <w:name w:val="Comment Text Char1"/>
    <w:basedOn w:val="DefaultParagraphFont"/>
    <w:uiPriority w:val="99"/>
    <w:rsid w:val="000F7852"/>
    <w:rPr>
      <w:lang w:val="es-ES" w:eastAsia="cs-CZ"/>
    </w:rPr>
  </w:style>
  <w:style w:type="paragraph" w:customStyle="1" w:styleId="Obsahtabulky">
    <w:name w:val="Obsah tabulky"/>
    <w:basedOn w:val="Normal"/>
    <w:uiPriority w:val="99"/>
    <w:rsid w:val="000F7852"/>
    <w:pPr>
      <w:suppressLineNumbers/>
      <w:suppressAutoHyphens/>
      <w:overflowPunct w:val="0"/>
      <w:autoSpaceDE w:val="0"/>
      <w:spacing w:before="120" w:after="0"/>
      <w:textAlignment w:val="baseline"/>
    </w:pPr>
    <w:rPr>
      <w:szCs w:val="20"/>
      <w:lang w:eastAsia="ar-SA"/>
    </w:rPr>
  </w:style>
  <w:style w:type="character" w:customStyle="1" w:styleId="BodyTextChar">
    <w:name w:val="Body Text Char"/>
    <w:basedOn w:val="DefaultParagraphFont"/>
    <w:link w:val="BodyText"/>
    <w:locked/>
    <w:rsid w:val="000F7852"/>
    <w:rPr>
      <w:sz w:val="22"/>
      <w:szCs w:val="24"/>
      <w:lang w:eastAsia="en-US"/>
    </w:rPr>
  </w:style>
  <w:style w:type="table" w:styleId="TableGrid8">
    <w:name w:val="Table Grid 8"/>
    <w:basedOn w:val="TableNormal"/>
    <w:rsid w:val="000F7852"/>
    <w:pPr>
      <w:overflowPunct w:val="0"/>
      <w:autoSpaceDE w:val="0"/>
      <w:autoSpaceDN w:val="0"/>
      <w:adjustRightInd w:val="0"/>
      <w:textAlignment w:val="baseline"/>
    </w:pPr>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
    <w:name w:val="List"/>
    <w:basedOn w:val="Normal"/>
    <w:uiPriority w:val="99"/>
    <w:rsid w:val="000F7852"/>
    <w:pPr>
      <w:widowControl w:val="0"/>
      <w:autoSpaceDE w:val="0"/>
      <w:autoSpaceDN w:val="0"/>
      <w:adjustRightInd w:val="0"/>
    </w:pPr>
    <w:rPr>
      <w:rFonts w:eastAsiaTheme="minorEastAsia"/>
      <w:color w:val="000000"/>
      <w:sz w:val="20"/>
      <w:szCs w:val="20"/>
      <w:lang w:val="en-AU" w:eastAsia="cs-CZ"/>
    </w:rPr>
  </w:style>
  <w:style w:type="paragraph" w:customStyle="1" w:styleId="Index">
    <w:name w:val="Index"/>
    <w:uiPriority w:val="99"/>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basedOn w:val="DefaultParagraphFont"/>
    <w:link w:val="Heading1"/>
    <w:rsid w:val="000F7852"/>
    <w:rPr>
      <w:rFonts w:ascii="Arial" w:hAnsi="Arial" w:cs="Arial"/>
      <w:b/>
      <w:bCs/>
      <w:caps/>
      <w:color w:val="000080"/>
      <w:kern w:val="32"/>
      <w:sz w:val="32"/>
      <w:szCs w:val="32"/>
      <w:shd w:val="clear" w:color="auto" w:fill="FFCC00"/>
      <w:lang w:eastAsia="en-US"/>
    </w:rPr>
  </w:style>
  <w:style w:type="character" w:customStyle="1" w:styleId="Heading3Char">
    <w:name w:val="Heading 3 Char"/>
    <w:aliases w:val="ASAPHeading 3 Char,Záhlaví 3 Char,V_Head3 Char,V_Head31 Char,V_Head32 Char,Podkapitola2 Char,PA Minor Section Char,Nadpis 3T Char,Heading 3 (H3) Char,h3 Char,3 Char,h31 Char,31 Char,h32 Char,32 Char,h33 Char,33 Char,h34 Char,34 Char"/>
    <w:basedOn w:val="DefaultParagraphFont"/>
    <w:link w:val="Heading3"/>
    <w:rsid w:val="000F7852"/>
    <w:rPr>
      <w:rFonts w:cs="Arial"/>
      <w:b/>
      <w:color w:val="000080"/>
      <w:kern w:val="32"/>
      <w:sz w:val="26"/>
      <w:szCs w:val="26"/>
      <w:shd w:val="clear" w:color="auto" w:fill="E6E6E6"/>
      <w:lang w:eastAsia="en-US"/>
    </w:rPr>
  </w:style>
  <w:style w:type="character" w:customStyle="1" w:styleId="Heading4Char">
    <w:name w:val="Heading 4 Char"/>
    <w:aliases w:val="ASAPHeading 4 Char,Podkapitola3 Char,Nadpis 4T Char,V_Head4 Char,MUS4 Char,bl Char,bb Char,H4 Char,h4 Char,4 Char,l4 Char,Odstavec 1 Char,Odstavec 11 Char,Odstavec 12 Char,Odstavec 13 Char,Odstavec 14 Char,Aufgabe Char,Schedules Char"/>
    <w:basedOn w:val="DefaultParagraphFont"/>
    <w:link w:val="Heading4"/>
    <w:rsid w:val="006421EE"/>
    <w:rPr>
      <w:rFonts w:ascii="Arial" w:hAnsi="Arial" w:cs="Arial"/>
      <w:b/>
      <w:color w:val="000080"/>
      <w:kern w:val="32"/>
      <w:sz w:val="24"/>
      <w:szCs w:val="28"/>
      <w:shd w:val="clear" w:color="auto" w:fill="F3F3F3"/>
      <w:lang w:eastAsia="en-US"/>
    </w:rPr>
  </w:style>
  <w:style w:type="character" w:customStyle="1" w:styleId="Heading6Char">
    <w:name w:val="Heading 6 Char"/>
    <w:aliases w:val="ASAPHeading 6 Char,Alpha List Char,ASAPHeading 61 Char,ASAPHeading 62 Char,ASAPHeading 63 Char,ASAPHeading 64 Char,ASAPHeading 65 Char,ASAPHeading 66 Char,ASAPHeading 611 Char,ASAPHeading 621 Char,ASAPHeading 631 Char,ASAPHeading 641 Char"/>
    <w:basedOn w:val="DefaultParagraphFont"/>
    <w:link w:val="Heading6"/>
    <w:rsid w:val="000F7852"/>
    <w:rPr>
      <w:rFonts w:ascii="Arial" w:hAnsi="Arial"/>
      <w:b/>
      <w:bCs/>
      <w:caps/>
      <w:szCs w:val="22"/>
      <w:lang w:eastAsia="en-US"/>
    </w:rPr>
  </w:style>
  <w:style w:type="character" w:customStyle="1" w:styleId="Heading7Char">
    <w:name w:val="Heading 7 Char"/>
    <w:aliases w:val="ASAPHeading 7 Char,ASAPHeading 71 Char,ASAPHeading 72 Char,ASAPHeading 73 Char,ASAPHeading 74 Char,MUS7 Char,H7 Char,letter list Char,lettered list Char,letter list1 Char,lettered list1 Char,letter list2 Char,lettered list2 Char"/>
    <w:basedOn w:val="DefaultParagraphFont"/>
    <w:link w:val="Heading7"/>
    <w:rsid w:val="000F7852"/>
    <w:rPr>
      <w:b/>
      <w:bCs/>
      <w:sz w:val="22"/>
      <w:szCs w:val="24"/>
      <w:lang w:eastAsia="en-US"/>
    </w:rPr>
  </w:style>
  <w:style w:type="character" w:customStyle="1" w:styleId="Heading8Char">
    <w:name w:val="Heading 8 Char"/>
    <w:aliases w:val="ASAPHeading 8 Char,MUS8 Char,H8 Char,(Appendici) Char,action Char,action1 Char,action2 Char,action11 Char,action3 Char,action4 Char,action5 Char,action6 Char,action7 Char,action12 Char,action21 Char,action111 Char,action31 Char"/>
    <w:basedOn w:val="DefaultParagraphFont"/>
    <w:link w:val="Heading8"/>
    <w:rsid w:val="000F7852"/>
    <w:rPr>
      <w:i/>
      <w:iCs/>
      <w:sz w:val="22"/>
      <w:szCs w:val="24"/>
      <w:lang w:eastAsia="en-US"/>
    </w:rPr>
  </w:style>
  <w:style w:type="character" w:customStyle="1" w:styleId="Heading9Char">
    <w:name w:val="Heading 9 Char"/>
    <w:aliases w:val="ASAPHeading 9 Char,h9 Char,heading9 Char,MUS9 Char,H9 Char,(Bibliografia) Char,progress Char,progress1 Char,progress2 Char,progress11 Char,progress3 Char,progress4 Char,progress5 Char,progress6 Char,progress7 Char,progress12 Char"/>
    <w:basedOn w:val="DefaultParagraphFont"/>
    <w:link w:val="Heading9"/>
    <w:rsid w:val="000F7852"/>
    <w:rPr>
      <w:b/>
      <w:color w:val="000080"/>
      <w:sz w:val="32"/>
      <w:shd w:val="clear" w:color="auto" w:fill="FFFF00"/>
      <w:lang w:eastAsia="en-US"/>
    </w:rPr>
  </w:style>
  <w:style w:type="paragraph" w:styleId="Subtitle">
    <w:name w:val="Subtitle"/>
    <w:basedOn w:val="Normal"/>
    <w:next w:val="BodyText"/>
    <w:link w:val="SubtitleChar"/>
    <w:qFormat/>
    <w:rsid w:val="000F7852"/>
    <w:pPr>
      <w:keepNext/>
      <w:widowControl w:val="0"/>
      <w:autoSpaceDE w:val="0"/>
      <w:autoSpaceDN w:val="0"/>
      <w:adjustRightInd w:val="0"/>
      <w:spacing w:before="240"/>
      <w:jc w:val="center"/>
    </w:pPr>
    <w:rPr>
      <w:rFonts w:ascii="Arial" w:eastAsiaTheme="minorEastAsia" w:hAnsi="Arial" w:cs="Arial"/>
      <w:i/>
      <w:iCs/>
      <w:color w:val="000000"/>
      <w:sz w:val="28"/>
      <w:szCs w:val="28"/>
      <w:lang w:val="en-AU" w:eastAsia="cs-CZ"/>
    </w:rPr>
  </w:style>
  <w:style w:type="character" w:customStyle="1" w:styleId="SubtitleChar">
    <w:name w:val="Subtitle Char"/>
    <w:basedOn w:val="DefaultParagraphFont"/>
    <w:link w:val="Subtitle"/>
    <w:rsid w:val="000F7852"/>
    <w:rPr>
      <w:rFonts w:ascii="Arial" w:eastAsiaTheme="minorEastAsia" w:hAnsi="Arial" w:cs="Arial"/>
      <w:i/>
      <w:iCs/>
      <w:color w:val="000000"/>
      <w:sz w:val="28"/>
      <w:szCs w:val="28"/>
      <w:lang w:val="en-AU"/>
    </w:rPr>
  </w:style>
  <w:style w:type="paragraph" w:customStyle="1" w:styleId="NumberedList">
    <w:name w:val="Numbered List"/>
    <w:next w:val="Normal"/>
    <w:uiPriority w:val="99"/>
    <w:rsid w:val="000F7852"/>
    <w:pPr>
      <w:widowControl w:val="0"/>
      <w:autoSpaceDE w:val="0"/>
      <w:autoSpaceDN w:val="0"/>
      <w:adjustRightInd w:val="0"/>
      <w:ind w:left="360" w:hanging="360"/>
    </w:pPr>
    <w:rPr>
      <w:rFonts w:eastAsiaTheme="minorEastAsia"/>
      <w:color w:val="000000"/>
      <w:lang w:val="en-AU"/>
    </w:rPr>
  </w:style>
  <w:style w:type="paragraph" w:customStyle="1" w:styleId="BulletedList">
    <w:name w:val="Bulleted List"/>
    <w:next w:val="Normal"/>
    <w:uiPriority w:val="99"/>
    <w:rsid w:val="000F7852"/>
    <w:pPr>
      <w:widowControl w:val="0"/>
      <w:autoSpaceDE w:val="0"/>
      <w:autoSpaceDN w:val="0"/>
      <w:adjustRightInd w:val="0"/>
      <w:ind w:left="360" w:hanging="360"/>
    </w:pPr>
    <w:rPr>
      <w:rFonts w:eastAsiaTheme="minorEastAsia"/>
      <w:color w:val="000000"/>
      <w:lang w:val="en-AU"/>
    </w:rPr>
  </w:style>
  <w:style w:type="character" w:styleId="Emphasis">
    <w:name w:val="Emphasis"/>
    <w:basedOn w:val="DefaultParagraphFont"/>
    <w:uiPriority w:val="20"/>
    <w:qFormat/>
    <w:rsid w:val="000F7852"/>
    <w:rPr>
      <w:rFonts w:ascii="Times New Roman" w:hAnsi="Times New Roman" w:cs="Times New Roman"/>
      <w:i/>
      <w:iCs/>
      <w:color w:val="000000"/>
      <w:sz w:val="20"/>
      <w:szCs w:val="20"/>
    </w:rPr>
  </w:style>
  <w:style w:type="character" w:customStyle="1" w:styleId="FooterChar">
    <w:name w:val="Footer Char"/>
    <w:basedOn w:val="DefaultParagraphFont"/>
    <w:link w:val="Footer"/>
    <w:rsid w:val="000F7852"/>
    <w:rPr>
      <w:sz w:val="22"/>
      <w:szCs w:val="24"/>
      <w:lang w:eastAsia="en-US"/>
    </w:rPr>
  </w:style>
  <w:style w:type="character" w:customStyle="1" w:styleId="HeaderChar">
    <w:name w:val="Header Char"/>
    <w:basedOn w:val="DefaultParagraphFont"/>
    <w:link w:val="Header"/>
    <w:rsid w:val="000F7852"/>
    <w:rPr>
      <w:rFonts w:ascii="Arial" w:hAnsi="Arial"/>
      <w:sz w:val="18"/>
      <w:szCs w:val="24"/>
      <w:lang w:eastAsia="en-US"/>
    </w:rPr>
  </w:style>
  <w:style w:type="paragraph" w:customStyle="1" w:styleId="Code">
    <w:name w:val="Code"/>
    <w:next w:val="Normal"/>
    <w:uiPriority w:val="99"/>
    <w:rsid w:val="000F7852"/>
    <w:pPr>
      <w:widowControl w:val="0"/>
      <w:autoSpaceDE w:val="0"/>
      <w:autoSpaceDN w:val="0"/>
      <w:adjustRightInd w:val="0"/>
    </w:pPr>
    <w:rPr>
      <w:rFonts w:ascii="Courier New" w:eastAsiaTheme="minorEastAsia" w:hAnsi="Courier New" w:cs="Courier New"/>
      <w:color w:val="000000"/>
      <w:sz w:val="18"/>
      <w:szCs w:val="18"/>
      <w:lang w:val="en-AU"/>
    </w:rPr>
  </w:style>
  <w:style w:type="paragraph" w:customStyle="1" w:styleId="ListHeader">
    <w:name w:val="List Header"/>
    <w:next w:val="Normal"/>
    <w:uiPriority w:val="99"/>
    <w:rsid w:val="000F7852"/>
    <w:pPr>
      <w:widowControl w:val="0"/>
      <w:autoSpaceDE w:val="0"/>
      <w:autoSpaceDN w:val="0"/>
      <w:adjustRightInd w:val="0"/>
    </w:pPr>
    <w:rPr>
      <w:rFonts w:eastAsiaTheme="minorEastAsia"/>
      <w:b/>
      <w:bCs/>
      <w:i/>
      <w:iCs/>
      <w:color w:val="0000A0"/>
      <w:lang w:val="en-AU"/>
    </w:rPr>
  </w:style>
  <w:style w:type="paragraph" w:customStyle="1" w:styleId="TableContents">
    <w:name w:val="Table Contents"/>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RTFNum21">
    <w:name w:val="RTF_Num 2 1"/>
    <w:uiPriority w:val="99"/>
    <w:rsid w:val="000F7852"/>
    <w:rPr>
      <w:rFonts w:ascii="Times New Roman" w:hAnsi="Times New Roman" w:cs="Times New Roman"/>
      <w:sz w:val="22"/>
      <w:szCs w:val="22"/>
    </w:rPr>
  </w:style>
  <w:style w:type="character" w:customStyle="1" w:styleId="FieldLabel">
    <w:name w:val="Field Label"/>
    <w:uiPriority w:val="99"/>
    <w:rsid w:val="000F7852"/>
    <w:rPr>
      <w:rFonts w:ascii="Times New Roman" w:hAnsi="Times New Roman" w:cs="Times New Roman"/>
      <w:i/>
      <w:iCs/>
      <w:color w:val="004080"/>
      <w:sz w:val="20"/>
      <w:szCs w:val="20"/>
    </w:rPr>
  </w:style>
  <w:style w:type="character" w:customStyle="1" w:styleId="TableHeading1">
    <w:name w:val="Table Heading1"/>
    <w:uiPriority w:val="99"/>
    <w:rsid w:val="000F7852"/>
    <w:rPr>
      <w:rFonts w:ascii="Times New Roman" w:hAnsi="Times New Roman" w:cs="Times New Roman"/>
      <w:b/>
      <w:bCs/>
      <w:color w:val="000000"/>
      <w:sz w:val="22"/>
      <w:szCs w:val="22"/>
    </w:rPr>
  </w:style>
  <w:style w:type="character" w:customStyle="1" w:styleId="SSBookmark">
    <w:name w:val="SSBookmark"/>
    <w:uiPriority w:val="99"/>
    <w:rsid w:val="000F7852"/>
    <w:rPr>
      <w:rFonts w:ascii="Lucida Sans" w:hAnsi="Lucida Sans" w:cs="Lucida Sans"/>
      <w:b/>
      <w:bCs/>
      <w:color w:val="000000"/>
      <w:sz w:val="16"/>
      <w:szCs w:val="16"/>
      <w:shd w:val="clear" w:color="auto" w:fill="FFFF80"/>
    </w:rPr>
  </w:style>
  <w:style w:type="character" w:customStyle="1" w:styleId="Objecttype">
    <w:name w:val="Object type"/>
    <w:uiPriority w:val="99"/>
    <w:rsid w:val="000F7852"/>
    <w:rPr>
      <w:rFonts w:ascii="Times New Roman" w:hAnsi="Times New Roman" w:cs="Times New Roman"/>
      <w:b/>
      <w:bCs/>
      <w:color w:val="000000"/>
      <w:sz w:val="20"/>
      <w:szCs w:val="20"/>
      <w:u w:val="single"/>
    </w:rPr>
  </w:style>
  <w:style w:type="paragraph" w:customStyle="1" w:styleId="TOC12">
    <w:name w:val="TOC 12"/>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0">
    <w:name w:val="BodyText"/>
    <w:link w:val="BodyTextChar0"/>
    <w:rsid w:val="000F7852"/>
    <w:pPr>
      <w:spacing w:before="120" w:line="320" w:lineRule="exact"/>
      <w:jc w:val="both"/>
    </w:pPr>
    <w:rPr>
      <w:rFonts w:ascii="Verdana" w:hAnsi="Verdana"/>
      <w:bCs/>
      <w:spacing w:val="-10"/>
      <w:sz w:val="18"/>
      <w:szCs w:val="18"/>
      <w:lang w:val="en-GB" w:eastAsia="en-US"/>
    </w:rPr>
  </w:style>
  <w:style w:type="character" w:customStyle="1" w:styleId="BodyTextChar0">
    <w:name w:val="BodyText Char"/>
    <w:link w:val="BodyText0"/>
    <w:locked/>
    <w:rsid w:val="000F7852"/>
    <w:rPr>
      <w:rFonts w:ascii="Verdana" w:hAnsi="Verdana"/>
      <w:bCs/>
      <w:spacing w:val="-10"/>
      <w:sz w:val="18"/>
      <w:szCs w:val="18"/>
      <w:lang w:val="en-GB" w:eastAsia="en-US"/>
    </w:rPr>
  </w:style>
  <w:style w:type="character" w:customStyle="1" w:styleId="hps">
    <w:name w:val="hps"/>
    <w:basedOn w:val="DefaultParagraphFont"/>
    <w:rsid w:val="000F7852"/>
  </w:style>
  <w:style w:type="paragraph" w:customStyle="1" w:styleId="TOC13">
    <w:name w:val="TOC 13"/>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0F7852"/>
    <w:pPr>
      <w:numPr>
        <w:numId w:val="18"/>
      </w:numPr>
    </w:pPr>
  </w:style>
  <w:style w:type="paragraph" w:customStyle="1" w:styleId="UNITableContent">
    <w:name w:val="UNI Table Content"/>
    <w:basedOn w:val="Normal"/>
    <w:uiPriority w:val="99"/>
    <w:rsid w:val="000F7852"/>
    <w:pPr>
      <w:suppressAutoHyphens/>
      <w:spacing w:after="113" w:line="278" w:lineRule="atLeast"/>
      <w:jc w:val="both"/>
    </w:pPr>
    <w:rPr>
      <w:rFonts w:ascii="Arial" w:hAnsi="Arial"/>
      <w:spacing w:val="10"/>
      <w:sz w:val="18"/>
      <w:szCs w:val="18"/>
      <w:lang w:eastAsia="ar-SA"/>
    </w:rPr>
  </w:style>
  <w:style w:type="paragraph" w:customStyle="1" w:styleId="UNITableHeading">
    <w:name w:val="UNI Table Heading"/>
    <w:basedOn w:val="Normal"/>
    <w:uiPriority w:val="99"/>
    <w:rsid w:val="000F7852"/>
    <w:pPr>
      <w:keepNext/>
      <w:keepLines/>
      <w:widowControl w:val="0"/>
      <w:suppressLineNumbers/>
      <w:suppressAutoHyphens/>
      <w:spacing w:after="0"/>
    </w:pPr>
    <w:rPr>
      <w:rFonts w:ascii="Arial" w:hAnsi="Arial"/>
      <w:b/>
      <w:bCs/>
      <w:iCs/>
      <w:color w:val="FFFFFF"/>
      <w:spacing w:val="10"/>
      <w:sz w:val="18"/>
    </w:rPr>
  </w:style>
  <w:style w:type="character" w:customStyle="1" w:styleId="st1">
    <w:name w:val="st1"/>
    <w:basedOn w:val="DefaultParagraphFont"/>
    <w:rsid w:val="000F7852"/>
  </w:style>
  <w:style w:type="paragraph" w:customStyle="1" w:styleId="Text">
    <w:name w:val="Text"/>
    <w:basedOn w:val="Normal"/>
    <w:uiPriority w:val="99"/>
    <w:rsid w:val="000F7852"/>
    <w:pPr>
      <w:ind w:left="1276"/>
    </w:pPr>
    <w:rPr>
      <w:rFonts w:ascii="Verdana" w:hAnsi="Verdana"/>
      <w:sz w:val="18"/>
      <w:szCs w:val="20"/>
      <w:lang w:val="en-US" w:eastAsia="nl-NL"/>
    </w:rPr>
  </w:style>
  <w:style w:type="paragraph" w:styleId="Revision">
    <w:name w:val="Revision"/>
    <w:hidden/>
    <w:uiPriority w:val="99"/>
    <w:semiHidden/>
    <w:rsid w:val="000F7852"/>
    <w:rPr>
      <w:sz w:val="22"/>
      <w:lang w:eastAsia="en-US"/>
    </w:rPr>
  </w:style>
  <w:style w:type="paragraph" w:customStyle="1" w:styleId="Boldtitle">
    <w:name w:val="Bold_title"/>
    <w:basedOn w:val="Normal"/>
    <w:link w:val="BoldtitleChar"/>
    <w:qFormat/>
    <w:rsid w:val="000F7852"/>
    <w:pPr>
      <w:overflowPunct w:val="0"/>
      <w:autoSpaceDE w:val="0"/>
      <w:autoSpaceDN w:val="0"/>
      <w:adjustRightInd w:val="0"/>
      <w:spacing w:after="0"/>
      <w:textAlignment w:val="baseline"/>
    </w:pPr>
    <w:rPr>
      <w:b/>
      <w:szCs w:val="20"/>
    </w:rPr>
  </w:style>
  <w:style w:type="character" w:styleId="BookTitle">
    <w:name w:val="Book Title"/>
    <w:basedOn w:val="DefaultParagraphFont"/>
    <w:uiPriority w:val="33"/>
    <w:qFormat/>
    <w:rsid w:val="000F7852"/>
    <w:rPr>
      <w:b/>
      <w:bCs/>
      <w:smallCaps/>
      <w:spacing w:val="5"/>
    </w:rPr>
  </w:style>
  <w:style w:type="character" w:customStyle="1" w:styleId="BoldtitleChar">
    <w:name w:val="Bold_title Char"/>
    <w:basedOn w:val="DefaultParagraphFont"/>
    <w:link w:val="Boldtitle"/>
    <w:rsid w:val="000F7852"/>
    <w:rPr>
      <w:b/>
      <w:sz w:val="22"/>
      <w:lang w:eastAsia="en-US"/>
    </w:rPr>
  </w:style>
  <w:style w:type="character" w:customStyle="1" w:styleId="iceouttxt31">
    <w:name w:val="iceouttxt31"/>
    <w:basedOn w:val="DefaultParagraphFont"/>
    <w:rsid w:val="000F7852"/>
    <w:rPr>
      <w:rFonts w:ascii="Tahoma" w:hAnsi="Tahoma" w:cs="Tahoma" w:hint="default"/>
      <w:color w:val="000000"/>
    </w:rPr>
  </w:style>
  <w:style w:type="character" w:customStyle="1" w:styleId="apple-style-span">
    <w:name w:val="apple-style-span"/>
    <w:basedOn w:val="DefaultParagraphFont"/>
    <w:rsid w:val="000F7852"/>
  </w:style>
  <w:style w:type="paragraph" w:customStyle="1" w:styleId="Parlament">
    <w:name w:val="Parlament"/>
    <w:basedOn w:val="Normal"/>
    <w:next w:val="Normal"/>
    <w:rsid w:val="000F7852"/>
    <w:pPr>
      <w:keepNext/>
      <w:keepLines/>
      <w:spacing w:before="360" w:after="240"/>
      <w:jc w:val="both"/>
    </w:pPr>
    <w:rPr>
      <w:sz w:val="24"/>
      <w:szCs w:val="20"/>
      <w:lang w:eastAsia="cs-CZ"/>
    </w:rPr>
  </w:style>
  <w:style w:type="numbering" w:customStyle="1" w:styleId="NoList1">
    <w:name w:val="No List1"/>
    <w:next w:val="NoList"/>
    <w:uiPriority w:val="99"/>
    <w:semiHidden/>
    <w:unhideWhenUsed/>
    <w:rsid w:val="000F7852"/>
  </w:style>
  <w:style w:type="character" w:customStyle="1" w:styleId="Heading1Char1">
    <w:name w:val="Heading 1 Char1"/>
    <w:aliases w:val="ASAPHeading 1 Char1,h1 Char1,H1 Char1,Kapitola Char1,section Char1,1 Char1,Nadpis 1T Char1,V_Head1 Char1,Záhlaví 1 Char1,Nadpis 11 Char1,t Char1,0Überschrift 1 Char1,1Überschrift 1 Char1,2Überschrift 1 Char1,3Überschrift 1 Char1"/>
    <w:basedOn w:val="DefaultParagraphFont"/>
    <w:rsid w:val="000F7852"/>
    <w:rPr>
      <w:rFonts w:asciiTheme="majorHAnsi" w:eastAsiaTheme="majorEastAsia" w:hAnsiTheme="majorHAnsi" w:cstheme="majorBidi"/>
      <w:b/>
      <w:bCs/>
      <w:color w:val="365F91" w:themeColor="accent1" w:themeShade="BF"/>
      <w:sz w:val="28"/>
      <w:szCs w:val="28"/>
      <w:lang w:val="cs-CZ"/>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DefaultParagraphFont"/>
    <w:semiHidden/>
    <w:rsid w:val="000F7852"/>
    <w:rPr>
      <w:rFonts w:asciiTheme="majorHAnsi" w:eastAsiaTheme="majorEastAsia" w:hAnsiTheme="majorHAnsi" w:cstheme="majorBidi"/>
      <w:b/>
      <w:bCs/>
      <w:color w:val="4F81BD" w:themeColor="accent1"/>
      <w:sz w:val="22"/>
      <w:lang w:val="cs-CZ"/>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DefaultParagraphFont"/>
    <w:semiHidden/>
    <w:rsid w:val="000F7852"/>
    <w:rPr>
      <w:rFonts w:asciiTheme="majorHAnsi" w:eastAsiaTheme="majorEastAsia" w:hAnsiTheme="majorHAnsi" w:cstheme="majorBidi"/>
      <w:b/>
      <w:bCs/>
      <w:i/>
      <w:iCs/>
      <w:color w:val="4F81BD" w:themeColor="accent1"/>
      <w:sz w:val="22"/>
      <w:lang w:val="cs-CZ"/>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DefaultParagraphFont"/>
    <w:semiHidden/>
    <w:rsid w:val="000F7852"/>
    <w:rPr>
      <w:rFonts w:asciiTheme="majorHAnsi" w:eastAsiaTheme="majorEastAsia" w:hAnsiTheme="majorHAnsi" w:cstheme="majorBidi"/>
      <w:color w:val="243F60" w:themeColor="accent1" w:themeShade="7F"/>
      <w:sz w:val="22"/>
      <w:lang w:val="cs-CZ"/>
    </w:rPr>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DefaultParagraphFont"/>
    <w:semiHidden/>
    <w:rsid w:val="000F7852"/>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DefaultParagraphFont"/>
    <w:semiHidden/>
    <w:rsid w:val="000F7852"/>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DefaultParagraphFont"/>
    <w:semiHidden/>
    <w:rsid w:val="000F7852"/>
    <w:rPr>
      <w:rFonts w:asciiTheme="majorHAnsi" w:eastAsiaTheme="majorEastAsia" w:hAnsiTheme="majorHAnsi" w:cstheme="majorBidi"/>
      <w:color w:val="404040" w:themeColor="text1" w:themeTint="BF"/>
      <w:lang w:val="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DefaultParagraphFont"/>
    <w:semiHidden/>
    <w:rsid w:val="000F7852"/>
    <w:rPr>
      <w:rFonts w:asciiTheme="majorHAnsi" w:eastAsiaTheme="majorEastAsia" w:hAnsiTheme="majorHAnsi" w:cstheme="majorBidi"/>
      <w:i/>
      <w:iCs/>
      <w:color w:val="404040" w:themeColor="text1" w:themeTint="BF"/>
      <w:lang w:val="cs-CZ"/>
    </w:rPr>
  </w:style>
  <w:style w:type="paragraph" w:styleId="EndnoteText">
    <w:name w:val="endnote text"/>
    <w:basedOn w:val="Normal"/>
    <w:link w:val="EndnoteTextChar"/>
    <w:unhideWhenUsed/>
    <w:rsid w:val="000F7852"/>
    <w:pPr>
      <w:overflowPunct w:val="0"/>
      <w:autoSpaceDE w:val="0"/>
      <w:autoSpaceDN w:val="0"/>
      <w:adjustRightInd w:val="0"/>
      <w:spacing w:after="0"/>
    </w:pPr>
    <w:rPr>
      <w:sz w:val="20"/>
      <w:szCs w:val="20"/>
    </w:rPr>
  </w:style>
  <w:style w:type="character" w:customStyle="1" w:styleId="EndnoteTextChar">
    <w:name w:val="Endnote Text Char"/>
    <w:basedOn w:val="DefaultParagraphFont"/>
    <w:link w:val="EndnoteText"/>
    <w:rsid w:val="000F7852"/>
    <w:rPr>
      <w:lang w:eastAsia="en-US"/>
    </w:rPr>
  </w:style>
  <w:style w:type="character" w:customStyle="1" w:styleId="TitleChar1">
    <w:name w:val="Title Char1"/>
    <w:aliases w:val="ASAPTitle Char1"/>
    <w:basedOn w:val="DefaultParagraphFont"/>
    <w:rsid w:val="000F7852"/>
    <w:rPr>
      <w:rFonts w:asciiTheme="majorHAnsi" w:eastAsiaTheme="majorEastAsia" w:hAnsiTheme="majorHAnsi" w:cstheme="majorBidi"/>
      <w:color w:val="17365D" w:themeColor="text2" w:themeShade="BF"/>
      <w:spacing w:val="5"/>
      <w:kern w:val="28"/>
      <w:sz w:val="52"/>
      <w:szCs w:val="52"/>
      <w:lang w:val="cs-CZ"/>
    </w:rPr>
  </w:style>
  <w:style w:type="character" w:customStyle="1" w:styleId="BalloonTextChar">
    <w:name w:val="Balloon Text Char"/>
    <w:basedOn w:val="DefaultParagraphFont"/>
    <w:link w:val="BalloonText"/>
    <w:semiHidden/>
    <w:rsid w:val="000F7852"/>
    <w:rPr>
      <w:rFonts w:ascii="Tahoma" w:hAnsi="Tahoma" w:cs="Tahoma"/>
      <w:sz w:val="16"/>
      <w:szCs w:val="16"/>
      <w:lang w:eastAsia="en-US"/>
    </w:rPr>
  </w:style>
  <w:style w:type="character" w:styleId="EndnoteReference">
    <w:name w:val="endnote reference"/>
    <w:basedOn w:val="DefaultParagraphFont"/>
    <w:unhideWhenUsed/>
    <w:rsid w:val="000F7852"/>
    <w:rPr>
      <w:vertAlign w:val="superscript"/>
    </w:rPr>
  </w:style>
  <w:style w:type="character" w:customStyle="1" w:styleId="NormlnodsazenChar1">
    <w:name w:val="Normální odsazený Char1"/>
    <w:basedOn w:val="DefaultParagraphFont"/>
    <w:uiPriority w:val="99"/>
    <w:rsid w:val="000F7852"/>
    <w:rPr>
      <w:sz w:val="24"/>
      <w:lang w:val="cs-CZ" w:eastAsia="en-US" w:bidi="ar-SA"/>
    </w:rPr>
  </w:style>
  <w:style w:type="table" w:customStyle="1" w:styleId="TableGrid11">
    <w:name w:val="Table Grid 11"/>
    <w:basedOn w:val="TableNormal"/>
    <w:next w:val="TableGrid1"/>
    <w:semiHidden/>
    <w:unhideWhenUsed/>
    <w:rsid w:val="000F7852"/>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 81"/>
    <w:basedOn w:val="TableNormal"/>
    <w:next w:val="TableGrid8"/>
    <w:semiHidden/>
    <w:unhideWhenUsed/>
    <w:rsid w:val="000F7852"/>
    <w:pPr>
      <w:overflowPunct w:val="0"/>
      <w:autoSpaceDE w:val="0"/>
      <w:autoSpaceDN w:val="0"/>
      <w:adjustRightInd w:val="0"/>
    </w:pPr>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adpisy1">
    <w:name w:val="Nadpisy1"/>
    <w:uiPriority w:val="99"/>
    <w:rsid w:val="000F7852"/>
  </w:style>
  <w:style w:type="paragraph" w:customStyle="1" w:styleId="TOC16">
    <w:name w:val="TOC 16"/>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0F7852"/>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0F7852"/>
    <w:rPr>
      <w:sz w:val="20"/>
      <w:szCs w:val="20"/>
    </w:rPr>
  </w:style>
  <w:style w:type="character" w:customStyle="1" w:styleId="apple-converted-space">
    <w:name w:val="apple-converted-space"/>
    <w:uiPriority w:val="99"/>
    <w:rsid w:val="000F7852"/>
  </w:style>
  <w:style w:type="paragraph" w:customStyle="1" w:styleId="Handbuchtitel">
    <w:name w:val="Handbuchtitel"/>
    <w:basedOn w:val="Normal"/>
    <w:link w:val="HandbuchtitelChar"/>
    <w:uiPriority w:val="99"/>
    <w:semiHidden/>
    <w:rsid w:val="000F7852"/>
    <w:pPr>
      <w:spacing w:after="200" w:line="270" w:lineRule="atLeast"/>
      <w:jc w:val="both"/>
    </w:pPr>
    <w:rPr>
      <w:rFonts w:ascii="News Gothic GDB" w:hAnsi="News Gothic GDB"/>
      <w:sz w:val="20"/>
      <w:szCs w:val="20"/>
      <w:lang w:val="en-US" w:eastAsia="de-DE"/>
    </w:rPr>
  </w:style>
  <w:style w:type="character" w:customStyle="1" w:styleId="HandbuchtitelChar">
    <w:name w:val="Handbuchtitel Char"/>
    <w:basedOn w:val="DefaultParagraphFont"/>
    <w:link w:val="Handbuchtitel"/>
    <w:uiPriority w:val="99"/>
    <w:semiHidden/>
    <w:rsid w:val="000F7852"/>
    <w:rPr>
      <w:rFonts w:ascii="News Gothic GDB" w:hAnsi="News Gothic GDB"/>
      <w:lang w:val="en-US" w:eastAsia="de-DE"/>
    </w:rPr>
  </w:style>
  <w:style w:type="paragraph" w:customStyle="1" w:styleId="MainTitleonCoverPage">
    <w:name w:val="Main Title on Cover Page"/>
    <w:basedOn w:val="Normal"/>
    <w:link w:val="MainTitleonCoverPageChar"/>
    <w:qFormat/>
    <w:rsid w:val="000F7852"/>
    <w:pPr>
      <w:framePr w:hSpace="180" w:wrap="around" w:vAnchor="text" w:hAnchor="page" w:x="1528" w:y="2506"/>
      <w:spacing w:after="0" w:line="270" w:lineRule="atLeast"/>
      <w:jc w:val="both"/>
    </w:pPr>
    <w:rPr>
      <w:rFonts w:ascii="News Gothic GDB" w:hAnsi="News Gothic GDB"/>
      <w:b/>
      <w:sz w:val="32"/>
      <w:szCs w:val="32"/>
      <w:lang w:val="fr-FR" w:eastAsia="de-DE"/>
    </w:rPr>
  </w:style>
  <w:style w:type="character" w:customStyle="1" w:styleId="MainTitleonCoverPageChar">
    <w:name w:val="Main Title on Cover Page Char"/>
    <w:basedOn w:val="DefaultParagraphFont"/>
    <w:link w:val="MainTitleonCoverPage"/>
    <w:rsid w:val="000F7852"/>
    <w:rPr>
      <w:rFonts w:ascii="News Gothic GDB" w:hAnsi="News Gothic GDB"/>
      <w:b/>
      <w:sz w:val="32"/>
      <w:szCs w:val="32"/>
      <w:lang w:val="fr-FR" w:eastAsia="de-DE"/>
    </w:rPr>
  </w:style>
  <w:style w:type="paragraph" w:customStyle="1" w:styleId="SubtitleonCoverPage">
    <w:name w:val="Subtitle on Cover Page"/>
    <w:basedOn w:val="Normal"/>
    <w:link w:val="SubtitleonCoverPageChar"/>
    <w:qFormat/>
    <w:rsid w:val="000F7852"/>
    <w:pPr>
      <w:framePr w:hSpace="180" w:wrap="around" w:vAnchor="text" w:hAnchor="margin" w:y="4236"/>
      <w:spacing w:after="0" w:line="270" w:lineRule="atLeast"/>
      <w:jc w:val="both"/>
    </w:pPr>
    <w:rPr>
      <w:rFonts w:ascii="News Gothic GDB" w:hAnsi="News Gothic GDB"/>
      <w:sz w:val="24"/>
      <w:lang w:val="fr-FR" w:eastAsia="de-DE"/>
    </w:rPr>
  </w:style>
  <w:style w:type="character" w:customStyle="1" w:styleId="SubtitleonCoverPageChar">
    <w:name w:val="Subtitle on Cover Page Char"/>
    <w:basedOn w:val="DefaultParagraphFont"/>
    <w:link w:val="SubtitleonCoverPage"/>
    <w:rsid w:val="000F7852"/>
    <w:rPr>
      <w:rFonts w:ascii="News Gothic GDB" w:hAnsi="News Gothic GDB"/>
      <w:sz w:val="24"/>
      <w:szCs w:val="24"/>
      <w:lang w:val="fr-FR" w:eastAsia="de-DE"/>
    </w:rPr>
  </w:style>
  <w:style w:type="paragraph" w:customStyle="1" w:styleId="CoverPagesmallbox">
    <w:name w:val="Cover Page small box"/>
    <w:basedOn w:val="Normal"/>
    <w:link w:val="CoverPagesmallboxChar"/>
    <w:qFormat/>
    <w:rsid w:val="000F7852"/>
    <w:pPr>
      <w:framePr w:hSpace="180" w:wrap="around" w:vAnchor="text" w:hAnchor="page" w:x="1546" w:y="585"/>
      <w:spacing w:after="0"/>
      <w:jc w:val="right"/>
    </w:pPr>
    <w:rPr>
      <w:rFonts w:ascii="News Gothic GDB" w:hAnsi="News Gothic GDB"/>
      <w:sz w:val="16"/>
      <w:szCs w:val="16"/>
      <w:lang w:val="fr-FR" w:eastAsia="de-DE"/>
    </w:rPr>
  </w:style>
  <w:style w:type="character" w:customStyle="1" w:styleId="CoverPagesmallboxChar">
    <w:name w:val="Cover Page small box Char"/>
    <w:basedOn w:val="DefaultParagraphFont"/>
    <w:link w:val="CoverPagesmallbox"/>
    <w:rsid w:val="000F7852"/>
    <w:rPr>
      <w:rFonts w:ascii="News Gothic GDB" w:hAnsi="News Gothic GDB"/>
      <w:sz w:val="16"/>
      <w:szCs w:val="16"/>
      <w:lang w:val="fr-FR" w:eastAsia="de-DE"/>
    </w:rPr>
  </w:style>
  <w:style w:type="paragraph" w:customStyle="1" w:styleId="Orgaleiste">
    <w:name w:val="Orgaleiste"/>
    <w:link w:val="OrgaleisteChar"/>
    <w:rsid w:val="000F7852"/>
    <w:pPr>
      <w:spacing w:line="210" w:lineRule="exact"/>
    </w:pPr>
    <w:rPr>
      <w:rFonts w:ascii="NewsGoth Lt BT" w:hAnsi="NewsGoth Lt BT"/>
      <w:noProof/>
      <w:sz w:val="15"/>
      <w:lang w:val="en-US" w:eastAsia="en-US"/>
    </w:rPr>
  </w:style>
  <w:style w:type="character" w:customStyle="1" w:styleId="OrgaleisteChar">
    <w:name w:val="Orgaleiste Char"/>
    <w:basedOn w:val="DefaultParagraphFont"/>
    <w:link w:val="Orgaleiste"/>
    <w:rsid w:val="000F7852"/>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0F7852"/>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0F7852"/>
    <w:rPr>
      <w:rFonts w:ascii="News Gothic GDB" w:hAnsi="News Gothic GDB"/>
      <w:noProof/>
      <w:sz w:val="15"/>
      <w:lang w:val="de-DE" w:eastAsia="en-US"/>
    </w:rPr>
  </w:style>
  <w:style w:type="paragraph" w:customStyle="1" w:styleId="TableTitle">
    <w:name w:val="Table Title"/>
    <w:basedOn w:val="Normal"/>
    <w:link w:val="TableTitleChar"/>
    <w:qFormat/>
    <w:rsid w:val="000F7852"/>
    <w:pPr>
      <w:spacing w:before="60" w:after="60" w:line="270" w:lineRule="atLeast"/>
      <w:jc w:val="center"/>
    </w:pPr>
    <w:rPr>
      <w:rFonts w:ascii="News Gothic GDB" w:hAnsi="News Gothic GDB"/>
      <w:b/>
      <w:sz w:val="20"/>
      <w:szCs w:val="20"/>
      <w:lang w:val="en-US" w:eastAsia="de-DE"/>
    </w:rPr>
  </w:style>
  <w:style w:type="character" w:customStyle="1" w:styleId="TableTitleChar">
    <w:name w:val="Table Title Char"/>
    <w:basedOn w:val="DefaultParagraphFont"/>
    <w:link w:val="TableTitle"/>
    <w:rsid w:val="000F7852"/>
    <w:rPr>
      <w:rFonts w:ascii="News Gothic GDB" w:hAnsi="News Gothic GDB"/>
      <w:b/>
      <w:lang w:val="en-US" w:eastAsia="de-DE"/>
    </w:rPr>
  </w:style>
  <w:style w:type="paragraph" w:customStyle="1" w:styleId="Tablenormal0">
    <w:name w:val="Table normal"/>
    <w:basedOn w:val="Normal"/>
    <w:link w:val="TablenormalChar"/>
    <w:qFormat/>
    <w:rsid w:val="000F7852"/>
    <w:pPr>
      <w:spacing w:after="200" w:line="270" w:lineRule="atLeast"/>
      <w:jc w:val="both"/>
    </w:pPr>
    <w:rPr>
      <w:rFonts w:ascii="News Gothic GDB" w:hAnsi="News Gothic GDB"/>
      <w:sz w:val="20"/>
      <w:szCs w:val="20"/>
      <w:lang w:val="en-US" w:eastAsia="de-DE"/>
    </w:rPr>
  </w:style>
  <w:style w:type="character" w:customStyle="1" w:styleId="TablenormalChar">
    <w:name w:val="Table normal Char"/>
    <w:basedOn w:val="DefaultParagraphFont"/>
    <w:link w:val="Tablenormal0"/>
    <w:rsid w:val="000F7852"/>
    <w:rPr>
      <w:rFonts w:ascii="News Gothic GDB" w:hAnsi="News Gothic GDB"/>
      <w:lang w:val="en-US" w:eastAsia="de-DE"/>
    </w:rPr>
  </w:style>
  <w:style w:type="paragraph" w:customStyle="1" w:styleId="Terminologyleft">
    <w:name w:val="Terminology left"/>
    <w:basedOn w:val="Normal"/>
    <w:link w:val="TerminologyleftChar"/>
    <w:qFormat/>
    <w:rsid w:val="000F7852"/>
    <w:pPr>
      <w:spacing w:after="200" w:line="270" w:lineRule="atLeast"/>
      <w:jc w:val="right"/>
    </w:pPr>
    <w:rPr>
      <w:rFonts w:ascii="News Gothic GDB" w:hAnsi="News Gothic GDB"/>
      <w:i/>
      <w:snapToGrid w:val="0"/>
      <w:sz w:val="20"/>
      <w:szCs w:val="20"/>
      <w:lang w:val="en-GB" w:eastAsia="de-DE"/>
    </w:rPr>
  </w:style>
  <w:style w:type="character" w:customStyle="1" w:styleId="TerminologyleftChar">
    <w:name w:val="Terminology left Char"/>
    <w:basedOn w:val="DefaultParagraphFont"/>
    <w:link w:val="Terminologyleft"/>
    <w:rsid w:val="000F7852"/>
    <w:rPr>
      <w:rFonts w:ascii="News Gothic GDB" w:hAnsi="News Gothic GDB"/>
      <w:i/>
      <w:snapToGrid w:val="0"/>
      <w:lang w:val="en-GB" w:eastAsia="de-DE"/>
    </w:rPr>
  </w:style>
  <w:style w:type="paragraph" w:customStyle="1" w:styleId="Terminologyright">
    <w:name w:val="Terminology right"/>
    <w:basedOn w:val="Normal"/>
    <w:link w:val="TerminologyrightChar"/>
    <w:qFormat/>
    <w:rsid w:val="000F7852"/>
    <w:pPr>
      <w:spacing w:after="200" w:line="270" w:lineRule="atLeast"/>
      <w:ind w:left="33"/>
      <w:jc w:val="both"/>
    </w:pPr>
    <w:rPr>
      <w:rFonts w:ascii="News Gothic GDB" w:hAnsi="News Gothic GDB"/>
      <w:snapToGrid w:val="0"/>
      <w:sz w:val="20"/>
      <w:szCs w:val="20"/>
      <w:lang w:val="en-GB" w:eastAsia="de-DE"/>
    </w:rPr>
  </w:style>
  <w:style w:type="character" w:customStyle="1" w:styleId="TerminologyrightChar">
    <w:name w:val="Terminology right Char"/>
    <w:basedOn w:val="DefaultParagraphFont"/>
    <w:link w:val="Terminologyright"/>
    <w:rsid w:val="000F7852"/>
    <w:rPr>
      <w:rFonts w:ascii="News Gothic GDB" w:hAnsi="News Gothic GDB"/>
      <w:snapToGrid w:val="0"/>
      <w:lang w:val="en-GB" w:eastAsia="de-DE"/>
    </w:rPr>
  </w:style>
  <w:style w:type="paragraph" w:customStyle="1" w:styleId="Header-Style">
    <w:name w:val="Header-Style"/>
    <w:basedOn w:val="Handbuchtitel"/>
    <w:link w:val="Header-StyleChar"/>
    <w:qFormat/>
    <w:rsid w:val="000F7852"/>
  </w:style>
  <w:style w:type="character" w:customStyle="1" w:styleId="Header-StyleChar">
    <w:name w:val="Header-Style Char"/>
    <w:basedOn w:val="HandbuchtitelChar"/>
    <w:link w:val="Header-Style"/>
    <w:rsid w:val="000F7852"/>
    <w:rPr>
      <w:rFonts w:ascii="News Gothic GDB" w:hAnsi="News Gothic GDB"/>
      <w:lang w:val="en-US" w:eastAsia="de-DE"/>
    </w:rPr>
  </w:style>
  <w:style w:type="paragraph" w:customStyle="1" w:styleId="Tableofcontentsstyle">
    <w:name w:val="Table of contents style"/>
    <w:basedOn w:val="TOC1"/>
    <w:link w:val="TableofcontentsstyleChar"/>
    <w:qFormat/>
    <w:rsid w:val="000F7852"/>
    <w:pPr>
      <w:tabs>
        <w:tab w:val="left" w:pos="851"/>
        <w:tab w:val="right" w:leader="dot" w:pos="9016"/>
      </w:tabs>
      <w:spacing w:before="360" w:after="0"/>
      <w:jc w:val="both"/>
    </w:pPr>
    <w:rPr>
      <w:rFonts w:ascii="News Gothic GDB" w:eastAsiaTheme="minorHAnsi" w:hAnsi="News Gothic GDB" w:cs="Arial"/>
      <w:b/>
      <w:noProof/>
      <w:color w:val="000080"/>
      <w:kern w:val="32"/>
      <w:sz w:val="28"/>
      <w:szCs w:val="28"/>
      <w:lang w:val="en-GB"/>
    </w:rPr>
  </w:style>
  <w:style w:type="character" w:customStyle="1" w:styleId="TableofcontentsstyleChar">
    <w:name w:val="Table of contents style Char"/>
    <w:basedOn w:val="Heading1Char"/>
    <w:link w:val="Tableofcontentsstyle"/>
    <w:rsid w:val="000F7852"/>
    <w:rPr>
      <w:rFonts w:ascii="News Gothic GDB" w:eastAsiaTheme="minorHAnsi" w:hAnsi="News Gothic GDB" w:cs="Arial"/>
      <w:b/>
      <w:bCs w:val="0"/>
      <w:caps w:val="0"/>
      <w:noProof/>
      <w:color w:val="000080"/>
      <w:kern w:val="32"/>
      <w:sz w:val="28"/>
      <w:szCs w:val="28"/>
      <w:shd w:val="clear" w:color="auto" w:fill="FFCC00"/>
      <w:lang w:val="en-GB" w:eastAsia="en-US"/>
    </w:rPr>
  </w:style>
  <w:style w:type="paragraph" w:customStyle="1" w:styleId="Footer-style">
    <w:name w:val="Footer-style"/>
    <w:basedOn w:val="Footer"/>
    <w:link w:val="Footer-styleChar"/>
    <w:qFormat/>
    <w:rsid w:val="000F7852"/>
    <w:pPr>
      <w:tabs>
        <w:tab w:val="clear" w:pos="4536"/>
        <w:tab w:val="clear" w:pos="9072"/>
        <w:tab w:val="center" w:pos="4513"/>
        <w:tab w:val="right" w:pos="9026"/>
      </w:tabs>
      <w:spacing w:after="0"/>
      <w:jc w:val="both"/>
    </w:pPr>
    <w:rPr>
      <w:rFonts w:ascii="News Gothic GDB" w:eastAsiaTheme="minorHAnsi" w:hAnsi="News Gothic GDB" w:cstheme="minorBidi"/>
      <w:sz w:val="14"/>
      <w:szCs w:val="14"/>
      <w:lang w:val="en-GB"/>
    </w:rPr>
  </w:style>
  <w:style w:type="character" w:customStyle="1" w:styleId="Footer-styleChar">
    <w:name w:val="Footer-style Char"/>
    <w:basedOn w:val="FooterChar"/>
    <w:link w:val="Footer-style"/>
    <w:rsid w:val="000F7852"/>
    <w:rPr>
      <w:rFonts w:ascii="News Gothic GDB" w:eastAsiaTheme="minorHAnsi" w:hAnsi="News Gothic GDB" w:cstheme="minorBidi"/>
      <w:sz w:val="14"/>
      <w:szCs w:val="14"/>
      <w:lang w:val="en-GB" w:eastAsia="en-US"/>
    </w:rPr>
  </w:style>
  <w:style w:type="paragraph" w:customStyle="1" w:styleId="Table-Normal">
    <w:name w:val="Table-Normal"/>
    <w:basedOn w:val="Tablenormal0"/>
    <w:link w:val="Table-NormalChar"/>
    <w:qFormat/>
    <w:rsid w:val="000F7852"/>
    <w:pPr>
      <w:tabs>
        <w:tab w:val="left" w:pos="0"/>
      </w:tabs>
      <w:ind w:right="-533"/>
    </w:pPr>
  </w:style>
  <w:style w:type="character" w:customStyle="1" w:styleId="Table-NormalChar">
    <w:name w:val="Table-Normal Char"/>
    <w:basedOn w:val="TablenormalChar"/>
    <w:link w:val="Table-Normal"/>
    <w:rsid w:val="000F7852"/>
    <w:rPr>
      <w:rFonts w:ascii="News Gothic GDB" w:hAnsi="News Gothic GDB"/>
      <w:lang w:val="en-US" w:eastAsia="de-DE"/>
    </w:rPr>
  </w:style>
  <w:style w:type="paragraph" w:styleId="NoSpacing">
    <w:name w:val="No Spacing"/>
    <w:uiPriority w:val="1"/>
    <w:qFormat/>
    <w:rsid w:val="000F7852"/>
    <w:pPr>
      <w:jc w:val="both"/>
    </w:pPr>
    <w:rPr>
      <w:rFonts w:ascii="News Gothic GDB" w:eastAsiaTheme="minorHAnsi" w:hAnsi="News Gothic GDB" w:cstheme="minorBidi"/>
      <w:lang w:val="en-GB" w:eastAsia="en-US"/>
    </w:rPr>
  </w:style>
  <w:style w:type="character" w:customStyle="1" w:styleId="Term">
    <w:name w:val="Term"/>
    <w:rsid w:val="000F7852"/>
    <w:rPr>
      <w:i/>
    </w:rPr>
  </w:style>
  <w:style w:type="paragraph" w:customStyle="1" w:styleId="PictureCaption">
    <w:name w:val="Picture Caption"/>
    <w:basedOn w:val="Normal"/>
    <w:next w:val="Normal"/>
    <w:rsid w:val="000F7852"/>
    <w:pPr>
      <w:spacing w:before="120" w:after="360"/>
      <w:jc w:val="center"/>
    </w:pPr>
    <w:rPr>
      <w:rFonts w:ascii="News Gothic GDB" w:hAnsi="News Gothic GDB" w:cs="News Gothic GDB"/>
      <w:b/>
      <w:color w:val="000000"/>
      <w:sz w:val="20"/>
      <w:szCs w:val="20"/>
      <w:lang w:val="en-GB"/>
    </w:rPr>
  </w:style>
  <w:style w:type="paragraph" w:customStyle="1" w:styleId="Definition">
    <w:name w:val="Definition"/>
    <w:basedOn w:val="Normal"/>
    <w:rsid w:val="000F7852"/>
    <w:pPr>
      <w:tabs>
        <w:tab w:val="left" w:pos="1985"/>
      </w:tabs>
      <w:spacing w:before="120"/>
      <w:ind w:left="1985" w:hanging="1985"/>
    </w:pPr>
    <w:rPr>
      <w:rFonts w:ascii="News Gothic GDB" w:hAnsi="News Gothic GDB" w:cs="News Gothic GDB"/>
      <w:color w:val="000000"/>
      <w:sz w:val="20"/>
      <w:szCs w:val="20"/>
      <w:lang w:val="en-GB"/>
    </w:rPr>
  </w:style>
  <w:style w:type="paragraph" w:customStyle="1" w:styleId="DocTitle">
    <w:name w:val="DocTitle"/>
    <w:basedOn w:val="Subtitle"/>
    <w:rsid w:val="000F7852"/>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al"/>
    <w:rsid w:val="000F7852"/>
    <w:pPr>
      <w:tabs>
        <w:tab w:val="left" w:pos="1418"/>
      </w:tabs>
      <w:spacing w:after="0"/>
    </w:pPr>
    <w:rPr>
      <w:rFonts w:ascii="News Gothic GDB" w:hAnsi="News Gothic GDB" w:cs="News Gothic GDB"/>
      <w:color w:val="000000"/>
      <w:sz w:val="20"/>
      <w:szCs w:val="20"/>
      <w:lang w:val="en-GB"/>
    </w:rPr>
  </w:style>
  <w:style w:type="character" w:customStyle="1" w:styleId="code0">
    <w:name w:val="code"/>
    <w:rsid w:val="000F7852"/>
    <w:rPr>
      <w:rFonts w:ascii="Courier New" w:hAnsi="Courier New"/>
      <w:noProof/>
      <w:sz w:val="18"/>
    </w:rPr>
  </w:style>
  <w:style w:type="character" w:customStyle="1" w:styleId="TODO">
    <w:name w:val="TODO"/>
    <w:rsid w:val="000F7852"/>
    <w:rPr>
      <w:color w:val="FF0000"/>
    </w:rPr>
  </w:style>
  <w:style w:type="paragraph" w:customStyle="1" w:styleId="CodePara">
    <w:name w:val="CodePara"/>
    <w:basedOn w:val="Normal"/>
    <w:rsid w:val="000F7852"/>
    <w:pPr>
      <w:keepLines/>
      <w:shd w:val="clear" w:color="auto" w:fill="E6E6E6"/>
      <w:spacing w:before="120"/>
      <w:contextualSpacing/>
    </w:pPr>
    <w:rPr>
      <w:rFonts w:ascii="Courier New" w:hAnsi="Courier New" w:cs="News Gothic GDB"/>
      <w:noProof/>
      <w:color w:val="000000"/>
      <w:sz w:val="18"/>
      <w:szCs w:val="20"/>
      <w:lang w:val="en-GB"/>
    </w:rPr>
  </w:style>
  <w:style w:type="paragraph" w:customStyle="1" w:styleId="TableRow">
    <w:name w:val="TableRow"/>
    <w:basedOn w:val="Normal"/>
    <w:rsid w:val="000F7852"/>
    <w:pPr>
      <w:tabs>
        <w:tab w:val="left" w:pos="284"/>
        <w:tab w:val="left" w:pos="567"/>
        <w:tab w:val="left" w:pos="851"/>
      </w:tabs>
      <w:spacing w:before="60" w:after="60" w:line="270" w:lineRule="exact"/>
    </w:pPr>
    <w:rPr>
      <w:rFonts w:ascii="News Gothic GDB" w:hAnsi="News Gothic GDB" w:cs="News Gothic GDB"/>
      <w:snapToGrid w:val="0"/>
      <w:color w:val="000000"/>
      <w:sz w:val="20"/>
      <w:szCs w:val="20"/>
      <w:lang w:val="en-GB" w:eastAsia="de-DE"/>
    </w:rPr>
  </w:style>
  <w:style w:type="paragraph" w:customStyle="1" w:styleId="Bullt">
    <w:name w:val="Bullt"/>
    <w:basedOn w:val="Normal"/>
    <w:rsid w:val="000F7852"/>
    <w:pPr>
      <w:spacing w:before="120"/>
    </w:pPr>
    <w:rPr>
      <w:rFonts w:ascii="News Gothic GDB" w:hAnsi="News Gothic GDB" w:cs="News Gothic GDB"/>
      <w:color w:val="000000"/>
      <w:sz w:val="20"/>
      <w:szCs w:val="20"/>
      <w:lang w:val="en-GB"/>
    </w:rPr>
  </w:style>
  <w:style w:type="paragraph" w:customStyle="1" w:styleId="Markup">
    <w:name w:val="Markup"/>
    <w:basedOn w:val="Normal"/>
    <w:next w:val="Normal"/>
    <w:rsid w:val="000F7852"/>
    <w:pPr>
      <w:shd w:val="clear" w:color="auto" w:fill="FFFF99"/>
      <w:spacing w:before="120"/>
    </w:pPr>
    <w:rPr>
      <w:rFonts w:ascii="Courier New" w:hAnsi="Courier New" w:cs="News Gothic GDB"/>
      <w:noProof/>
      <w:color w:val="800080"/>
      <w:sz w:val="18"/>
      <w:szCs w:val="20"/>
      <w:lang w:val="en-GB"/>
    </w:rPr>
  </w:style>
  <w:style w:type="paragraph" w:customStyle="1" w:styleId="Textbody">
    <w:name w:val="Text body"/>
    <w:basedOn w:val="Normal"/>
    <w:rsid w:val="000F7852"/>
    <w:pPr>
      <w:tabs>
        <w:tab w:val="left" w:pos="720"/>
      </w:tabs>
      <w:suppressAutoHyphens/>
      <w:spacing w:before="120" w:line="276" w:lineRule="auto"/>
    </w:pPr>
    <w:rPr>
      <w:rFonts w:ascii="Arial" w:hAnsi="Arial" w:cs="News Gothic GDB"/>
      <w:color w:val="000000"/>
      <w:sz w:val="20"/>
      <w:szCs w:val="20"/>
      <w:lang w:val="en-US"/>
    </w:rPr>
  </w:style>
  <w:style w:type="paragraph" w:customStyle="1" w:styleId="Tablecontent">
    <w:name w:val="Table content"/>
    <w:basedOn w:val="Normal"/>
    <w:link w:val="TablecontentChar"/>
    <w:qFormat/>
    <w:rsid w:val="000F7852"/>
    <w:pPr>
      <w:spacing w:after="0"/>
    </w:pPr>
    <w:rPr>
      <w:rFonts w:ascii="News Gothic GDB" w:hAnsi="News Gothic GDB" w:cs="News Gothic GDB"/>
      <w:color w:val="000000"/>
      <w:sz w:val="16"/>
      <w:szCs w:val="16"/>
      <w:lang w:val="en-US" w:eastAsia="en-GB"/>
    </w:rPr>
  </w:style>
  <w:style w:type="character" w:customStyle="1" w:styleId="TablecontentChar">
    <w:name w:val="Table content Char"/>
    <w:basedOn w:val="DefaultParagraphFont"/>
    <w:link w:val="Tablecontent"/>
    <w:rsid w:val="000F7852"/>
    <w:rPr>
      <w:rFonts w:ascii="News Gothic GDB" w:hAnsi="News Gothic GDB" w:cs="News Gothic GDB"/>
      <w:color w:val="000000"/>
      <w:sz w:val="16"/>
      <w:szCs w:val="16"/>
      <w:lang w:val="en-US" w:eastAsia="en-GB"/>
    </w:rPr>
  </w:style>
  <w:style w:type="paragraph" w:customStyle="1" w:styleId="Table-Header">
    <w:name w:val="Table-Header"/>
    <w:basedOn w:val="Normal"/>
    <w:link w:val="Table-HeaderChar"/>
    <w:qFormat/>
    <w:rsid w:val="000F7852"/>
    <w:pPr>
      <w:spacing w:before="120"/>
      <w:jc w:val="center"/>
    </w:pPr>
    <w:rPr>
      <w:rFonts w:ascii="News Gothic GDB" w:hAnsi="News Gothic GDB" w:cs="News Gothic GDB"/>
      <w:b/>
      <w:bCs/>
      <w:color w:val="000000"/>
      <w:sz w:val="16"/>
      <w:lang w:val="en-US" w:eastAsia="en-GB"/>
    </w:rPr>
  </w:style>
  <w:style w:type="character" w:customStyle="1" w:styleId="Table-HeaderChar">
    <w:name w:val="Table-Header Char"/>
    <w:basedOn w:val="DefaultParagraphFont"/>
    <w:link w:val="Table-Header"/>
    <w:rsid w:val="000F7852"/>
    <w:rPr>
      <w:rFonts w:ascii="News Gothic GDB" w:hAnsi="News Gothic GDB" w:cs="News Gothic GDB"/>
      <w:b/>
      <w:bCs/>
      <w:color w:val="000000"/>
      <w:sz w:val="16"/>
      <w:szCs w:val="24"/>
      <w:lang w:val="en-US" w:eastAsia="en-GB"/>
    </w:rPr>
  </w:style>
  <w:style w:type="character" w:styleId="PlaceholderText">
    <w:name w:val="Placeholder Text"/>
    <w:basedOn w:val="DefaultParagraphFont"/>
    <w:uiPriority w:val="99"/>
    <w:semiHidden/>
    <w:rsid w:val="000F7852"/>
    <w:rPr>
      <w:color w:val="808080"/>
    </w:rPr>
  </w:style>
  <w:style w:type="table" w:customStyle="1" w:styleId="TableDBGStandard">
    <w:name w:val="Table DBG Standard"/>
    <w:basedOn w:val="TableNormal"/>
    <w:rsid w:val="000F7852"/>
    <w:pPr>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CellMar>
        <w:top w:w="0" w:type="dxa"/>
        <w:left w:w="108" w:type="dxa"/>
        <w:bottom w:w="0" w:type="dxa"/>
        <w:right w:w="108" w:type="dxa"/>
      </w:tblCellMar>
    </w:tblPr>
    <w:tcPr>
      <w:tcMar>
        <w:left w:w="0" w:type="dxa"/>
        <w:right w:w="0" w:type="dxa"/>
      </w:tcMar>
    </w:tcPr>
    <w:tblStylePr w:type="firstRow">
      <w:tblPr/>
      <w:tcPr>
        <w:tcBorders>
          <w:top w:val="single" w:sz="4" w:space="0" w:color="auto"/>
          <w:left w:val="nil"/>
          <w:bottom w:val="nil"/>
          <w:right w:val="nil"/>
          <w:insideH w:val="nil"/>
          <w:insideV w:val="single" w:sz="48" w:space="0" w:color="FFFFFF"/>
          <w:tl2br w:val="nil"/>
          <w:tr2bl w:val="nil"/>
        </w:tcBorders>
      </w:tcPr>
    </w:tblStylePr>
    <w:tblStylePr w:type="lastRow">
      <w:tbl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al"/>
    <w:rsid w:val="000F7852"/>
    <w:pPr>
      <w:spacing w:before="100" w:beforeAutospacing="1" w:after="100" w:afterAutospacing="1"/>
    </w:pPr>
    <w:rPr>
      <w:rFonts w:eastAsiaTheme="minorHAnsi"/>
      <w:sz w:val="24"/>
      <w:lang w:val="en-US"/>
    </w:rPr>
  </w:style>
  <w:style w:type="table" w:customStyle="1" w:styleId="TableGrid10">
    <w:name w:val="Table Grid1"/>
    <w:basedOn w:val="TableNormal"/>
    <w:next w:val="TableGrid"/>
    <w:rsid w:val="000F7852"/>
    <w:pPr>
      <w:spacing w:before="120" w:after="120"/>
      <w:jc w:val="both"/>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0F7852"/>
    <w:rPr>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0F7852"/>
    <w:rPr>
      <w:rFonts w:asciiTheme="minorHAnsi" w:eastAsiaTheme="minorHAnsi" w:hAnsiTheme="minorHAnsi" w:cstheme="minorBidi"/>
      <w:sz w:val="22"/>
      <w:szCs w:val="22"/>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TMLPreformattedChar">
    <w:name w:val="HTML Preformatted Char"/>
    <w:basedOn w:val="DefaultParagraphFont"/>
    <w:link w:val="HTMLPreformatted"/>
    <w:uiPriority w:val="99"/>
    <w:rsid w:val="003A6DB4"/>
    <w:rPr>
      <w:rFonts w:ascii="Arial Unicode MS" w:eastAsia="Arial Unicode MS" w:hAnsi="Arial Unicode MS" w:cs="Arial Unicode MS"/>
      <w:lang w:val="en-GB" w:eastAsia="en-US"/>
    </w:rPr>
  </w:style>
  <w:style w:type="character" w:customStyle="1" w:styleId="pun">
    <w:name w:val="pun"/>
    <w:basedOn w:val="DefaultParagraphFont"/>
    <w:rsid w:val="003A6DB4"/>
  </w:style>
  <w:style w:type="character" w:customStyle="1" w:styleId="pln">
    <w:name w:val="pln"/>
    <w:basedOn w:val="DefaultParagraphFont"/>
    <w:rsid w:val="003A6DB4"/>
  </w:style>
  <w:style w:type="character" w:customStyle="1" w:styleId="typ">
    <w:name w:val="typ"/>
    <w:basedOn w:val="DefaultParagraphFont"/>
    <w:rsid w:val="003A6DB4"/>
  </w:style>
  <w:style w:type="character" w:customStyle="1" w:styleId="str">
    <w:name w:val="str"/>
    <w:basedOn w:val="DefaultParagraphFont"/>
    <w:rsid w:val="003A6DB4"/>
  </w:style>
  <w:style w:type="character" w:customStyle="1" w:styleId="ListParagraphChar">
    <w:name w:val="List Paragraph Char"/>
    <w:basedOn w:val="DefaultParagraphFont"/>
    <w:link w:val="ListParagraph"/>
    <w:uiPriority w:val="34"/>
    <w:rsid w:val="00306AE8"/>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caption" w:qFormat="1"/>
    <w:lsdException w:name="table of figures" w:uiPriority="99"/>
    <w:lsdException w:name="annotation reference" w:uiPriority="99"/>
    <w:lsdException w:name="Lis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20942"/>
    <w:pPr>
      <w:spacing w:after="120"/>
    </w:pPr>
    <w:rPr>
      <w:sz w:val="22"/>
      <w:szCs w:val="24"/>
      <w:lang w:eastAsia="en-US"/>
    </w:rPr>
  </w:style>
  <w:style w:type="paragraph" w:styleId="Heading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al"/>
    <w:next w:val="Normal"/>
    <w:link w:val="Heading1Char"/>
    <w:qFormat/>
    <w:rsid w:val="00877E01"/>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Heading2">
    <w:name w:val="heading 2"/>
    <w:aliases w:val="ASAPHeading 2,h2,hlavicka,F2,F21,PA Major Section,2,sub-sect,21,sub-sect1,22,sub-sect2,211,sub-sect11,Nadpis 2T,Heading 2 Hidden,V_Head2,V_Head21,V_Head22,Podkapitola1,Nadpis 21,Heading 2 (H2),23,sub-sect3,24,sub-sect4,25,sub-sect5,(1.1,1.2,H2"/>
    <w:basedOn w:val="Heading1"/>
    <w:next w:val="Normal"/>
    <w:link w:val="Heading2Char"/>
    <w:qFormat/>
    <w:rsid w:val="00877E01"/>
    <w:pPr>
      <w:pageBreakBefore w:val="0"/>
      <w:numPr>
        <w:ilvl w:val="1"/>
      </w:numPr>
      <w:spacing w:before="480"/>
      <w:outlineLvl w:val="1"/>
    </w:pPr>
    <w:rPr>
      <w:rFonts w:ascii="Times New Roman" w:hAnsi="Times New Roman"/>
      <w:b w:val="0"/>
      <w:bCs w:val="0"/>
      <w:iCs/>
      <w:caps w:val="0"/>
      <w:sz w:val="28"/>
      <w:szCs w:val="28"/>
    </w:rPr>
  </w:style>
  <w:style w:type="paragraph" w:styleId="Heading3">
    <w:name w:val="heading 3"/>
    <w:aliases w:val="ASAPHeading 3,Záhlaví 3,V_Head3,V_Head31,V_Head32,Podkapitola2,PA Minor Section,Nadpis 3T,Heading 3 (H3),h3,3,h31,31,h32,32,h33,33,h34,34,h35,35,sub-sub,sub-sub1,sub-sub2,sub-sub3,sub-sub4,sub section header,311,sub-sub11,subsect,Überschrift 3"/>
    <w:basedOn w:val="Heading1"/>
    <w:next w:val="Normal"/>
    <w:link w:val="Heading3Char"/>
    <w:qFormat/>
    <w:rsid w:val="00877E01"/>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Heading4">
    <w:name w:val="heading 4"/>
    <w:aliases w:val="ASAPHeading 4,Podkapitola3,Nadpis 4T,V_Head4,MUS4,bl,bb,H4,h4,4,l4,Odstavec 1,Odstavec 11,Odstavec 12,Odstavec 13,Odstavec 14,Aufgabe,PA Micro Section,Schedules,beton Nadpis 4,Odstavec 111,Odstavec 121,Odstavec 131,Odstavec 15,Odstavec ,Bullet"/>
    <w:basedOn w:val="Heading1"/>
    <w:next w:val="Normal"/>
    <w:link w:val="Heading4Char"/>
    <w:qFormat/>
    <w:rsid w:val="006421EE"/>
    <w:pPr>
      <w:pageBreakBefore w:val="0"/>
      <w:numPr>
        <w:ilvl w:val="3"/>
      </w:numPr>
      <w:shd w:val="clear" w:color="auto" w:fill="F3F3F3"/>
      <w:spacing w:after="60"/>
      <w:outlineLvl w:val="3"/>
    </w:pPr>
    <w:rPr>
      <w:bCs w:val="0"/>
      <w:caps w:val="0"/>
      <w:sz w:val="24"/>
      <w:szCs w:val="28"/>
    </w:rPr>
  </w:style>
  <w:style w:type="paragraph" w:styleId="Heading5">
    <w:name w:val="heading 5"/>
    <w:aliases w:val="ASAPHeading 5,Normal Text,MUS5,dash,ds,dd,h5,l5,hm,Odstavec 2,Odstavec 21,Odstavec 22,Odstavec 211,Odstavec 23,Odstavec 212,Odstavec 24,Odstavec 213,Odstavec 25,Odstavec 214,Odstavec 26"/>
    <w:basedOn w:val="Heading4"/>
    <w:next w:val="Normal"/>
    <w:link w:val="Heading5Char"/>
    <w:qFormat/>
    <w:rsid w:val="00877E01"/>
    <w:pPr>
      <w:numPr>
        <w:ilvl w:val="0"/>
        <w:numId w:val="0"/>
      </w:numPr>
      <w:ind w:firstLine="1077"/>
      <w:outlineLvl w:val="4"/>
    </w:pPr>
    <w:rPr>
      <w:rFonts w:ascii="Times New Roman" w:hAnsi="Times New Roman"/>
      <w:bCs/>
      <w:iCs/>
      <w:sz w:val="22"/>
      <w:szCs w:val="26"/>
    </w:rPr>
  </w:style>
  <w:style w:type="paragraph" w:styleId="Heading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al"/>
    <w:next w:val="Normal"/>
    <w:link w:val="Heading6Char"/>
    <w:qFormat/>
    <w:rsid w:val="00877E01"/>
    <w:pPr>
      <w:spacing w:before="240" w:after="60"/>
      <w:ind w:left="1077"/>
      <w:outlineLvl w:val="5"/>
    </w:pPr>
    <w:rPr>
      <w:rFonts w:ascii="Arial" w:hAnsi="Arial"/>
      <w:b/>
      <w:bCs/>
      <w:caps/>
      <w:sz w:val="20"/>
      <w:szCs w:val="22"/>
    </w:rPr>
  </w:style>
  <w:style w:type="paragraph" w:styleId="Heading7">
    <w:name w:val="heading 7"/>
    <w:aliases w:val="ASAPHeading 7,ASAPHeading 71,ASAPHeading 72,ASAPHeading 73,ASAPHeading 74,MUS7,H7,letter list,lettered list,letter list1,lettered list1,letter list2,lettered list2,letter list11,lettered list11,letter list3,lettered list3,letter list12"/>
    <w:basedOn w:val="Normal"/>
    <w:next w:val="Normal"/>
    <w:link w:val="Heading7Char"/>
    <w:qFormat/>
    <w:rsid w:val="00877E01"/>
    <w:pPr>
      <w:keepNext/>
      <w:outlineLvl w:val="6"/>
    </w:pPr>
    <w:rPr>
      <w:b/>
      <w:bCs/>
    </w:rPr>
  </w:style>
  <w:style w:type="paragraph" w:styleId="Heading8">
    <w:name w:val="heading 8"/>
    <w:aliases w:val="ASAPHeading 8,MUS8,H8,(Appendici),action,action1,action2,action11,action3,action4,action5,action6,action7,action12,action21,action111,action31,action8,action13,action22,action112,action32,action9,action14,action23,action113,action33"/>
    <w:basedOn w:val="Normal"/>
    <w:next w:val="Normal"/>
    <w:link w:val="Heading8Char"/>
    <w:qFormat/>
    <w:rsid w:val="00877E01"/>
    <w:pPr>
      <w:keepNext/>
      <w:outlineLvl w:val="7"/>
    </w:pPr>
    <w:rPr>
      <w:i/>
      <w:iCs/>
    </w:rPr>
  </w:style>
  <w:style w:type="paragraph" w:styleId="Heading9">
    <w:name w:val="heading 9"/>
    <w:aliases w:val="ASAPHeading 9,h9,heading9,MUS9,H9,(Bibliografia),progress,progress1,progress2,progress11,progress3,progress4,progress5,progress6,progress7,progress12,progress21,progress111,progress31,progress8,progress13,progress22,progress112,App Heading"/>
    <w:basedOn w:val="Normal"/>
    <w:next w:val="Normal"/>
    <w:link w:val="Heading9Char"/>
    <w:qFormat/>
    <w:rsid w:val="00877E01"/>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77E01"/>
  </w:style>
  <w:style w:type="paragraph" w:styleId="Header">
    <w:name w:val="header"/>
    <w:basedOn w:val="Normal"/>
    <w:link w:val="HeaderChar"/>
    <w:rsid w:val="00877E01"/>
    <w:pPr>
      <w:tabs>
        <w:tab w:val="center" w:pos="4536"/>
        <w:tab w:val="right" w:pos="9072"/>
      </w:tabs>
    </w:pPr>
    <w:rPr>
      <w:rFonts w:ascii="Arial" w:hAnsi="Arial"/>
      <w:sz w:val="18"/>
    </w:rPr>
  </w:style>
  <w:style w:type="character" w:styleId="Hyperlink">
    <w:name w:val="Hyperlink"/>
    <w:uiPriority w:val="99"/>
    <w:rsid w:val="00877E01"/>
    <w:rPr>
      <w:color w:val="0000FF"/>
      <w:u w:val="single"/>
    </w:rPr>
  </w:style>
  <w:style w:type="paragraph" w:customStyle="1" w:styleId="ListBulletIndent">
    <w:name w:val="List Bullet Indent"/>
    <w:basedOn w:val="Normal"/>
    <w:rsid w:val="00877E01"/>
    <w:pPr>
      <w:numPr>
        <w:numId w:val="2"/>
      </w:numPr>
    </w:pPr>
  </w:style>
  <w:style w:type="paragraph" w:styleId="TOC2">
    <w:name w:val="toc 2"/>
    <w:basedOn w:val="Normal"/>
    <w:next w:val="Normal"/>
    <w:autoRedefine/>
    <w:uiPriority w:val="39"/>
    <w:rsid w:val="00877E01"/>
    <w:pPr>
      <w:ind w:left="220"/>
    </w:pPr>
  </w:style>
  <w:style w:type="paragraph" w:styleId="TOC3">
    <w:name w:val="toc 3"/>
    <w:basedOn w:val="Normal"/>
    <w:next w:val="Normal"/>
    <w:autoRedefine/>
    <w:uiPriority w:val="39"/>
    <w:rsid w:val="00877E01"/>
    <w:pPr>
      <w:ind w:left="440"/>
    </w:pPr>
  </w:style>
  <w:style w:type="paragraph" w:styleId="TOC4">
    <w:name w:val="toc 4"/>
    <w:basedOn w:val="Normal"/>
    <w:next w:val="Normal"/>
    <w:autoRedefine/>
    <w:uiPriority w:val="39"/>
    <w:rsid w:val="00877E01"/>
    <w:pPr>
      <w:ind w:left="660"/>
    </w:pPr>
  </w:style>
  <w:style w:type="paragraph" w:styleId="TOC5">
    <w:name w:val="toc 5"/>
    <w:basedOn w:val="Normal"/>
    <w:next w:val="Normal"/>
    <w:autoRedefine/>
    <w:uiPriority w:val="39"/>
    <w:rsid w:val="00877E01"/>
    <w:pPr>
      <w:ind w:left="880"/>
    </w:pPr>
  </w:style>
  <w:style w:type="paragraph" w:styleId="TOC6">
    <w:name w:val="toc 6"/>
    <w:basedOn w:val="Normal"/>
    <w:next w:val="Normal"/>
    <w:autoRedefine/>
    <w:uiPriority w:val="39"/>
    <w:rsid w:val="00877E01"/>
    <w:pPr>
      <w:ind w:left="1100"/>
    </w:pPr>
  </w:style>
  <w:style w:type="paragraph" w:styleId="TOC7">
    <w:name w:val="toc 7"/>
    <w:basedOn w:val="Normal"/>
    <w:next w:val="Normal"/>
    <w:autoRedefine/>
    <w:uiPriority w:val="39"/>
    <w:rsid w:val="00877E01"/>
    <w:pPr>
      <w:ind w:left="1320"/>
    </w:pPr>
  </w:style>
  <w:style w:type="paragraph" w:styleId="TOC8">
    <w:name w:val="toc 8"/>
    <w:basedOn w:val="Normal"/>
    <w:next w:val="Normal"/>
    <w:autoRedefine/>
    <w:uiPriority w:val="39"/>
    <w:rsid w:val="00877E01"/>
    <w:pPr>
      <w:ind w:left="1540"/>
    </w:pPr>
  </w:style>
  <w:style w:type="paragraph" w:styleId="TOC9">
    <w:name w:val="toc 9"/>
    <w:basedOn w:val="Normal"/>
    <w:next w:val="Normal"/>
    <w:autoRedefine/>
    <w:uiPriority w:val="39"/>
    <w:rsid w:val="00877E01"/>
    <w:pPr>
      <w:spacing w:line="240" w:lineRule="atLeast"/>
    </w:pPr>
  </w:style>
  <w:style w:type="paragraph" w:styleId="Caption">
    <w:name w:val="caption"/>
    <w:basedOn w:val="Normal"/>
    <w:next w:val="Normal"/>
    <w:qFormat/>
    <w:rsid w:val="00877E01"/>
    <w:pPr>
      <w:spacing w:before="120"/>
    </w:pPr>
    <w:rPr>
      <w:b/>
      <w:bCs/>
      <w:sz w:val="20"/>
      <w:szCs w:val="20"/>
    </w:rPr>
  </w:style>
  <w:style w:type="paragraph" w:styleId="TableofFigures">
    <w:name w:val="table of figures"/>
    <w:basedOn w:val="Normal"/>
    <w:next w:val="Normal"/>
    <w:uiPriority w:val="99"/>
    <w:rsid w:val="00877E01"/>
    <w:pPr>
      <w:ind w:left="440" w:hanging="440"/>
    </w:pPr>
  </w:style>
  <w:style w:type="paragraph" w:styleId="Footer">
    <w:name w:val="footer"/>
    <w:basedOn w:val="Normal"/>
    <w:link w:val="FooterChar"/>
    <w:rsid w:val="00877E01"/>
    <w:pPr>
      <w:tabs>
        <w:tab w:val="center" w:pos="4536"/>
        <w:tab w:val="right" w:pos="9072"/>
      </w:tabs>
    </w:pPr>
  </w:style>
  <w:style w:type="paragraph" w:customStyle="1" w:styleId="Texttabulky">
    <w:name w:val="Text tabulky"/>
    <w:basedOn w:val="Normal"/>
    <w:rsid w:val="00877E01"/>
    <w:pPr>
      <w:spacing w:before="60" w:after="60"/>
    </w:pPr>
    <w:rPr>
      <w:sz w:val="20"/>
    </w:rPr>
  </w:style>
  <w:style w:type="character" w:styleId="PageNumber">
    <w:name w:val="page number"/>
    <w:basedOn w:val="DefaultParagraphFont"/>
    <w:rsid w:val="00877E01"/>
  </w:style>
  <w:style w:type="paragraph" w:styleId="BodyText">
    <w:name w:val="Body Text"/>
    <w:basedOn w:val="Normal"/>
    <w:link w:val="BodyTextChar"/>
    <w:rsid w:val="00877E01"/>
    <w:pPr>
      <w:jc w:val="both"/>
    </w:pPr>
  </w:style>
  <w:style w:type="paragraph" w:customStyle="1" w:styleId="Table">
    <w:name w:val="Table"/>
    <w:basedOn w:val="Normal"/>
    <w:rsid w:val="00877E01"/>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al"/>
    <w:uiPriority w:val="99"/>
    <w:rsid w:val="00877E01"/>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al"/>
    <w:rsid w:val="00877E01"/>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ListBullet">
    <w:name w:val="List Bullet"/>
    <w:basedOn w:val="Normal"/>
    <w:rsid w:val="00877E01"/>
    <w:pPr>
      <w:numPr>
        <w:numId w:val="3"/>
      </w:numPr>
      <w:tabs>
        <w:tab w:val="clear" w:pos="1854"/>
        <w:tab w:val="left" w:pos="720"/>
      </w:tabs>
      <w:ind w:left="720" w:hanging="720"/>
    </w:pPr>
    <w:rPr>
      <w:szCs w:val="20"/>
    </w:rPr>
  </w:style>
  <w:style w:type="character" w:styleId="FollowedHyperlink">
    <w:name w:val="FollowedHyperlink"/>
    <w:uiPriority w:val="99"/>
    <w:rsid w:val="00877E01"/>
    <w:rPr>
      <w:color w:val="800080"/>
      <w:u w:val="single"/>
    </w:rPr>
  </w:style>
  <w:style w:type="paragraph" w:styleId="NormalIndent">
    <w:name w:val="Normal Indent"/>
    <w:basedOn w:val="Normal"/>
    <w:link w:val="NormalIndentChar"/>
    <w:uiPriority w:val="99"/>
    <w:rsid w:val="00877E01"/>
    <w:pPr>
      <w:spacing w:before="60" w:after="240"/>
      <w:ind w:left="1134"/>
    </w:pPr>
    <w:rPr>
      <w:szCs w:val="20"/>
    </w:rPr>
  </w:style>
  <w:style w:type="paragraph" w:styleId="CommentText">
    <w:name w:val="annotation text"/>
    <w:basedOn w:val="Normal"/>
    <w:link w:val="CommentTextChar"/>
    <w:uiPriority w:val="99"/>
    <w:rsid w:val="00877E01"/>
    <w:pPr>
      <w:overflowPunct w:val="0"/>
      <w:autoSpaceDE w:val="0"/>
      <w:autoSpaceDN w:val="0"/>
      <w:adjustRightInd w:val="0"/>
      <w:spacing w:before="60" w:after="60"/>
      <w:textAlignment w:val="baseline"/>
    </w:pPr>
    <w:rPr>
      <w:szCs w:val="20"/>
    </w:rPr>
  </w:style>
  <w:style w:type="paragraph" w:styleId="BodyTextIndent">
    <w:name w:val="Body Text Indent"/>
    <w:basedOn w:val="Normal"/>
    <w:link w:val="BodyTextIndentChar"/>
    <w:rsid w:val="00877E01"/>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al"/>
    <w:rsid w:val="00877E01"/>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al"/>
    <w:rsid w:val="00877E01"/>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877E01"/>
    <w:pPr>
      <w:spacing w:after="0"/>
    </w:pPr>
  </w:style>
  <w:style w:type="paragraph" w:customStyle="1" w:styleId="ThickBar">
    <w:name w:val="Thick Bar"/>
    <w:basedOn w:val="Normal"/>
    <w:rsid w:val="00877E01"/>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al"/>
    <w:rsid w:val="00877E01"/>
    <w:pPr>
      <w:overflowPunct w:val="0"/>
      <w:autoSpaceDE w:val="0"/>
      <w:autoSpaceDN w:val="0"/>
      <w:adjustRightInd w:val="0"/>
      <w:textAlignment w:val="baseline"/>
    </w:pPr>
    <w:rPr>
      <w:b/>
      <w:sz w:val="32"/>
      <w:szCs w:val="20"/>
    </w:rPr>
  </w:style>
  <w:style w:type="paragraph" w:customStyle="1" w:styleId="Classification">
    <w:name w:val="Classification"/>
    <w:basedOn w:val="Normal"/>
    <w:next w:val="Normal"/>
    <w:rsid w:val="00877E01"/>
    <w:pPr>
      <w:overflowPunct w:val="0"/>
      <w:autoSpaceDE w:val="0"/>
      <w:autoSpaceDN w:val="0"/>
      <w:adjustRightInd w:val="0"/>
      <w:spacing w:after="0"/>
      <w:jc w:val="center"/>
      <w:textAlignment w:val="baseline"/>
    </w:pPr>
    <w:rPr>
      <w:rFonts w:ascii="Helvetica" w:hAnsi="Helvetica"/>
      <w:b/>
      <w:sz w:val="20"/>
      <w:szCs w:val="20"/>
    </w:rPr>
  </w:style>
  <w:style w:type="paragraph" w:styleId="TOCHeading">
    <w:name w:val="TOC Heading"/>
    <w:basedOn w:val="Normal"/>
    <w:uiPriority w:val="39"/>
    <w:qFormat/>
    <w:rsid w:val="00877E01"/>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al"/>
    <w:autoRedefine/>
    <w:rsid w:val="00877E0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877E01"/>
    <w:pPr>
      <w:tabs>
        <w:tab w:val="clear" w:pos="2268"/>
        <w:tab w:val="clear" w:pos="2835"/>
        <w:tab w:val="clear" w:pos="3402"/>
      </w:tabs>
      <w:spacing w:after="120"/>
      <w:ind w:left="0"/>
      <w:jc w:val="center"/>
    </w:pPr>
    <w:rPr>
      <w:b/>
      <w:sz w:val="28"/>
    </w:rPr>
  </w:style>
  <w:style w:type="paragraph" w:customStyle="1" w:styleId="EdiFix">
    <w:name w:val="EdiFix"/>
    <w:basedOn w:val="Normal"/>
    <w:rsid w:val="00877E01"/>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877E01"/>
    <w:rPr>
      <w:rFonts w:ascii="Arial" w:hAnsi="Arial" w:cs="Arial" w:hint="default"/>
      <w:color w:val="000000"/>
      <w:sz w:val="22"/>
      <w:szCs w:val="22"/>
    </w:rPr>
  </w:style>
  <w:style w:type="character" w:customStyle="1" w:styleId="schemaheader21">
    <w:name w:val="schemaheader21"/>
    <w:rsid w:val="00877E01"/>
    <w:rPr>
      <w:rFonts w:ascii="Arial" w:hAnsi="Arial" w:cs="Arial" w:hint="default"/>
      <w:b/>
      <w:bCs/>
      <w:color w:val="000000"/>
      <w:sz w:val="22"/>
      <w:szCs w:val="22"/>
    </w:rPr>
  </w:style>
  <w:style w:type="character" w:customStyle="1" w:styleId="schemasubtitle1">
    <w:name w:val="schemasubtitle1"/>
    <w:rsid w:val="00877E01"/>
    <w:rPr>
      <w:rFonts w:ascii="Arial" w:hAnsi="Arial" w:cs="Arial" w:hint="default"/>
      <w:color w:val="808080"/>
      <w:sz w:val="16"/>
      <w:szCs w:val="16"/>
    </w:rPr>
  </w:style>
  <w:style w:type="character" w:customStyle="1" w:styleId="schemaname1">
    <w:name w:val="schemaname1"/>
    <w:rsid w:val="00877E01"/>
    <w:rPr>
      <w:rFonts w:ascii="Arial" w:hAnsi="Arial" w:cs="Arial" w:hint="default"/>
      <w:b/>
      <w:bCs/>
      <w:color w:val="000000"/>
      <w:sz w:val="16"/>
      <w:szCs w:val="16"/>
    </w:rPr>
  </w:style>
  <w:style w:type="character" w:customStyle="1" w:styleId="elementheader1">
    <w:name w:val="elementheader1"/>
    <w:rsid w:val="00877E01"/>
    <w:rPr>
      <w:rFonts w:ascii="Arial" w:hAnsi="Arial" w:cs="Arial" w:hint="default"/>
      <w:color w:val="000000"/>
      <w:sz w:val="20"/>
      <w:szCs w:val="20"/>
    </w:rPr>
  </w:style>
  <w:style w:type="character" w:customStyle="1" w:styleId="elementheader21">
    <w:name w:val="elementheader21"/>
    <w:rsid w:val="00877E01"/>
    <w:rPr>
      <w:rFonts w:ascii="Arial" w:hAnsi="Arial" w:cs="Arial" w:hint="default"/>
      <w:b/>
      <w:bCs/>
      <w:color w:val="000000"/>
      <w:sz w:val="20"/>
      <w:szCs w:val="20"/>
    </w:rPr>
  </w:style>
  <w:style w:type="character" w:customStyle="1" w:styleId="schemasubdata1">
    <w:name w:val="schemasubdata1"/>
    <w:rsid w:val="00877E01"/>
    <w:rPr>
      <w:rFonts w:ascii="Arial" w:hAnsi="Arial" w:cs="Arial" w:hint="default"/>
      <w:color w:val="000000"/>
      <w:sz w:val="16"/>
      <w:szCs w:val="16"/>
    </w:rPr>
  </w:style>
  <w:style w:type="paragraph" w:styleId="HTMLPreformatted">
    <w:name w:val="HTML Preformatted"/>
    <w:basedOn w:val="Normal"/>
    <w:link w:val="HTMLPreformattedChar"/>
    <w:uiPriority w:val="99"/>
    <w:rsid w:val="0087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877E01"/>
    <w:rPr>
      <w:rFonts w:ascii="Arial" w:hAnsi="Arial" w:cs="Arial" w:hint="default"/>
      <w:color w:val="0000FF"/>
      <w:sz w:val="16"/>
      <w:szCs w:val="16"/>
    </w:rPr>
  </w:style>
  <w:style w:type="character" w:customStyle="1" w:styleId="textelement1">
    <w:name w:val="textelement1"/>
    <w:rsid w:val="00877E01"/>
    <w:rPr>
      <w:rFonts w:ascii="Arial" w:hAnsi="Arial" w:cs="Arial" w:hint="default"/>
      <w:color w:val="800000"/>
      <w:sz w:val="16"/>
      <w:szCs w:val="16"/>
    </w:rPr>
  </w:style>
  <w:style w:type="character" w:customStyle="1" w:styleId="textattr1">
    <w:name w:val="textattr1"/>
    <w:rsid w:val="00877E01"/>
    <w:rPr>
      <w:rFonts w:ascii="Arial" w:hAnsi="Arial" w:cs="Arial" w:hint="default"/>
      <w:color w:val="FF0000"/>
      <w:sz w:val="16"/>
      <w:szCs w:val="16"/>
    </w:rPr>
  </w:style>
  <w:style w:type="character" w:customStyle="1" w:styleId="textcontents1">
    <w:name w:val="textcontents1"/>
    <w:rsid w:val="00877E01"/>
    <w:rPr>
      <w:rFonts w:ascii="Arial" w:hAnsi="Arial" w:cs="Arial" w:hint="default"/>
      <w:color w:val="000000"/>
      <w:sz w:val="16"/>
      <w:szCs w:val="16"/>
    </w:rPr>
  </w:style>
  <w:style w:type="character" w:customStyle="1" w:styleId="m1">
    <w:name w:val="m1"/>
    <w:rsid w:val="00877E01"/>
    <w:rPr>
      <w:color w:val="0000FF"/>
    </w:rPr>
  </w:style>
  <w:style w:type="character" w:customStyle="1" w:styleId="pi1">
    <w:name w:val="pi1"/>
    <w:rsid w:val="00877E01"/>
    <w:rPr>
      <w:color w:val="0000FF"/>
    </w:rPr>
  </w:style>
  <w:style w:type="character" w:customStyle="1" w:styleId="t1">
    <w:name w:val="t1"/>
    <w:rsid w:val="00877E01"/>
    <w:rPr>
      <w:color w:val="990000"/>
    </w:rPr>
  </w:style>
  <w:style w:type="character" w:customStyle="1" w:styleId="ns1">
    <w:name w:val="ns1"/>
    <w:rsid w:val="00877E01"/>
    <w:rPr>
      <w:color w:val="FF0000"/>
    </w:rPr>
  </w:style>
  <w:style w:type="character" w:customStyle="1" w:styleId="b1">
    <w:name w:val="b1"/>
    <w:rsid w:val="00877E01"/>
    <w:rPr>
      <w:rFonts w:ascii="Courier New" w:hAnsi="Courier New" w:cs="Courier New" w:hint="default"/>
      <w:b/>
      <w:bCs/>
      <w:strike w:val="0"/>
      <w:dstrike w:val="0"/>
      <w:color w:val="FF0000"/>
      <w:u w:val="none"/>
      <w:effect w:val="none"/>
    </w:rPr>
  </w:style>
  <w:style w:type="character" w:customStyle="1" w:styleId="ci1">
    <w:name w:val="ci1"/>
    <w:rsid w:val="00877E01"/>
    <w:rPr>
      <w:rFonts w:ascii="Courier" w:hAnsi="Courier" w:hint="default"/>
      <w:color w:val="888888"/>
      <w:sz w:val="24"/>
      <w:szCs w:val="24"/>
    </w:rPr>
  </w:style>
  <w:style w:type="character" w:customStyle="1" w:styleId="tx1">
    <w:name w:val="tx1"/>
    <w:rsid w:val="00877E01"/>
    <w:rPr>
      <w:b/>
      <w:bCs/>
    </w:rPr>
  </w:style>
  <w:style w:type="paragraph" w:customStyle="1" w:styleId="b">
    <w:name w:val="b"/>
    <w:basedOn w:val="Normal"/>
    <w:rsid w:val="00877E01"/>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al"/>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al"/>
    <w:rsid w:val="00877E01"/>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al"/>
    <w:rsid w:val="00877E01"/>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al"/>
    <w:rsid w:val="00877E01"/>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al"/>
    <w:rsid w:val="00877E01"/>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al"/>
    <w:rsid w:val="00877E01"/>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al"/>
    <w:rsid w:val="00877E01"/>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al"/>
    <w:rsid w:val="00877E01"/>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al"/>
    <w:rsid w:val="00877E01"/>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al"/>
    <w:rsid w:val="00877E01"/>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al"/>
    <w:rsid w:val="00877E01"/>
    <w:pPr>
      <w:spacing w:after="0"/>
      <w:ind w:left="240"/>
    </w:pPr>
    <w:rPr>
      <w:rFonts w:ascii="Courier" w:eastAsia="Arial Unicode MS" w:hAnsi="Courier" w:cs="Arial Unicode MS"/>
      <w:color w:val="888888"/>
      <w:sz w:val="24"/>
      <w:lang w:val="en-GB"/>
    </w:rPr>
  </w:style>
  <w:style w:type="paragraph" w:customStyle="1" w:styleId="ci">
    <w:name w:val="ci"/>
    <w:basedOn w:val="Normal"/>
    <w:rsid w:val="00877E01"/>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al"/>
    <w:semiHidden/>
    <w:rsid w:val="00877E01"/>
    <w:rPr>
      <w:rFonts w:ascii="Tahoma" w:hAnsi="Tahoma" w:cs="Tahoma"/>
      <w:sz w:val="16"/>
      <w:szCs w:val="16"/>
    </w:rPr>
  </w:style>
  <w:style w:type="paragraph" w:customStyle="1" w:styleId="Pedmtkomente1">
    <w:name w:val="Předmět komentáře1"/>
    <w:basedOn w:val="CommentText"/>
    <w:next w:val="CommentText"/>
    <w:semiHidden/>
    <w:rsid w:val="00877E01"/>
    <w:pPr>
      <w:overflowPunct/>
      <w:autoSpaceDE/>
      <w:autoSpaceDN/>
      <w:adjustRightInd/>
      <w:spacing w:before="0" w:after="120"/>
      <w:textAlignment w:val="auto"/>
    </w:pPr>
    <w:rPr>
      <w:b/>
      <w:bCs/>
      <w:sz w:val="20"/>
    </w:rPr>
  </w:style>
  <w:style w:type="paragraph" w:customStyle="1" w:styleId="xl24">
    <w:name w:val="xl24"/>
    <w:basedOn w:val="Normal"/>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al"/>
    <w:rsid w:val="00877E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al"/>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al"/>
    <w:rsid w:val="00877E01"/>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al"/>
    <w:rsid w:val="00877E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al"/>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al"/>
    <w:rsid w:val="00877E0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al"/>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al"/>
    <w:rsid w:val="00877E01"/>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al"/>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al"/>
    <w:rsid w:val="00877E0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al"/>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al"/>
    <w:rsid w:val="00877E01"/>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al"/>
    <w:rsid w:val="00877E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al"/>
    <w:rsid w:val="00877E01"/>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877E01"/>
    <w:pPr>
      <w:autoSpaceDE w:val="0"/>
      <w:autoSpaceDN w:val="0"/>
    </w:pPr>
    <w:rPr>
      <w:noProof/>
      <w:sz w:val="22"/>
      <w:szCs w:val="22"/>
      <w:lang w:val="en-US"/>
    </w:rPr>
  </w:style>
  <w:style w:type="paragraph" w:customStyle="1" w:styleId="Heading">
    <w:name w:val="Heading"/>
    <w:basedOn w:val="Normal"/>
    <w:next w:val="Normal"/>
    <w:rsid w:val="004B4809"/>
    <w:pPr>
      <w:keepNext/>
      <w:keepLines/>
      <w:overflowPunct w:val="0"/>
      <w:autoSpaceDE w:val="0"/>
      <w:autoSpaceDN w:val="0"/>
      <w:adjustRightInd w:val="0"/>
      <w:spacing w:after="300"/>
      <w:ind w:left="1134" w:hanging="1134"/>
      <w:textAlignment w:val="baseline"/>
    </w:pPr>
    <w:rPr>
      <w:b/>
      <w:sz w:val="28"/>
      <w:szCs w:val="20"/>
    </w:rPr>
  </w:style>
  <w:style w:type="table" w:styleId="TableGrid">
    <w:name w:val="Table Grid"/>
    <w:basedOn w:val="TableNormal"/>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7804FA"/>
    <w:pPr>
      <w:numPr>
        <w:numId w:val="4"/>
      </w:numPr>
    </w:pPr>
  </w:style>
  <w:style w:type="paragraph" w:styleId="BalloonText">
    <w:name w:val="Balloon Text"/>
    <w:basedOn w:val="Normal"/>
    <w:link w:val="BalloonTextChar"/>
    <w:semiHidden/>
    <w:rsid w:val="00B240BB"/>
    <w:rPr>
      <w:rFonts w:ascii="Tahoma" w:hAnsi="Tahoma" w:cs="Tahoma"/>
      <w:sz w:val="16"/>
      <w:szCs w:val="16"/>
    </w:rPr>
  </w:style>
  <w:style w:type="paragraph" w:customStyle="1" w:styleId="normal1">
    <w:name w:val="normal1"/>
    <w:basedOn w:val="Normal"/>
    <w:rsid w:val="00BF34C5"/>
    <w:pPr>
      <w:spacing w:before="240" w:after="0"/>
      <w:jc w:val="both"/>
    </w:pPr>
    <w:rPr>
      <w:szCs w:val="20"/>
      <w:lang w:val="es-ES_tradnl" w:eastAsia="es-ES"/>
    </w:rPr>
  </w:style>
  <w:style w:type="paragraph" w:customStyle="1" w:styleId="xl42">
    <w:name w:val="xl42"/>
    <w:basedOn w:val="Normal"/>
    <w:rsid w:val="007F474B"/>
    <w:pPr>
      <w:spacing w:before="100" w:beforeAutospacing="1" w:after="100" w:afterAutospacing="1"/>
    </w:pPr>
    <w:rPr>
      <w:rFonts w:ascii="Arial" w:hAnsi="Arial" w:cs="Arial"/>
      <w:color w:val="FF0000"/>
      <w:sz w:val="24"/>
      <w:lang w:eastAsia="cs-CZ"/>
    </w:rPr>
  </w:style>
  <w:style w:type="paragraph" w:styleId="DocumentMap">
    <w:name w:val="Document Map"/>
    <w:basedOn w:val="Normal"/>
    <w:link w:val="DocumentMapChar"/>
    <w:rsid w:val="008B35B7"/>
    <w:rPr>
      <w:rFonts w:ascii="Tahoma" w:hAnsi="Tahoma" w:cs="Tahoma"/>
      <w:sz w:val="16"/>
      <w:szCs w:val="16"/>
    </w:rPr>
  </w:style>
  <w:style w:type="character" w:customStyle="1" w:styleId="DocumentMapChar">
    <w:name w:val="Document Map Char"/>
    <w:link w:val="DocumentMap"/>
    <w:rsid w:val="008B35B7"/>
    <w:rPr>
      <w:rFonts w:ascii="Tahoma" w:hAnsi="Tahoma" w:cs="Tahoma"/>
      <w:sz w:val="16"/>
      <w:szCs w:val="16"/>
      <w:lang w:val="cs-CZ"/>
    </w:rPr>
  </w:style>
  <w:style w:type="character" w:customStyle="1" w:styleId="Heading2Char">
    <w:name w:val="Heading 2 Char"/>
    <w:aliases w:val="ASAPHeading 2 Char,h2 Char1,hlavicka Char,F2 Char,F21 Char,PA Major Section Char1,2 Char1,sub-sect Char1,21 Char1,sub-sect1 Char1,22 Char1,sub-sect2 Char1,211 Char1,sub-sect11 Char,Nadpis 2T Char,Heading 2 Hidden Char,V_Head2 Char"/>
    <w:link w:val="Heading2"/>
    <w:rsid w:val="00582341"/>
    <w:rPr>
      <w:rFonts w:cs="Arial"/>
      <w:iCs/>
      <w:color w:val="000080"/>
      <w:kern w:val="32"/>
      <w:sz w:val="28"/>
      <w:szCs w:val="28"/>
      <w:shd w:val="clear" w:color="auto" w:fill="FFCC00"/>
      <w:lang w:eastAsia="en-US"/>
    </w:rPr>
  </w:style>
  <w:style w:type="character" w:customStyle="1" w:styleId="Heading5Char">
    <w:name w:val="Heading 5 Char"/>
    <w:aliases w:val="ASAPHeading 5 Char,Normal Text Char,MUS5 Char,dash Char,ds Char,dd Char,h5 Char,l5 Char,hm Char,Odstavec 2 Char,Odstavec 21 Char,Odstavec 22 Char,Odstavec 211 Char,Odstavec 23 Char,Odstavec 212 Char,Odstavec 24 Char,Odstavec 213 Char"/>
    <w:link w:val="Heading5"/>
    <w:rsid w:val="00582341"/>
    <w:rPr>
      <w:rFonts w:cs="Arial"/>
      <w:b/>
      <w:bCs/>
      <w:iCs/>
      <w:caps/>
      <w:color w:val="000080"/>
      <w:kern w:val="32"/>
      <w:sz w:val="22"/>
      <w:szCs w:val="26"/>
      <w:shd w:val="clear" w:color="auto" w:fill="F3F3F3"/>
      <w:lang w:val="cs-CZ"/>
    </w:rPr>
  </w:style>
  <w:style w:type="paragraph" w:customStyle="1" w:styleId="Copyright">
    <w:name w:val="Copyright"/>
    <w:basedOn w:val="Normal"/>
    <w:next w:val="Normal"/>
    <w:rsid w:val="00582341"/>
    <w:pPr>
      <w:overflowPunct w:val="0"/>
      <w:autoSpaceDE w:val="0"/>
      <w:autoSpaceDN w:val="0"/>
      <w:adjustRightInd w:val="0"/>
      <w:spacing w:after="0"/>
      <w:textAlignment w:val="baseline"/>
    </w:pPr>
    <w:rPr>
      <w:sz w:val="20"/>
      <w:szCs w:val="20"/>
    </w:rPr>
  </w:style>
  <w:style w:type="paragraph" w:styleId="Index1">
    <w:name w:val="index 1"/>
    <w:basedOn w:val="Normal"/>
    <w:next w:val="Normal"/>
    <w:rsid w:val="00582341"/>
    <w:pPr>
      <w:overflowPunct w:val="0"/>
      <w:autoSpaceDE w:val="0"/>
      <w:autoSpaceDN w:val="0"/>
      <w:adjustRightInd w:val="0"/>
      <w:spacing w:after="0"/>
      <w:ind w:left="240" w:hanging="240"/>
      <w:textAlignment w:val="baseline"/>
    </w:pPr>
    <w:rPr>
      <w:szCs w:val="20"/>
    </w:rPr>
  </w:style>
  <w:style w:type="paragraph" w:styleId="Index2">
    <w:name w:val="index 2"/>
    <w:basedOn w:val="Normal"/>
    <w:next w:val="Normal"/>
    <w:rsid w:val="00582341"/>
    <w:pPr>
      <w:overflowPunct w:val="0"/>
      <w:autoSpaceDE w:val="0"/>
      <w:autoSpaceDN w:val="0"/>
      <w:adjustRightInd w:val="0"/>
      <w:spacing w:after="0"/>
      <w:ind w:left="480" w:hanging="240"/>
      <w:textAlignment w:val="baseline"/>
    </w:pPr>
    <w:rPr>
      <w:szCs w:val="20"/>
    </w:rPr>
  </w:style>
  <w:style w:type="paragraph" w:styleId="Index3">
    <w:name w:val="index 3"/>
    <w:basedOn w:val="Normal"/>
    <w:next w:val="Normal"/>
    <w:rsid w:val="00582341"/>
    <w:pPr>
      <w:overflowPunct w:val="0"/>
      <w:autoSpaceDE w:val="0"/>
      <w:autoSpaceDN w:val="0"/>
      <w:adjustRightInd w:val="0"/>
      <w:spacing w:after="0"/>
      <w:ind w:left="720" w:hanging="240"/>
      <w:textAlignment w:val="baseline"/>
    </w:pPr>
    <w:rPr>
      <w:szCs w:val="20"/>
    </w:rPr>
  </w:style>
  <w:style w:type="paragraph" w:styleId="Index4">
    <w:name w:val="index 4"/>
    <w:basedOn w:val="Normal"/>
    <w:next w:val="Normal"/>
    <w:rsid w:val="00582341"/>
    <w:pPr>
      <w:overflowPunct w:val="0"/>
      <w:autoSpaceDE w:val="0"/>
      <w:autoSpaceDN w:val="0"/>
      <w:adjustRightInd w:val="0"/>
      <w:spacing w:after="0"/>
      <w:ind w:left="960" w:hanging="240"/>
      <w:textAlignment w:val="baseline"/>
    </w:pPr>
    <w:rPr>
      <w:szCs w:val="20"/>
    </w:rPr>
  </w:style>
  <w:style w:type="paragraph" w:styleId="Index5">
    <w:name w:val="index 5"/>
    <w:basedOn w:val="Normal"/>
    <w:next w:val="Normal"/>
    <w:rsid w:val="00582341"/>
    <w:pPr>
      <w:overflowPunct w:val="0"/>
      <w:autoSpaceDE w:val="0"/>
      <w:autoSpaceDN w:val="0"/>
      <w:adjustRightInd w:val="0"/>
      <w:spacing w:after="0"/>
      <w:ind w:left="1200" w:hanging="240"/>
      <w:textAlignment w:val="baseline"/>
    </w:pPr>
    <w:rPr>
      <w:szCs w:val="20"/>
    </w:rPr>
  </w:style>
  <w:style w:type="paragraph" w:styleId="Index6">
    <w:name w:val="index 6"/>
    <w:basedOn w:val="Normal"/>
    <w:next w:val="Normal"/>
    <w:rsid w:val="00582341"/>
    <w:pPr>
      <w:overflowPunct w:val="0"/>
      <w:autoSpaceDE w:val="0"/>
      <w:autoSpaceDN w:val="0"/>
      <w:adjustRightInd w:val="0"/>
      <w:spacing w:after="0"/>
      <w:ind w:left="1440" w:hanging="240"/>
      <w:textAlignment w:val="baseline"/>
    </w:pPr>
    <w:rPr>
      <w:szCs w:val="20"/>
    </w:rPr>
  </w:style>
  <w:style w:type="paragraph" w:styleId="Index7">
    <w:name w:val="index 7"/>
    <w:basedOn w:val="Normal"/>
    <w:next w:val="Normal"/>
    <w:rsid w:val="00582341"/>
    <w:pPr>
      <w:overflowPunct w:val="0"/>
      <w:autoSpaceDE w:val="0"/>
      <w:autoSpaceDN w:val="0"/>
      <w:adjustRightInd w:val="0"/>
      <w:spacing w:after="0"/>
      <w:ind w:left="1680" w:hanging="240"/>
      <w:textAlignment w:val="baseline"/>
    </w:pPr>
    <w:rPr>
      <w:szCs w:val="20"/>
    </w:rPr>
  </w:style>
  <w:style w:type="paragraph" w:styleId="Index8">
    <w:name w:val="index 8"/>
    <w:basedOn w:val="Normal"/>
    <w:next w:val="Normal"/>
    <w:rsid w:val="00582341"/>
    <w:pPr>
      <w:overflowPunct w:val="0"/>
      <w:autoSpaceDE w:val="0"/>
      <w:autoSpaceDN w:val="0"/>
      <w:adjustRightInd w:val="0"/>
      <w:spacing w:after="0"/>
      <w:ind w:left="1920" w:hanging="240"/>
      <w:textAlignment w:val="baseline"/>
    </w:pPr>
    <w:rPr>
      <w:szCs w:val="20"/>
    </w:rPr>
  </w:style>
  <w:style w:type="paragraph" w:styleId="Index9">
    <w:name w:val="index 9"/>
    <w:basedOn w:val="Normal"/>
    <w:next w:val="Normal"/>
    <w:rsid w:val="00582341"/>
    <w:pPr>
      <w:overflowPunct w:val="0"/>
      <w:autoSpaceDE w:val="0"/>
      <w:autoSpaceDN w:val="0"/>
      <w:adjustRightInd w:val="0"/>
      <w:spacing w:after="0"/>
      <w:ind w:left="2160" w:hanging="240"/>
      <w:textAlignment w:val="baseline"/>
    </w:pPr>
    <w:rPr>
      <w:szCs w:val="20"/>
    </w:rPr>
  </w:style>
  <w:style w:type="paragraph" w:styleId="IndexHeading">
    <w:name w:val="index heading"/>
    <w:basedOn w:val="Normal"/>
    <w:next w:val="Index1"/>
    <w:rsid w:val="00582341"/>
    <w:pPr>
      <w:overflowPunct w:val="0"/>
      <w:autoSpaceDE w:val="0"/>
      <w:autoSpaceDN w:val="0"/>
      <w:adjustRightInd w:val="0"/>
      <w:spacing w:after="0"/>
      <w:textAlignment w:val="baseline"/>
    </w:pPr>
    <w:rPr>
      <w:szCs w:val="20"/>
    </w:rPr>
  </w:style>
  <w:style w:type="paragraph" w:customStyle="1" w:styleId="xl23">
    <w:name w:val="xl23"/>
    <w:basedOn w:val="Normal"/>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al"/>
    <w:rsid w:val="00582341"/>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al"/>
    <w:rsid w:val="00582341"/>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al"/>
    <w:rsid w:val="00582341"/>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al"/>
    <w:rsid w:val="00582341"/>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al"/>
    <w:rsid w:val="00582341"/>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al"/>
    <w:rsid w:val="00582341"/>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al"/>
    <w:rsid w:val="00582341"/>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al"/>
    <w:rsid w:val="00582341"/>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al"/>
    <w:rsid w:val="00582341"/>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CommentReference">
    <w:name w:val="annotation reference"/>
    <w:uiPriority w:val="99"/>
    <w:rsid w:val="00582341"/>
    <w:rPr>
      <w:sz w:val="16"/>
      <w:szCs w:val="16"/>
    </w:rPr>
  </w:style>
  <w:style w:type="paragraph" w:styleId="CommentSubject">
    <w:name w:val="annotation subject"/>
    <w:basedOn w:val="CommentText"/>
    <w:next w:val="CommentText"/>
    <w:link w:val="CommentSubjectChar"/>
    <w:rsid w:val="00582341"/>
    <w:pPr>
      <w:spacing w:before="0" w:after="0"/>
    </w:pPr>
    <w:rPr>
      <w:b/>
      <w:bCs/>
      <w:sz w:val="20"/>
    </w:rPr>
  </w:style>
  <w:style w:type="character" w:customStyle="1" w:styleId="CommentTextChar">
    <w:name w:val="Comment Text Char"/>
    <w:link w:val="CommentText"/>
    <w:uiPriority w:val="99"/>
    <w:rsid w:val="00582341"/>
    <w:rPr>
      <w:sz w:val="22"/>
      <w:lang w:val="cs-CZ"/>
    </w:rPr>
  </w:style>
  <w:style w:type="character" w:customStyle="1" w:styleId="CommentSubjectChar">
    <w:name w:val="Comment Subject Char"/>
    <w:link w:val="CommentSubject"/>
    <w:rsid w:val="00582341"/>
    <w:rPr>
      <w:b/>
      <w:bCs/>
      <w:sz w:val="22"/>
      <w:lang w:val="cs-CZ"/>
    </w:rPr>
  </w:style>
  <w:style w:type="paragraph" w:customStyle="1" w:styleId="xl52">
    <w:name w:val="xl52"/>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al"/>
    <w:rsid w:val="00582341"/>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al"/>
    <w:rsid w:val="00582341"/>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al"/>
    <w:rsid w:val="00582341"/>
    <w:pPr>
      <w:shd w:val="thinDiagStripe" w:color="FF0000" w:fill="auto"/>
      <w:spacing w:before="100" w:beforeAutospacing="1" w:after="100" w:afterAutospacing="1"/>
    </w:pPr>
    <w:rPr>
      <w:sz w:val="14"/>
      <w:szCs w:val="14"/>
      <w:lang w:eastAsia="cs-CZ"/>
    </w:rPr>
  </w:style>
  <w:style w:type="paragraph" w:customStyle="1" w:styleId="xl57">
    <w:name w:val="xl57"/>
    <w:basedOn w:val="Normal"/>
    <w:rsid w:val="00582341"/>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al"/>
    <w:rsid w:val="00582341"/>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al"/>
    <w:rsid w:val="0058234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al"/>
    <w:rsid w:val="00582341"/>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al"/>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al"/>
    <w:rsid w:val="0058234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al"/>
    <w:rsid w:val="005823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al"/>
    <w:rsid w:val="005823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al"/>
    <w:rsid w:val="00582341"/>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al"/>
    <w:rsid w:val="00582341"/>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al"/>
    <w:rsid w:val="00582341"/>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al"/>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al"/>
    <w:rsid w:val="00582341"/>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al"/>
    <w:rsid w:val="00582341"/>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al"/>
    <w:rsid w:val="00582341"/>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al"/>
    <w:rsid w:val="00582341"/>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al"/>
    <w:rsid w:val="00582341"/>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al"/>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al"/>
    <w:rsid w:val="00582341"/>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al"/>
    <w:rsid w:val="00582341"/>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al"/>
    <w:rsid w:val="00582341"/>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al"/>
    <w:rsid w:val="0058234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al"/>
    <w:rsid w:val="00582341"/>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al"/>
    <w:rsid w:val="00582341"/>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al"/>
    <w:rsid w:val="00582341"/>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al"/>
    <w:rsid w:val="00582341"/>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al"/>
    <w:rsid w:val="00582341"/>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al"/>
    <w:rsid w:val="00582341"/>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al"/>
    <w:rsid w:val="00582341"/>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al"/>
    <w:rsid w:val="00582341"/>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al"/>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al"/>
    <w:rsid w:val="00582341"/>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al"/>
    <w:rsid w:val="00582341"/>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al"/>
    <w:rsid w:val="00582341"/>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al"/>
    <w:rsid w:val="00582341"/>
    <w:pPr>
      <w:spacing w:before="100" w:beforeAutospacing="1" w:after="100" w:afterAutospacing="1"/>
      <w:jc w:val="center"/>
    </w:pPr>
    <w:rPr>
      <w:sz w:val="14"/>
      <w:szCs w:val="14"/>
      <w:lang w:eastAsia="cs-CZ"/>
    </w:rPr>
  </w:style>
  <w:style w:type="paragraph" w:customStyle="1" w:styleId="xl113">
    <w:name w:val="xl113"/>
    <w:basedOn w:val="Normal"/>
    <w:rsid w:val="00582341"/>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al"/>
    <w:rsid w:val="00582341"/>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al"/>
    <w:rsid w:val="00582341"/>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al"/>
    <w:rsid w:val="0058234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al"/>
    <w:rsid w:val="0058234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al"/>
    <w:rsid w:val="0058234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al"/>
    <w:rsid w:val="00582341"/>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al"/>
    <w:rsid w:val="00582341"/>
    <w:pPr>
      <w:numPr>
        <w:numId w:val="5"/>
      </w:numPr>
      <w:spacing w:after="0"/>
    </w:pPr>
  </w:style>
  <w:style w:type="paragraph" w:customStyle="1" w:styleId="Odrkydruhlevel">
    <w:name w:val="Odrážky druhý level"/>
    <w:basedOn w:val="Odrky"/>
    <w:rsid w:val="00582341"/>
    <w:pPr>
      <w:numPr>
        <w:ilvl w:val="2"/>
      </w:numPr>
      <w:tabs>
        <w:tab w:val="clear" w:pos="2160"/>
        <w:tab w:val="num" w:pos="1440"/>
      </w:tabs>
      <w:ind w:left="1440"/>
    </w:pPr>
  </w:style>
  <w:style w:type="paragraph" w:customStyle="1" w:styleId="Odrkytetrove">
    <w:name w:val="Odrážky třetí úroveň"/>
    <w:basedOn w:val="Odrkydruhlevel"/>
    <w:rsid w:val="00582341"/>
    <w:pPr>
      <w:tabs>
        <w:tab w:val="clear" w:pos="1440"/>
        <w:tab w:val="num" w:pos="2160"/>
      </w:tabs>
      <w:ind w:left="2160"/>
    </w:pPr>
  </w:style>
  <w:style w:type="character" w:customStyle="1" w:styleId="Variable">
    <w:name w:val="Variable"/>
    <w:rsid w:val="00582341"/>
    <w:rPr>
      <w:i/>
      <w:noProof/>
    </w:rPr>
  </w:style>
  <w:style w:type="character" w:customStyle="1" w:styleId="Obsoletegray">
    <w:name w:val="Obsolete gray"/>
    <w:rsid w:val="00582341"/>
    <w:rPr>
      <w:strike/>
      <w:dstrike w:val="0"/>
      <w:color w:val="C0C0C0"/>
    </w:rPr>
  </w:style>
  <w:style w:type="character" w:customStyle="1" w:styleId="Obsolete">
    <w:name w:val="Obsolete"/>
    <w:rsid w:val="00582341"/>
    <w:rPr>
      <w:strike/>
      <w:dstrike w:val="0"/>
    </w:rPr>
  </w:style>
  <w:style w:type="character" w:customStyle="1" w:styleId="NormalIndentChar">
    <w:name w:val="Normal Indent Char"/>
    <w:link w:val="NormalIndent"/>
    <w:uiPriority w:val="99"/>
    <w:rsid w:val="00582341"/>
    <w:rPr>
      <w:sz w:val="22"/>
      <w:lang w:val="cs-CZ"/>
    </w:rPr>
  </w:style>
  <w:style w:type="paragraph" w:customStyle="1" w:styleId="TableHeading">
    <w:name w:val="Table Heading"/>
    <w:basedOn w:val="Table"/>
    <w:rsid w:val="00582341"/>
    <w:pPr>
      <w:spacing w:before="40" w:after="40"/>
      <w:ind w:left="57" w:right="57"/>
    </w:pPr>
    <w:rPr>
      <w:b/>
      <w:lang w:val="cs-CZ"/>
    </w:rPr>
  </w:style>
  <w:style w:type="paragraph" w:customStyle="1" w:styleId="Picture">
    <w:name w:val="Picture"/>
    <w:basedOn w:val="Normal"/>
    <w:rsid w:val="00582341"/>
    <w:pPr>
      <w:spacing w:before="120"/>
      <w:jc w:val="center"/>
    </w:pPr>
    <w:rPr>
      <w:sz w:val="24"/>
      <w:szCs w:val="20"/>
    </w:rPr>
  </w:style>
  <w:style w:type="character" w:customStyle="1" w:styleId="l1s521">
    <w:name w:val="l1s521"/>
    <w:rsid w:val="00582341"/>
    <w:rPr>
      <w:rFonts w:ascii="Courier New" w:hAnsi="Courier New" w:cs="Courier New" w:hint="default"/>
      <w:color w:val="0000FF"/>
      <w:sz w:val="20"/>
      <w:szCs w:val="20"/>
      <w:shd w:val="clear" w:color="auto" w:fill="FFFFFF"/>
    </w:rPr>
  </w:style>
  <w:style w:type="paragraph" w:customStyle="1" w:styleId="Formfield">
    <w:name w:val="Form field"/>
    <w:basedOn w:val="Normal"/>
    <w:next w:val="Normal"/>
    <w:link w:val="FormfieldChar"/>
    <w:rsid w:val="00582341"/>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582341"/>
    <w:rPr>
      <w:i/>
      <w:sz w:val="22"/>
      <w:lang w:val="cs-CZ"/>
    </w:rPr>
  </w:style>
  <w:style w:type="paragraph" w:customStyle="1" w:styleId="Numbered">
    <w:name w:val="Numbered"/>
    <w:aliases w:val="Indent"/>
    <w:basedOn w:val="NormalIndent"/>
    <w:rsid w:val="00582341"/>
    <w:pPr>
      <w:tabs>
        <w:tab w:val="num" w:pos="1495"/>
      </w:tabs>
      <w:overflowPunct w:val="0"/>
      <w:autoSpaceDE w:val="0"/>
      <w:autoSpaceDN w:val="0"/>
      <w:adjustRightInd w:val="0"/>
      <w:spacing w:before="0"/>
      <w:ind w:left="1495" w:hanging="360"/>
      <w:jc w:val="both"/>
      <w:textAlignment w:val="baseline"/>
    </w:pPr>
    <w:rPr>
      <w:sz w:val="24"/>
    </w:rPr>
  </w:style>
  <w:style w:type="paragraph" w:styleId="Title">
    <w:name w:val="Title"/>
    <w:aliases w:val="ASAPTitle"/>
    <w:basedOn w:val="Normal"/>
    <w:link w:val="TitleChar"/>
    <w:uiPriority w:val="10"/>
    <w:qFormat/>
    <w:rsid w:val="00582341"/>
    <w:pPr>
      <w:spacing w:before="240" w:after="60"/>
      <w:jc w:val="center"/>
    </w:pPr>
    <w:rPr>
      <w:rFonts w:ascii="Arial" w:hAnsi="Arial"/>
      <w:b/>
      <w:kern w:val="28"/>
      <w:sz w:val="72"/>
    </w:rPr>
  </w:style>
  <w:style w:type="character" w:customStyle="1" w:styleId="TitleChar">
    <w:name w:val="Title Char"/>
    <w:aliases w:val="ASAPTitle Char"/>
    <w:link w:val="Title"/>
    <w:uiPriority w:val="10"/>
    <w:rsid w:val="00582341"/>
    <w:rPr>
      <w:rFonts w:ascii="Arial" w:hAnsi="Arial"/>
      <w:b/>
      <w:kern w:val="28"/>
      <w:sz w:val="72"/>
      <w:szCs w:val="24"/>
      <w:lang w:val="cs-CZ"/>
    </w:rPr>
  </w:style>
  <w:style w:type="paragraph" w:customStyle="1" w:styleId="DomSub">
    <w:name w:val="DomSub"/>
    <w:basedOn w:val="Normal"/>
    <w:rsid w:val="00582341"/>
    <w:pPr>
      <w:ind w:left="1440"/>
      <w:jc w:val="both"/>
    </w:pPr>
  </w:style>
  <w:style w:type="paragraph" w:customStyle="1" w:styleId="CISection">
    <w:name w:val="CISection"/>
    <w:basedOn w:val="Normal"/>
    <w:rsid w:val="00582341"/>
    <w:pPr>
      <w:tabs>
        <w:tab w:val="left" w:pos="1134"/>
      </w:tabs>
      <w:spacing w:before="120"/>
      <w:ind w:left="567"/>
      <w:jc w:val="both"/>
    </w:pPr>
    <w:rPr>
      <w:rFonts w:ascii="Times" w:hAnsi="Times"/>
      <w:b/>
    </w:rPr>
  </w:style>
  <w:style w:type="paragraph" w:customStyle="1" w:styleId="ASAPNormalIcon">
    <w:name w:val="ASAPNormalIcon"/>
    <w:basedOn w:val="Normal"/>
    <w:rsid w:val="00582341"/>
    <w:pPr>
      <w:ind w:left="1440"/>
      <w:jc w:val="both"/>
    </w:pPr>
  </w:style>
  <w:style w:type="paragraph" w:styleId="PlainText">
    <w:name w:val="Plain Text"/>
    <w:basedOn w:val="Normal"/>
    <w:link w:val="PlainTextChar"/>
    <w:rsid w:val="00582341"/>
    <w:pPr>
      <w:jc w:val="both"/>
    </w:pPr>
    <w:rPr>
      <w:rFonts w:ascii="Courier New" w:hAnsi="Courier New" w:cs="Courier New"/>
    </w:rPr>
  </w:style>
  <w:style w:type="character" w:customStyle="1" w:styleId="PlainTextChar">
    <w:name w:val="Plain Text Char"/>
    <w:link w:val="PlainText"/>
    <w:uiPriority w:val="99"/>
    <w:rsid w:val="00582341"/>
    <w:rPr>
      <w:rFonts w:ascii="Courier New" w:hAnsi="Courier New" w:cs="Courier New"/>
      <w:sz w:val="22"/>
      <w:szCs w:val="24"/>
      <w:lang w:val="cs-CZ"/>
    </w:rPr>
  </w:style>
  <w:style w:type="paragraph" w:customStyle="1" w:styleId="Tabulka">
    <w:name w:val="Tabulka"/>
    <w:basedOn w:val="Normal"/>
    <w:next w:val="Normal"/>
    <w:rsid w:val="00582341"/>
    <w:pPr>
      <w:widowControl w:val="0"/>
      <w:suppressAutoHyphens/>
      <w:autoSpaceDE w:val="0"/>
      <w:autoSpaceDN w:val="0"/>
      <w:adjustRightInd w:val="0"/>
      <w:jc w:val="both"/>
    </w:pPr>
    <w:rPr>
      <w:rFonts w:ascii="Arial" w:hAnsi="Arial" w:cs="Arial"/>
      <w:color w:val="000000"/>
    </w:rPr>
  </w:style>
  <w:style w:type="paragraph" w:styleId="BodyTextIndent2">
    <w:name w:val="Body Text Indent 2"/>
    <w:basedOn w:val="Normal"/>
    <w:link w:val="BodyTextIndent2Char"/>
    <w:rsid w:val="00582341"/>
    <w:pPr>
      <w:jc w:val="both"/>
    </w:pPr>
  </w:style>
  <w:style w:type="character" w:customStyle="1" w:styleId="BodyTextIndent2Char">
    <w:name w:val="Body Text Indent 2 Char"/>
    <w:link w:val="BodyTextIndent2"/>
    <w:rsid w:val="00582341"/>
    <w:rPr>
      <w:sz w:val="22"/>
      <w:szCs w:val="24"/>
      <w:lang w:val="cs-CZ"/>
    </w:rPr>
  </w:style>
  <w:style w:type="paragraph" w:styleId="BodyTextIndent3">
    <w:name w:val="Body Text Indent 3"/>
    <w:basedOn w:val="Normal"/>
    <w:link w:val="BodyTextIndent3Char"/>
    <w:rsid w:val="00582341"/>
    <w:pPr>
      <w:widowControl w:val="0"/>
      <w:suppressAutoHyphens/>
      <w:autoSpaceDE w:val="0"/>
      <w:autoSpaceDN w:val="0"/>
      <w:adjustRightInd w:val="0"/>
      <w:ind w:left="993" w:hanging="426"/>
      <w:jc w:val="both"/>
    </w:pPr>
    <w:rPr>
      <w:rFonts w:cs="Arial"/>
    </w:rPr>
  </w:style>
  <w:style w:type="character" w:customStyle="1" w:styleId="BodyTextIndent3Char">
    <w:name w:val="Body Text Indent 3 Char"/>
    <w:link w:val="BodyTextIndent3"/>
    <w:rsid w:val="00582341"/>
    <w:rPr>
      <w:rFonts w:cs="Arial"/>
      <w:sz w:val="22"/>
      <w:szCs w:val="24"/>
      <w:lang w:val="cs-CZ"/>
    </w:rPr>
  </w:style>
  <w:style w:type="paragraph" w:styleId="BodyText2">
    <w:name w:val="Body Text 2"/>
    <w:basedOn w:val="Normal"/>
    <w:link w:val="BodyText2Char"/>
    <w:rsid w:val="00582341"/>
    <w:pPr>
      <w:jc w:val="both"/>
    </w:pPr>
    <w:rPr>
      <w:color w:val="0000FF"/>
    </w:rPr>
  </w:style>
  <w:style w:type="character" w:customStyle="1" w:styleId="BodyText2Char">
    <w:name w:val="Body Text 2 Char"/>
    <w:link w:val="BodyText2"/>
    <w:uiPriority w:val="99"/>
    <w:rsid w:val="00582341"/>
    <w:rPr>
      <w:color w:val="0000FF"/>
      <w:sz w:val="22"/>
      <w:szCs w:val="24"/>
      <w:lang w:val="cs-CZ"/>
    </w:rPr>
  </w:style>
  <w:style w:type="paragraph" w:customStyle="1" w:styleId="RKNormal">
    <w:name w:val="RK_Normal"/>
    <w:basedOn w:val="Header"/>
    <w:rsid w:val="00582341"/>
    <w:pPr>
      <w:widowControl w:val="0"/>
      <w:autoSpaceDE w:val="0"/>
      <w:autoSpaceDN w:val="0"/>
      <w:jc w:val="both"/>
    </w:pPr>
    <w:rPr>
      <w:sz w:val="22"/>
    </w:rPr>
  </w:style>
  <w:style w:type="paragraph" w:customStyle="1" w:styleId="bullet">
    <w:name w:val="bullet"/>
    <w:basedOn w:val="Normal"/>
    <w:rsid w:val="00582341"/>
    <w:pPr>
      <w:tabs>
        <w:tab w:val="num" w:pos="1477"/>
      </w:tabs>
      <w:ind w:left="1647" w:hanging="567"/>
      <w:jc w:val="both"/>
    </w:pPr>
  </w:style>
  <w:style w:type="paragraph" w:customStyle="1" w:styleId="tablehead">
    <w:name w:val="table_head"/>
    <w:basedOn w:val="Texttabulky"/>
    <w:autoRedefine/>
    <w:rsid w:val="00582341"/>
    <w:rPr>
      <w:rFonts w:ascii="Arial" w:eastAsia="MS Mincho" w:hAnsi="Arial" w:cs="Arial"/>
      <w:b/>
      <w:bCs/>
      <w:sz w:val="18"/>
    </w:rPr>
  </w:style>
  <w:style w:type="paragraph" w:customStyle="1" w:styleId="Puntos">
    <w:name w:val="Puntos"/>
    <w:basedOn w:val="Normal"/>
    <w:rsid w:val="00582341"/>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al"/>
    <w:rsid w:val="00582341"/>
    <w:pPr>
      <w:numPr>
        <w:numId w:val="7"/>
      </w:numPr>
      <w:tabs>
        <w:tab w:val="left" w:pos="1701"/>
      </w:tabs>
      <w:spacing w:before="120" w:after="0"/>
    </w:pPr>
    <w:rPr>
      <w:lang w:eastAsia="cs-CZ"/>
    </w:rPr>
  </w:style>
  <w:style w:type="paragraph" w:customStyle="1" w:styleId="Odrazky2">
    <w:name w:val="Odrazky 2"/>
    <w:basedOn w:val="Normal"/>
    <w:rsid w:val="00582341"/>
    <w:pPr>
      <w:numPr>
        <w:ilvl w:val="2"/>
        <w:numId w:val="7"/>
      </w:numPr>
      <w:tabs>
        <w:tab w:val="left" w:pos="851"/>
      </w:tabs>
      <w:spacing w:before="120" w:after="0"/>
    </w:pPr>
    <w:rPr>
      <w:lang w:eastAsia="cs-CZ"/>
    </w:rPr>
  </w:style>
  <w:style w:type="paragraph" w:customStyle="1" w:styleId="BodyText1">
    <w:name w:val="Body Text1"/>
    <w:basedOn w:val="Normal"/>
    <w:autoRedefine/>
    <w:rsid w:val="00582341"/>
    <w:pPr>
      <w:spacing w:after="0"/>
    </w:pPr>
    <w:rPr>
      <w:lang w:eastAsia="cs-CZ"/>
    </w:rPr>
  </w:style>
  <w:style w:type="character" w:customStyle="1" w:styleId="l1s321">
    <w:name w:val="l1s321"/>
    <w:rsid w:val="00582341"/>
    <w:rPr>
      <w:rFonts w:ascii="Courier New" w:hAnsi="Courier New" w:cs="Courier New" w:hint="default"/>
      <w:color w:val="3399FF"/>
      <w:sz w:val="20"/>
      <w:szCs w:val="20"/>
      <w:shd w:val="clear" w:color="auto" w:fill="FFFFFF"/>
    </w:rPr>
  </w:style>
  <w:style w:type="character" w:customStyle="1" w:styleId="l1s311">
    <w:name w:val="l1s311"/>
    <w:rsid w:val="00582341"/>
    <w:rPr>
      <w:rFonts w:ascii="Courier New" w:hAnsi="Courier New" w:cs="Courier New" w:hint="default"/>
      <w:i/>
      <w:iCs/>
      <w:color w:val="808080"/>
      <w:sz w:val="20"/>
      <w:szCs w:val="20"/>
      <w:shd w:val="clear" w:color="auto" w:fill="FFFFFF"/>
    </w:rPr>
  </w:style>
  <w:style w:type="character" w:customStyle="1" w:styleId="l1s331">
    <w:name w:val="l1s331"/>
    <w:rsid w:val="00582341"/>
    <w:rPr>
      <w:rFonts w:ascii="Courier New" w:hAnsi="Courier New" w:cs="Courier New" w:hint="default"/>
      <w:color w:val="4DA619"/>
      <w:sz w:val="20"/>
      <w:szCs w:val="20"/>
      <w:shd w:val="clear" w:color="auto" w:fill="FFFFFF"/>
    </w:rPr>
  </w:style>
  <w:style w:type="paragraph" w:styleId="ListBullet2">
    <w:name w:val="List Bullet 2"/>
    <w:basedOn w:val="Normal"/>
    <w:rsid w:val="00582341"/>
    <w:pPr>
      <w:tabs>
        <w:tab w:val="num" w:pos="720"/>
      </w:tabs>
      <w:spacing w:after="0"/>
      <w:ind w:left="720" w:hanging="360"/>
    </w:pPr>
    <w:rPr>
      <w:sz w:val="24"/>
      <w:lang w:eastAsia="cs-CZ"/>
    </w:rPr>
  </w:style>
  <w:style w:type="paragraph" w:customStyle="1" w:styleId="InsideAddress">
    <w:name w:val="Inside Address"/>
    <w:basedOn w:val="Normal"/>
    <w:rsid w:val="00582341"/>
    <w:pPr>
      <w:spacing w:after="0"/>
    </w:pPr>
    <w:rPr>
      <w:sz w:val="24"/>
      <w:lang w:eastAsia="cs-CZ"/>
    </w:rPr>
  </w:style>
  <w:style w:type="paragraph" w:customStyle="1" w:styleId="ReferenceLine">
    <w:name w:val="Reference Line"/>
    <w:basedOn w:val="BodyText"/>
    <w:rsid w:val="00582341"/>
  </w:style>
  <w:style w:type="paragraph" w:styleId="BodyTextFirstIndent2">
    <w:name w:val="Body Text First Indent 2"/>
    <w:basedOn w:val="BodyTextIndent"/>
    <w:link w:val="BodyTextFirstIndent2Char"/>
    <w:rsid w:val="00582341"/>
    <w:pPr>
      <w:overflowPunct/>
      <w:autoSpaceDE/>
      <w:autoSpaceDN/>
      <w:adjustRightInd/>
      <w:spacing w:after="120"/>
      <w:ind w:left="360" w:firstLine="210"/>
      <w:textAlignment w:val="auto"/>
    </w:pPr>
    <w:rPr>
      <w:sz w:val="24"/>
      <w:szCs w:val="24"/>
      <w:lang w:eastAsia="cs-CZ"/>
    </w:rPr>
  </w:style>
  <w:style w:type="character" w:customStyle="1" w:styleId="BodyTextIndentChar">
    <w:name w:val="Body Text Indent Char"/>
    <w:link w:val="BodyTextIndent"/>
    <w:rsid w:val="00582341"/>
    <w:rPr>
      <w:sz w:val="22"/>
      <w:lang w:val="cs-CZ"/>
    </w:rPr>
  </w:style>
  <w:style w:type="character" w:customStyle="1" w:styleId="BodyTextFirstIndent2Char">
    <w:name w:val="Body Text First Indent 2 Char"/>
    <w:link w:val="BodyTextFirstIndent2"/>
    <w:rsid w:val="00582341"/>
    <w:rPr>
      <w:sz w:val="24"/>
      <w:szCs w:val="24"/>
      <w:lang w:val="cs-CZ" w:eastAsia="cs-CZ"/>
    </w:rPr>
  </w:style>
  <w:style w:type="table" w:styleId="TableGrid1">
    <w:name w:val="Table Grid 1"/>
    <w:basedOn w:val="TableNormal"/>
    <w:rsid w:val="005823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Char">
    <w:name w:val="2 Char"/>
    <w:aliases w:val="sub-sect Char,21 Char,sub-sect1 Char,22 Char,sub-sect2 Char,23 Char,sub-sect3 Char,24 Char,sub-sect4 Char,25 Char,sub-sect5 Char,(1.1 Char,1.2 Char,1.3 etc) Char,section header Char,h2 Char,no section Char,H2 Char,PA Major Section Char,211 Char"/>
    <w:rsid w:val="00582341"/>
    <w:rPr>
      <w:rFonts w:ascii="Arial" w:hAnsi="Arial"/>
      <w:b/>
      <w:sz w:val="24"/>
      <w:lang w:val="cs-CZ" w:eastAsia="en-US" w:bidi="ar-SA"/>
    </w:rPr>
  </w:style>
  <w:style w:type="character" w:customStyle="1" w:styleId="Hidden">
    <w:name w:val="Hidden"/>
    <w:rsid w:val="00582341"/>
    <w:rPr>
      <w:i/>
      <w:vanish/>
      <w:color w:val="0000FF"/>
    </w:rPr>
  </w:style>
  <w:style w:type="character" w:customStyle="1" w:styleId="LogicaLogo">
    <w:name w:val="Logica Logo"/>
    <w:rsid w:val="00582341"/>
    <w:rPr>
      <w:rFonts w:ascii="Logica" w:hAnsi="Logica"/>
      <w:sz w:val="36"/>
    </w:rPr>
  </w:style>
  <w:style w:type="paragraph" w:customStyle="1" w:styleId="AbbreviationList">
    <w:name w:val="Abbreviation List"/>
    <w:basedOn w:val="Normal"/>
    <w:rsid w:val="00582341"/>
    <w:pPr>
      <w:overflowPunct w:val="0"/>
      <w:autoSpaceDE w:val="0"/>
      <w:autoSpaceDN w:val="0"/>
      <w:adjustRightInd w:val="0"/>
      <w:spacing w:after="240"/>
      <w:ind w:left="2835" w:hanging="1701"/>
      <w:jc w:val="both"/>
      <w:textAlignment w:val="baseline"/>
    </w:pPr>
    <w:rPr>
      <w:szCs w:val="20"/>
    </w:rPr>
  </w:style>
  <w:style w:type="paragraph" w:customStyle="1" w:styleId="Nadpis1">
    <w:name w:val="Nadpis1"/>
    <w:basedOn w:val="BodyText"/>
    <w:next w:val="Odstavec"/>
    <w:rsid w:val="00582341"/>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BodyText2"/>
    <w:rsid w:val="00582341"/>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BodyText"/>
    <w:rsid w:val="00582341"/>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al"/>
    <w:rsid w:val="00582341"/>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alIndent"/>
    <w:rsid w:val="00582341"/>
    <w:pPr>
      <w:tabs>
        <w:tab w:val="num" w:pos="432"/>
      </w:tabs>
      <w:spacing w:before="120" w:after="0"/>
      <w:ind w:left="432" w:hanging="432"/>
      <w:jc w:val="both"/>
    </w:pPr>
    <w:rPr>
      <w:szCs w:val="24"/>
      <w:lang w:eastAsia="cs-CZ"/>
    </w:rPr>
  </w:style>
  <w:style w:type="paragraph" w:customStyle="1" w:styleId="Titulogeneral">
    <w:name w:val="Titulo general"/>
    <w:basedOn w:val="NormalIndent"/>
    <w:rsid w:val="00582341"/>
    <w:pPr>
      <w:keepNext/>
      <w:numPr>
        <w:numId w:val="8"/>
      </w:numPr>
      <w:tabs>
        <w:tab w:val="clear" w:pos="360"/>
      </w:tabs>
      <w:spacing w:before="240"/>
      <w:ind w:left="0" w:firstLine="0"/>
      <w:jc w:val="both"/>
    </w:pPr>
    <w:rPr>
      <w:b/>
      <w:szCs w:val="24"/>
      <w:lang w:val="en-GB" w:eastAsia="es-ES"/>
    </w:rPr>
  </w:style>
  <w:style w:type="paragraph" w:customStyle="1" w:styleId="Texto">
    <w:name w:val="Texto"/>
    <w:basedOn w:val="Normal"/>
    <w:rsid w:val="00582341"/>
    <w:pPr>
      <w:spacing w:before="60" w:after="60"/>
      <w:ind w:left="1134"/>
      <w:jc w:val="both"/>
    </w:pPr>
    <w:rPr>
      <w:rFonts w:ascii="Arial" w:hAnsi="Arial" w:cs="Arial"/>
      <w:sz w:val="20"/>
      <w:szCs w:val="20"/>
      <w:lang w:val="en-GB" w:eastAsia="es-ES"/>
    </w:rPr>
  </w:style>
  <w:style w:type="paragraph" w:customStyle="1" w:styleId="Bullet1">
    <w:name w:val="Bullet1"/>
    <w:basedOn w:val="Normal"/>
    <w:rsid w:val="00582341"/>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Heading3"/>
    <w:next w:val="Normal"/>
    <w:rsid w:val="00582341"/>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582341"/>
    <w:pPr>
      <w:numPr>
        <w:numId w:val="9"/>
      </w:numPr>
      <w:tabs>
        <w:tab w:val="left" w:pos="851"/>
        <w:tab w:val="num" w:pos="3446"/>
      </w:tabs>
      <w:ind w:left="1208" w:hanging="357"/>
    </w:pPr>
  </w:style>
  <w:style w:type="paragraph" w:customStyle="1" w:styleId="Textbodu">
    <w:name w:val="Text bodu"/>
    <w:basedOn w:val="Normal"/>
    <w:rsid w:val="00582341"/>
    <w:pPr>
      <w:numPr>
        <w:ilvl w:val="1"/>
        <w:numId w:val="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al"/>
    <w:rsid w:val="00582341"/>
    <w:pPr>
      <w:numPr>
        <w:numId w:val="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al"/>
    <w:rsid w:val="00582341"/>
    <w:pPr>
      <w:numPr>
        <w:numId w:val="1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al"/>
    <w:rsid w:val="00582341"/>
    <w:pPr>
      <w:tabs>
        <w:tab w:val="num" w:pos="720"/>
      </w:tabs>
      <w:spacing w:after="240"/>
      <w:ind w:left="720" w:hanging="360"/>
      <w:jc w:val="both"/>
    </w:pPr>
    <w:rPr>
      <w:sz w:val="20"/>
      <w:szCs w:val="20"/>
      <w:lang w:eastAsia="cs-CZ"/>
    </w:rPr>
  </w:style>
  <w:style w:type="paragraph" w:customStyle="1" w:styleId="SAGETEX">
    <w:name w:val="SAGETEX"/>
    <w:basedOn w:val="Normal"/>
    <w:rsid w:val="00582341"/>
    <w:pPr>
      <w:jc w:val="both"/>
    </w:pPr>
    <w:rPr>
      <w:rFonts w:ascii="Arial" w:hAnsi="Arial"/>
      <w:sz w:val="20"/>
      <w:szCs w:val="20"/>
      <w:lang w:val="es-ES_tradnl" w:eastAsia="cs-CZ"/>
    </w:rPr>
  </w:style>
  <w:style w:type="paragraph" w:customStyle="1" w:styleId="BulletList">
    <w:name w:val="Bullet List"/>
    <w:basedOn w:val="normal1"/>
    <w:rsid w:val="00582341"/>
    <w:pPr>
      <w:numPr>
        <w:numId w:val="6"/>
      </w:numPr>
      <w:spacing w:before="120"/>
    </w:pPr>
    <w:rPr>
      <w:bCs/>
    </w:rPr>
  </w:style>
  <w:style w:type="paragraph" w:customStyle="1" w:styleId="SOLNadpis1">
    <w:name w:val="SOL Nadpis 1"/>
    <w:basedOn w:val="Normal"/>
    <w:next w:val="Normal"/>
    <w:rsid w:val="00582341"/>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al"/>
    <w:next w:val="Normal"/>
    <w:rsid w:val="00582341"/>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al"/>
    <w:next w:val="Normal"/>
    <w:link w:val="SOLNadpis3Char"/>
    <w:rsid w:val="00582341"/>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582341"/>
    <w:rPr>
      <w:rFonts w:ascii="Verdana" w:eastAsia="Times" w:hAnsi="Verdana"/>
      <w:b/>
      <w:spacing w:val="16"/>
      <w:position w:val="6"/>
      <w:sz w:val="18"/>
      <w:lang w:val="cs-CZ" w:eastAsia="es-ES"/>
    </w:rPr>
  </w:style>
  <w:style w:type="paragraph" w:customStyle="1" w:styleId="SOLNadpis4">
    <w:name w:val="SOL Nadpis 4"/>
    <w:basedOn w:val="Normal"/>
    <w:next w:val="Normal"/>
    <w:rsid w:val="00582341"/>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al"/>
    <w:rsid w:val="00582341"/>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al"/>
    <w:rsid w:val="00582341"/>
    <w:pPr>
      <w:spacing w:after="160" w:line="240" w:lineRule="exact"/>
    </w:pPr>
    <w:rPr>
      <w:rFonts w:ascii="Verdana" w:hAnsi="Verdana"/>
      <w:sz w:val="20"/>
      <w:szCs w:val="20"/>
      <w:lang w:val="en-US"/>
    </w:rPr>
  </w:style>
  <w:style w:type="paragraph" w:styleId="NoteHeading">
    <w:name w:val="Note Heading"/>
    <w:basedOn w:val="Normal"/>
    <w:next w:val="Normal"/>
    <w:link w:val="NoteHeadingChar"/>
    <w:rsid w:val="00582341"/>
    <w:pPr>
      <w:spacing w:after="0"/>
    </w:pPr>
    <w:rPr>
      <w:szCs w:val="20"/>
      <w:lang w:eastAsia="es-ES"/>
    </w:rPr>
  </w:style>
  <w:style w:type="character" w:customStyle="1" w:styleId="NoteHeadingChar">
    <w:name w:val="Note Heading Char"/>
    <w:link w:val="NoteHeading"/>
    <w:uiPriority w:val="99"/>
    <w:rsid w:val="00582341"/>
    <w:rPr>
      <w:sz w:val="22"/>
      <w:lang w:val="cs-CZ" w:eastAsia="es-ES"/>
    </w:rPr>
  </w:style>
  <w:style w:type="paragraph" w:customStyle="1" w:styleId="font5">
    <w:name w:val="font5"/>
    <w:basedOn w:val="Normal"/>
    <w:rsid w:val="00582341"/>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al"/>
    <w:rsid w:val="00582341"/>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al"/>
    <w:rsid w:val="00582341"/>
    <w:pPr>
      <w:spacing w:before="100" w:beforeAutospacing="1" w:after="100" w:afterAutospacing="1"/>
    </w:pPr>
    <w:rPr>
      <w:color w:val="FF0000"/>
      <w:sz w:val="14"/>
      <w:szCs w:val="14"/>
      <w:lang w:eastAsia="cs-CZ"/>
    </w:rPr>
  </w:style>
  <w:style w:type="paragraph" w:customStyle="1" w:styleId="xl67">
    <w:name w:val="xl67"/>
    <w:basedOn w:val="Normal"/>
    <w:rsid w:val="00582341"/>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al"/>
    <w:rsid w:val="00582341"/>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al"/>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al"/>
    <w:rsid w:val="00582341"/>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al"/>
    <w:rsid w:val="00582341"/>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al"/>
    <w:rsid w:val="00582341"/>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al"/>
    <w:rsid w:val="005823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al"/>
    <w:rsid w:val="00582341"/>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al"/>
    <w:rsid w:val="00582341"/>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al"/>
    <w:rsid w:val="00582341"/>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al"/>
    <w:rsid w:val="00582341"/>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al"/>
    <w:rsid w:val="00582341"/>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al"/>
    <w:rsid w:val="00582341"/>
    <w:pPr>
      <w:tabs>
        <w:tab w:val="num" w:pos="360"/>
      </w:tabs>
      <w:spacing w:before="120" w:after="0"/>
      <w:ind w:left="284" w:hanging="284"/>
    </w:pPr>
    <w:rPr>
      <w:szCs w:val="22"/>
      <w:lang w:eastAsia="cs-CZ"/>
    </w:rPr>
  </w:style>
  <w:style w:type="paragraph" w:customStyle="1" w:styleId="00-IntroHeading">
    <w:name w:val="00-Intro Heading"/>
    <w:basedOn w:val="Normal"/>
    <w:rsid w:val="00582341"/>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al"/>
    <w:next w:val="Normal"/>
    <w:rsid w:val="00582341"/>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al"/>
    <w:next w:val="03N-Heading3Numbered"/>
    <w:rsid w:val="00582341"/>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al"/>
    <w:rsid w:val="00582341"/>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582341"/>
    <w:pPr>
      <w:keepLines/>
      <w:numPr>
        <w:numId w:val="1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582341"/>
    <w:rPr>
      <w:sz w:val="22"/>
      <w:lang w:val="en-GB" w:eastAsia="en-US"/>
    </w:rPr>
  </w:style>
  <w:style w:type="paragraph" w:styleId="ListNumber">
    <w:name w:val="List Number"/>
    <w:basedOn w:val="Normal"/>
    <w:rsid w:val="00582341"/>
    <w:pPr>
      <w:tabs>
        <w:tab w:val="num" w:pos="1854"/>
      </w:tabs>
      <w:spacing w:after="0"/>
      <w:ind w:left="1854" w:hanging="360"/>
    </w:pPr>
    <w:rPr>
      <w:rFonts w:ascii="Arial" w:hAnsi="Arial"/>
      <w:szCs w:val="20"/>
      <w:lang w:eastAsia="es-ES"/>
    </w:rPr>
  </w:style>
  <w:style w:type="paragraph" w:styleId="BodyText3">
    <w:name w:val="Body Text 3"/>
    <w:basedOn w:val="Normal"/>
    <w:link w:val="BodyText3Char"/>
    <w:rsid w:val="00582341"/>
    <w:pPr>
      <w:overflowPunct w:val="0"/>
      <w:autoSpaceDE w:val="0"/>
      <w:autoSpaceDN w:val="0"/>
      <w:adjustRightInd w:val="0"/>
      <w:textAlignment w:val="baseline"/>
    </w:pPr>
    <w:rPr>
      <w:sz w:val="16"/>
      <w:szCs w:val="16"/>
    </w:rPr>
  </w:style>
  <w:style w:type="character" w:customStyle="1" w:styleId="BodyText3Char">
    <w:name w:val="Body Text 3 Char"/>
    <w:link w:val="BodyText3"/>
    <w:uiPriority w:val="99"/>
    <w:rsid w:val="00582341"/>
    <w:rPr>
      <w:sz w:val="16"/>
      <w:szCs w:val="16"/>
      <w:lang w:val="cs-CZ"/>
    </w:rPr>
  </w:style>
  <w:style w:type="paragraph" w:customStyle="1" w:styleId="Polokystruktury">
    <w:name w:val="Položky struktury"/>
    <w:basedOn w:val="Normal"/>
    <w:rsid w:val="00582341"/>
    <w:pPr>
      <w:numPr>
        <w:numId w:val="1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582341"/>
    <w:pPr>
      <w:autoSpaceDE w:val="0"/>
      <w:autoSpaceDN w:val="0"/>
      <w:adjustRightInd w:val="0"/>
    </w:pPr>
    <w:rPr>
      <w:color w:val="000000"/>
      <w:sz w:val="24"/>
      <w:szCs w:val="24"/>
    </w:rPr>
  </w:style>
  <w:style w:type="paragraph" w:customStyle="1" w:styleId="ListBulletClose">
    <w:name w:val="List Bullet Close"/>
    <w:basedOn w:val="Normal"/>
    <w:rsid w:val="00582341"/>
    <w:pPr>
      <w:tabs>
        <w:tab w:val="num" w:pos="5976"/>
      </w:tabs>
      <w:ind w:left="5976" w:hanging="216"/>
      <w:jc w:val="both"/>
    </w:pPr>
    <w:rPr>
      <w:szCs w:val="20"/>
    </w:rPr>
  </w:style>
  <w:style w:type="paragraph" w:customStyle="1" w:styleId="NormalClose">
    <w:name w:val="Normal Close"/>
    <w:basedOn w:val="Normal"/>
    <w:rsid w:val="00582341"/>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al"/>
    <w:rsid w:val="00582341"/>
    <w:pPr>
      <w:overflowPunct w:val="0"/>
      <w:autoSpaceDE w:val="0"/>
      <w:autoSpaceDN w:val="0"/>
      <w:adjustRightInd w:val="0"/>
      <w:spacing w:after="0"/>
      <w:textAlignment w:val="baseline"/>
    </w:pPr>
    <w:rPr>
      <w:b/>
      <w:sz w:val="24"/>
      <w:szCs w:val="20"/>
    </w:rPr>
  </w:style>
  <w:style w:type="paragraph" w:styleId="ListParagraph">
    <w:name w:val="List Paragraph"/>
    <w:basedOn w:val="Normal"/>
    <w:link w:val="ListParagraphChar"/>
    <w:uiPriority w:val="34"/>
    <w:qFormat/>
    <w:rsid w:val="00582341"/>
    <w:pPr>
      <w:spacing w:after="200"/>
      <w:ind w:left="720"/>
      <w:contextualSpacing/>
      <w:jc w:val="both"/>
    </w:pPr>
    <w:rPr>
      <w:rFonts w:ascii="Calibri" w:hAnsi="Calibri"/>
      <w:szCs w:val="22"/>
      <w:lang w:eastAsia="cs-CZ"/>
    </w:rPr>
  </w:style>
  <w:style w:type="paragraph" w:customStyle="1" w:styleId="StyleHeading5a">
    <w:name w:val="Style Heading 5a"/>
    <w:basedOn w:val="Heading5"/>
    <w:rsid w:val="00582341"/>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color w:val="auto"/>
      <w:kern w:val="0"/>
      <w:szCs w:val="20"/>
    </w:rPr>
  </w:style>
  <w:style w:type="paragraph" w:customStyle="1" w:styleId="TOC11">
    <w:name w:val="TOC 11"/>
    <w:rsid w:val="00582341"/>
    <w:pPr>
      <w:widowControl w:val="0"/>
      <w:autoSpaceDE w:val="0"/>
      <w:autoSpaceDN w:val="0"/>
      <w:adjustRightInd w:val="0"/>
    </w:pPr>
    <w:rPr>
      <w:color w:val="000000"/>
      <w:sz w:val="24"/>
      <w:szCs w:val="24"/>
    </w:rPr>
  </w:style>
  <w:style w:type="paragraph" w:styleId="FootnoteText">
    <w:name w:val="footnote text"/>
    <w:basedOn w:val="Normal"/>
    <w:link w:val="FootnoteTextChar"/>
    <w:rsid w:val="00582341"/>
    <w:pPr>
      <w:overflowPunct w:val="0"/>
      <w:autoSpaceDE w:val="0"/>
      <w:autoSpaceDN w:val="0"/>
      <w:adjustRightInd w:val="0"/>
      <w:spacing w:after="0"/>
      <w:textAlignment w:val="baseline"/>
    </w:pPr>
    <w:rPr>
      <w:sz w:val="20"/>
      <w:szCs w:val="20"/>
    </w:rPr>
  </w:style>
  <w:style w:type="character" w:customStyle="1" w:styleId="FootnoteTextChar">
    <w:name w:val="Footnote Text Char"/>
    <w:link w:val="FootnoteText"/>
    <w:rsid w:val="00582341"/>
    <w:rPr>
      <w:lang w:val="cs-CZ"/>
    </w:rPr>
  </w:style>
  <w:style w:type="character" w:styleId="FootnoteReference">
    <w:name w:val="footnote reference"/>
    <w:rsid w:val="00582341"/>
    <w:rPr>
      <w:vertAlign w:val="superscript"/>
    </w:rPr>
  </w:style>
  <w:style w:type="paragraph" w:customStyle="1" w:styleId="Orazkyfaze">
    <w:name w:val="Orazky_faze"/>
    <w:basedOn w:val="Normal"/>
    <w:next w:val="Normal"/>
    <w:rsid w:val="00582341"/>
    <w:pPr>
      <w:overflowPunct w:val="0"/>
      <w:autoSpaceDE w:val="0"/>
      <w:autoSpaceDN w:val="0"/>
      <w:adjustRightInd w:val="0"/>
      <w:jc w:val="both"/>
      <w:textAlignment w:val="baseline"/>
    </w:pPr>
    <w:rPr>
      <w:szCs w:val="20"/>
    </w:rPr>
  </w:style>
  <w:style w:type="paragraph" w:customStyle="1" w:styleId="BodyTextIndent21">
    <w:name w:val="Body Text Indent 21"/>
    <w:basedOn w:val="Normal"/>
    <w:rsid w:val="00582341"/>
    <w:pPr>
      <w:widowControl w:val="0"/>
      <w:spacing w:after="0"/>
    </w:pPr>
    <w:rPr>
      <w:b/>
      <w:szCs w:val="20"/>
      <w:lang w:eastAsia="es-ES"/>
    </w:rPr>
  </w:style>
  <w:style w:type="paragraph" w:customStyle="1" w:styleId="N-Tabulka">
    <w:name w:val="N - Tabulka"/>
    <w:basedOn w:val="Normal"/>
    <w:rsid w:val="00582341"/>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alIndent"/>
    <w:rsid w:val="00582341"/>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alIndent"/>
    <w:rsid w:val="00582341"/>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Heading3"/>
    <w:rsid w:val="00582341"/>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Heading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paragraph" w:customStyle="1" w:styleId="5">
    <w:name w:val="5"/>
    <w:basedOn w:val="Heading4"/>
    <w:rsid w:val="00582341"/>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color w:val="auto"/>
      <w:kern w:val="0"/>
      <w:sz w:val="22"/>
      <w:szCs w:val="20"/>
    </w:rPr>
  </w:style>
  <w:style w:type="character" w:styleId="Strong">
    <w:name w:val="Strong"/>
    <w:uiPriority w:val="22"/>
    <w:qFormat/>
    <w:rsid w:val="00582341"/>
    <w:rPr>
      <w:b/>
      <w:bCs/>
    </w:rPr>
  </w:style>
  <w:style w:type="paragraph" w:styleId="NormalWeb">
    <w:name w:val="Normal (Web)"/>
    <w:basedOn w:val="Normal"/>
    <w:uiPriority w:val="99"/>
    <w:rsid w:val="000F7852"/>
    <w:pPr>
      <w:widowControl w:val="0"/>
      <w:autoSpaceDE w:val="0"/>
      <w:autoSpaceDN w:val="0"/>
      <w:adjustRightInd w:val="0"/>
      <w:spacing w:before="100" w:after="100"/>
    </w:pPr>
    <w:rPr>
      <w:rFonts w:ascii="Arial" w:eastAsiaTheme="minorEastAsia" w:hAnsi="Arial" w:cs="Arial"/>
      <w:sz w:val="24"/>
      <w:lang w:val="en-AU" w:eastAsia="cs-CZ"/>
    </w:rPr>
  </w:style>
  <w:style w:type="paragraph" w:customStyle="1" w:styleId="Zkladntext1">
    <w:name w:val="Základní text1"/>
    <w:basedOn w:val="Normal"/>
    <w:autoRedefine/>
    <w:rsid w:val="000F7852"/>
    <w:pPr>
      <w:spacing w:before="120" w:after="0"/>
    </w:pPr>
    <w:rPr>
      <w:lang w:eastAsia="cs-CZ"/>
    </w:rPr>
  </w:style>
  <w:style w:type="paragraph" w:customStyle="1" w:styleId="odst">
    <w:name w:val="odst"/>
    <w:basedOn w:val="Normal"/>
    <w:rsid w:val="000F7852"/>
    <w:pPr>
      <w:spacing w:before="120"/>
      <w:ind w:firstLine="540"/>
      <w:jc w:val="both"/>
    </w:pPr>
    <w:rPr>
      <w:color w:val="000000"/>
      <w:sz w:val="24"/>
      <w:lang w:eastAsia="cs-CZ"/>
    </w:rPr>
  </w:style>
  <w:style w:type="character" w:customStyle="1" w:styleId="CommentTextChar1">
    <w:name w:val="Comment Text Char1"/>
    <w:basedOn w:val="DefaultParagraphFont"/>
    <w:uiPriority w:val="99"/>
    <w:rsid w:val="000F7852"/>
    <w:rPr>
      <w:lang w:val="es-ES" w:eastAsia="cs-CZ"/>
    </w:rPr>
  </w:style>
  <w:style w:type="paragraph" w:customStyle="1" w:styleId="Obsahtabulky">
    <w:name w:val="Obsah tabulky"/>
    <w:basedOn w:val="Normal"/>
    <w:uiPriority w:val="99"/>
    <w:rsid w:val="000F7852"/>
    <w:pPr>
      <w:suppressLineNumbers/>
      <w:suppressAutoHyphens/>
      <w:overflowPunct w:val="0"/>
      <w:autoSpaceDE w:val="0"/>
      <w:spacing w:before="120" w:after="0"/>
      <w:textAlignment w:val="baseline"/>
    </w:pPr>
    <w:rPr>
      <w:szCs w:val="20"/>
      <w:lang w:eastAsia="ar-SA"/>
    </w:rPr>
  </w:style>
  <w:style w:type="character" w:customStyle="1" w:styleId="BodyTextChar">
    <w:name w:val="Body Text Char"/>
    <w:basedOn w:val="DefaultParagraphFont"/>
    <w:link w:val="BodyText"/>
    <w:locked/>
    <w:rsid w:val="000F7852"/>
    <w:rPr>
      <w:sz w:val="22"/>
      <w:szCs w:val="24"/>
      <w:lang w:eastAsia="en-US"/>
    </w:rPr>
  </w:style>
  <w:style w:type="table" w:styleId="TableGrid8">
    <w:name w:val="Table Grid 8"/>
    <w:basedOn w:val="TableNormal"/>
    <w:rsid w:val="000F7852"/>
    <w:pPr>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
    <w:name w:val="List"/>
    <w:basedOn w:val="Normal"/>
    <w:uiPriority w:val="99"/>
    <w:rsid w:val="000F7852"/>
    <w:pPr>
      <w:widowControl w:val="0"/>
      <w:autoSpaceDE w:val="0"/>
      <w:autoSpaceDN w:val="0"/>
      <w:adjustRightInd w:val="0"/>
    </w:pPr>
    <w:rPr>
      <w:rFonts w:eastAsiaTheme="minorEastAsia"/>
      <w:color w:val="000000"/>
      <w:sz w:val="20"/>
      <w:szCs w:val="20"/>
      <w:lang w:val="en-AU" w:eastAsia="cs-CZ"/>
    </w:rPr>
  </w:style>
  <w:style w:type="paragraph" w:customStyle="1" w:styleId="Index">
    <w:name w:val="Index"/>
    <w:uiPriority w:val="99"/>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basedOn w:val="DefaultParagraphFont"/>
    <w:link w:val="Heading1"/>
    <w:rsid w:val="000F7852"/>
    <w:rPr>
      <w:rFonts w:ascii="Arial" w:hAnsi="Arial" w:cs="Arial"/>
      <w:b/>
      <w:bCs/>
      <w:caps/>
      <w:color w:val="000080"/>
      <w:kern w:val="32"/>
      <w:sz w:val="32"/>
      <w:szCs w:val="32"/>
      <w:shd w:val="clear" w:color="auto" w:fill="FFCC00"/>
      <w:lang w:eastAsia="en-US"/>
    </w:rPr>
  </w:style>
  <w:style w:type="character" w:customStyle="1" w:styleId="Heading3Char">
    <w:name w:val="Heading 3 Char"/>
    <w:aliases w:val="ASAPHeading 3 Char,Záhlaví 3 Char,V_Head3 Char,V_Head31 Char,V_Head32 Char,Podkapitola2 Char,PA Minor Section Char,Nadpis 3T Char,Heading 3 (H3) Char,h3 Char,3 Char,h31 Char,31 Char,h32 Char,32 Char,h33 Char,33 Char,h34 Char,34 Char"/>
    <w:basedOn w:val="DefaultParagraphFont"/>
    <w:link w:val="Heading3"/>
    <w:rsid w:val="000F7852"/>
    <w:rPr>
      <w:rFonts w:cs="Arial"/>
      <w:b/>
      <w:color w:val="000080"/>
      <w:kern w:val="32"/>
      <w:sz w:val="26"/>
      <w:szCs w:val="26"/>
      <w:shd w:val="clear" w:color="auto" w:fill="E6E6E6"/>
      <w:lang w:eastAsia="en-US"/>
    </w:rPr>
  </w:style>
  <w:style w:type="character" w:customStyle="1" w:styleId="Heading4Char">
    <w:name w:val="Heading 4 Char"/>
    <w:aliases w:val="ASAPHeading 4 Char,Podkapitola3 Char,Nadpis 4T Char,V_Head4 Char,MUS4 Char,bl Char,bb Char,H4 Char,h4 Char,4 Char,l4 Char,Odstavec 1 Char,Odstavec 11 Char,Odstavec 12 Char,Odstavec 13 Char,Odstavec 14 Char,Aufgabe Char,Schedules Char"/>
    <w:basedOn w:val="DefaultParagraphFont"/>
    <w:link w:val="Heading4"/>
    <w:rsid w:val="006421EE"/>
    <w:rPr>
      <w:rFonts w:ascii="Arial" w:hAnsi="Arial" w:cs="Arial"/>
      <w:b/>
      <w:color w:val="000080"/>
      <w:kern w:val="32"/>
      <w:sz w:val="24"/>
      <w:szCs w:val="28"/>
      <w:shd w:val="clear" w:color="auto" w:fill="F3F3F3"/>
      <w:lang w:eastAsia="en-US"/>
    </w:rPr>
  </w:style>
  <w:style w:type="character" w:customStyle="1" w:styleId="Heading6Char">
    <w:name w:val="Heading 6 Char"/>
    <w:aliases w:val="ASAPHeading 6 Char,Alpha List Char,ASAPHeading 61 Char,ASAPHeading 62 Char,ASAPHeading 63 Char,ASAPHeading 64 Char,ASAPHeading 65 Char,ASAPHeading 66 Char,ASAPHeading 611 Char,ASAPHeading 621 Char,ASAPHeading 631 Char,ASAPHeading 641 Char"/>
    <w:basedOn w:val="DefaultParagraphFont"/>
    <w:link w:val="Heading6"/>
    <w:rsid w:val="000F7852"/>
    <w:rPr>
      <w:rFonts w:ascii="Arial" w:hAnsi="Arial"/>
      <w:b/>
      <w:bCs/>
      <w:caps/>
      <w:szCs w:val="22"/>
      <w:lang w:eastAsia="en-US"/>
    </w:rPr>
  </w:style>
  <w:style w:type="character" w:customStyle="1" w:styleId="Heading7Char">
    <w:name w:val="Heading 7 Char"/>
    <w:aliases w:val="ASAPHeading 7 Char,ASAPHeading 71 Char,ASAPHeading 72 Char,ASAPHeading 73 Char,ASAPHeading 74 Char,MUS7 Char,H7 Char,letter list Char,lettered list Char,letter list1 Char,lettered list1 Char,letter list2 Char,lettered list2 Char"/>
    <w:basedOn w:val="DefaultParagraphFont"/>
    <w:link w:val="Heading7"/>
    <w:rsid w:val="000F7852"/>
    <w:rPr>
      <w:b/>
      <w:bCs/>
      <w:sz w:val="22"/>
      <w:szCs w:val="24"/>
      <w:lang w:eastAsia="en-US"/>
    </w:rPr>
  </w:style>
  <w:style w:type="character" w:customStyle="1" w:styleId="Heading8Char">
    <w:name w:val="Heading 8 Char"/>
    <w:aliases w:val="ASAPHeading 8 Char,MUS8 Char,H8 Char,(Appendici) Char,action Char,action1 Char,action2 Char,action11 Char,action3 Char,action4 Char,action5 Char,action6 Char,action7 Char,action12 Char,action21 Char,action111 Char,action31 Char"/>
    <w:basedOn w:val="DefaultParagraphFont"/>
    <w:link w:val="Heading8"/>
    <w:rsid w:val="000F7852"/>
    <w:rPr>
      <w:i/>
      <w:iCs/>
      <w:sz w:val="22"/>
      <w:szCs w:val="24"/>
      <w:lang w:eastAsia="en-US"/>
    </w:rPr>
  </w:style>
  <w:style w:type="character" w:customStyle="1" w:styleId="Heading9Char">
    <w:name w:val="Heading 9 Char"/>
    <w:aliases w:val="ASAPHeading 9 Char,h9 Char,heading9 Char,MUS9 Char,H9 Char,(Bibliografia) Char,progress Char,progress1 Char,progress2 Char,progress11 Char,progress3 Char,progress4 Char,progress5 Char,progress6 Char,progress7 Char,progress12 Char"/>
    <w:basedOn w:val="DefaultParagraphFont"/>
    <w:link w:val="Heading9"/>
    <w:rsid w:val="000F7852"/>
    <w:rPr>
      <w:b/>
      <w:color w:val="000080"/>
      <w:sz w:val="32"/>
      <w:shd w:val="clear" w:color="auto" w:fill="FFFF00"/>
      <w:lang w:eastAsia="en-US"/>
    </w:rPr>
  </w:style>
  <w:style w:type="paragraph" w:styleId="Subtitle">
    <w:name w:val="Subtitle"/>
    <w:basedOn w:val="Normal"/>
    <w:next w:val="BodyText"/>
    <w:link w:val="SubtitleChar"/>
    <w:qFormat/>
    <w:rsid w:val="000F7852"/>
    <w:pPr>
      <w:keepNext/>
      <w:widowControl w:val="0"/>
      <w:autoSpaceDE w:val="0"/>
      <w:autoSpaceDN w:val="0"/>
      <w:adjustRightInd w:val="0"/>
      <w:spacing w:before="240"/>
      <w:jc w:val="center"/>
    </w:pPr>
    <w:rPr>
      <w:rFonts w:ascii="Arial" w:eastAsiaTheme="minorEastAsia" w:hAnsi="Arial" w:cs="Arial"/>
      <w:i/>
      <w:iCs/>
      <w:color w:val="000000"/>
      <w:sz w:val="28"/>
      <w:szCs w:val="28"/>
      <w:lang w:val="en-AU" w:eastAsia="cs-CZ"/>
    </w:rPr>
  </w:style>
  <w:style w:type="character" w:customStyle="1" w:styleId="SubtitleChar">
    <w:name w:val="Subtitle Char"/>
    <w:basedOn w:val="DefaultParagraphFont"/>
    <w:link w:val="Subtitle"/>
    <w:rsid w:val="000F7852"/>
    <w:rPr>
      <w:rFonts w:ascii="Arial" w:eastAsiaTheme="minorEastAsia" w:hAnsi="Arial" w:cs="Arial"/>
      <w:i/>
      <w:iCs/>
      <w:color w:val="000000"/>
      <w:sz w:val="28"/>
      <w:szCs w:val="28"/>
      <w:lang w:val="en-AU"/>
    </w:rPr>
  </w:style>
  <w:style w:type="paragraph" w:customStyle="1" w:styleId="NumberedList">
    <w:name w:val="Numbered List"/>
    <w:next w:val="Normal"/>
    <w:uiPriority w:val="99"/>
    <w:rsid w:val="000F7852"/>
    <w:pPr>
      <w:widowControl w:val="0"/>
      <w:autoSpaceDE w:val="0"/>
      <w:autoSpaceDN w:val="0"/>
      <w:adjustRightInd w:val="0"/>
      <w:ind w:left="360" w:hanging="360"/>
    </w:pPr>
    <w:rPr>
      <w:rFonts w:eastAsiaTheme="minorEastAsia"/>
      <w:color w:val="000000"/>
      <w:lang w:val="en-AU"/>
    </w:rPr>
  </w:style>
  <w:style w:type="paragraph" w:customStyle="1" w:styleId="BulletedList">
    <w:name w:val="Bulleted List"/>
    <w:next w:val="Normal"/>
    <w:uiPriority w:val="99"/>
    <w:rsid w:val="000F7852"/>
    <w:pPr>
      <w:widowControl w:val="0"/>
      <w:autoSpaceDE w:val="0"/>
      <w:autoSpaceDN w:val="0"/>
      <w:adjustRightInd w:val="0"/>
      <w:ind w:left="360" w:hanging="360"/>
    </w:pPr>
    <w:rPr>
      <w:rFonts w:eastAsiaTheme="minorEastAsia"/>
      <w:color w:val="000000"/>
      <w:lang w:val="en-AU"/>
    </w:rPr>
  </w:style>
  <w:style w:type="character" w:styleId="Emphasis">
    <w:name w:val="Emphasis"/>
    <w:basedOn w:val="DefaultParagraphFont"/>
    <w:uiPriority w:val="20"/>
    <w:qFormat/>
    <w:rsid w:val="000F7852"/>
    <w:rPr>
      <w:rFonts w:ascii="Times New Roman" w:hAnsi="Times New Roman" w:cs="Times New Roman"/>
      <w:i/>
      <w:iCs/>
      <w:color w:val="000000"/>
      <w:sz w:val="20"/>
      <w:szCs w:val="20"/>
    </w:rPr>
  </w:style>
  <w:style w:type="character" w:customStyle="1" w:styleId="FooterChar">
    <w:name w:val="Footer Char"/>
    <w:basedOn w:val="DefaultParagraphFont"/>
    <w:link w:val="Footer"/>
    <w:rsid w:val="000F7852"/>
    <w:rPr>
      <w:sz w:val="22"/>
      <w:szCs w:val="24"/>
      <w:lang w:eastAsia="en-US"/>
    </w:rPr>
  </w:style>
  <w:style w:type="character" w:customStyle="1" w:styleId="HeaderChar">
    <w:name w:val="Header Char"/>
    <w:basedOn w:val="DefaultParagraphFont"/>
    <w:link w:val="Header"/>
    <w:rsid w:val="000F7852"/>
    <w:rPr>
      <w:rFonts w:ascii="Arial" w:hAnsi="Arial"/>
      <w:sz w:val="18"/>
      <w:szCs w:val="24"/>
      <w:lang w:eastAsia="en-US"/>
    </w:rPr>
  </w:style>
  <w:style w:type="paragraph" w:customStyle="1" w:styleId="Code">
    <w:name w:val="Code"/>
    <w:next w:val="Normal"/>
    <w:uiPriority w:val="99"/>
    <w:rsid w:val="000F7852"/>
    <w:pPr>
      <w:widowControl w:val="0"/>
      <w:autoSpaceDE w:val="0"/>
      <w:autoSpaceDN w:val="0"/>
      <w:adjustRightInd w:val="0"/>
    </w:pPr>
    <w:rPr>
      <w:rFonts w:ascii="Courier New" w:eastAsiaTheme="minorEastAsia" w:hAnsi="Courier New" w:cs="Courier New"/>
      <w:color w:val="000000"/>
      <w:sz w:val="18"/>
      <w:szCs w:val="18"/>
      <w:lang w:val="en-AU"/>
    </w:rPr>
  </w:style>
  <w:style w:type="paragraph" w:customStyle="1" w:styleId="ListHeader">
    <w:name w:val="List Header"/>
    <w:next w:val="Normal"/>
    <w:uiPriority w:val="99"/>
    <w:rsid w:val="000F7852"/>
    <w:pPr>
      <w:widowControl w:val="0"/>
      <w:autoSpaceDE w:val="0"/>
      <w:autoSpaceDN w:val="0"/>
      <w:adjustRightInd w:val="0"/>
    </w:pPr>
    <w:rPr>
      <w:rFonts w:eastAsiaTheme="minorEastAsia"/>
      <w:b/>
      <w:bCs/>
      <w:i/>
      <w:iCs/>
      <w:color w:val="0000A0"/>
      <w:lang w:val="en-AU"/>
    </w:rPr>
  </w:style>
  <w:style w:type="paragraph" w:customStyle="1" w:styleId="TableContents">
    <w:name w:val="Table Contents"/>
    <w:rsid w:val="000F7852"/>
    <w:pPr>
      <w:widowControl w:val="0"/>
      <w:autoSpaceDE w:val="0"/>
      <w:autoSpaceDN w:val="0"/>
      <w:adjustRightInd w:val="0"/>
    </w:pPr>
    <w:rPr>
      <w:rFonts w:ascii="Arial" w:eastAsiaTheme="minorEastAsia" w:hAnsi="Arial" w:cs="Arial"/>
      <w:color w:val="000000"/>
      <w:sz w:val="22"/>
      <w:szCs w:val="22"/>
      <w:lang w:val="en-AU"/>
    </w:rPr>
  </w:style>
  <w:style w:type="character" w:customStyle="1" w:styleId="RTFNum21">
    <w:name w:val="RTF_Num 2 1"/>
    <w:uiPriority w:val="99"/>
    <w:rsid w:val="000F7852"/>
    <w:rPr>
      <w:rFonts w:ascii="Times New Roman" w:hAnsi="Times New Roman" w:cs="Times New Roman"/>
      <w:sz w:val="22"/>
      <w:szCs w:val="22"/>
    </w:rPr>
  </w:style>
  <w:style w:type="character" w:customStyle="1" w:styleId="FieldLabel">
    <w:name w:val="Field Label"/>
    <w:uiPriority w:val="99"/>
    <w:rsid w:val="000F7852"/>
    <w:rPr>
      <w:rFonts w:ascii="Times New Roman" w:hAnsi="Times New Roman" w:cs="Times New Roman"/>
      <w:i/>
      <w:iCs/>
      <w:color w:val="004080"/>
      <w:sz w:val="20"/>
      <w:szCs w:val="20"/>
    </w:rPr>
  </w:style>
  <w:style w:type="character" w:customStyle="1" w:styleId="TableHeading1">
    <w:name w:val="Table Heading1"/>
    <w:uiPriority w:val="99"/>
    <w:rsid w:val="000F7852"/>
    <w:rPr>
      <w:rFonts w:ascii="Times New Roman" w:hAnsi="Times New Roman" w:cs="Times New Roman"/>
      <w:b/>
      <w:bCs/>
      <w:color w:val="000000"/>
      <w:sz w:val="22"/>
      <w:szCs w:val="22"/>
    </w:rPr>
  </w:style>
  <w:style w:type="character" w:customStyle="1" w:styleId="SSBookmark">
    <w:name w:val="SSBookmark"/>
    <w:uiPriority w:val="99"/>
    <w:rsid w:val="000F7852"/>
    <w:rPr>
      <w:rFonts w:ascii="Lucida Sans" w:hAnsi="Lucida Sans" w:cs="Lucida Sans"/>
      <w:b/>
      <w:bCs/>
      <w:color w:val="000000"/>
      <w:sz w:val="16"/>
      <w:szCs w:val="16"/>
      <w:shd w:val="clear" w:color="auto" w:fill="FFFF80"/>
    </w:rPr>
  </w:style>
  <w:style w:type="character" w:customStyle="1" w:styleId="Objecttype">
    <w:name w:val="Object type"/>
    <w:uiPriority w:val="99"/>
    <w:rsid w:val="000F7852"/>
    <w:rPr>
      <w:rFonts w:ascii="Times New Roman" w:hAnsi="Times New Roman" w:cs="Times New Roman"/>
      <w:b/>
      <w:bCs/>
      <w:color w:val="000000"/>
      <w:sz w:val="20"/>
      <w:szCs w:val="20"/>
      <w:u w:val="single"/>
    </w:rPr>
  </w:style>
  <w:style w:type="paragraph" w:customStyle="1" w:styleId="TOC12">
    <w:name w:val="TOC 12"/>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0">
    <w:name w:val="BodyText"/>
    <w:link w:val="BodyTextChar0"/>
    <w:rsid w:val="000F7852"/>
    <w:pPr>
      <w:spacing w:before="120" w:line="320" w:lineRule="exact"/>
      <w:jc w:val="both"/>
    </w:pPr>
    <w:rPr>
      <w:rFonts w:ascii="Verdana" w:hAnsi="Verdana"/>
      <w:bCs/>
      <w:spacing w:val="-10"/>
      <w:sz w:val="18"/>
      <w:szCs w:val="18"/>
      <w:lang w:val="en-GB" w:eastAsia="en-US"/>
    </w:rPr>
  </w:style>
  <w:style w:type="character" w:customStyle="1" w:styleId="BodyTextChar0">
    <w:name w:val="BodyText Char"/>
    <w:link w:val="BodyText0"/>
    <w:locked/>
    <w:rsid w:val="000F7852"/>
    <w:rPr>
      <w:rFonts w:ascii="Verdana" w:hAnsi="Verdana"/>
      <w:bCs/>
      <w:spacing w:val="-10"/>
      <w:sz w:val="18"/>
      <w:szCs w:val="18"/>
      <w:lang w:val="en-GB" w:eastAsia="en-US"/>
    </w:rPr>
  </w:style>
  <w:style w:type="character" w:customStyle="1" w:styleId="hps">
    <w:name w:val="hps"/>
    <w:basedOn w:val="DefaultParagraphFont"/>
    <w:rsid w:val="000F7852"/>
  </w:style>
  <w:style w:type="paragraph" w:customStyle="1" w:styleId="TOC13">
    <w:name w:val="TOC 13"/>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0F7852"/>
    <w:pPr>
      <w:numPr>
        <w:numId w:val="18"/>
      </w:numPr>
    </w:pPr>
  </w:style>
  <w:style w:type="paragraph" w:customStyle="1" w:styleId="UNITableContent">
    <w:name w:val="UNI Table Content"/>
    <w:basedOn w:val="Normal"/>
    <w:uiPriority w:val="99"/>
    <w:rsid w:val="000F7852"/>
    <w:pPr>
      <w:suppressAutoHyphens/>
      <w:spacing w:after="113" w:line="278" w:lineRule="atLeast"/>
      <w:jc w:val="both"/>
    </w:pPr>
    <w:rPr>
      <w:rFonts w:ascii="Arial" w:hAnsi="Arial"/>
      <w:spacing w:val="10"/>
      <w:sz w:val="18"/>
      <w:szCs w:val="18"/>
      <w:lang w:eastAsia="ar-SA"/>
    </w:rPr>
  </w:style>
  <w:style w:type="paragraph" w:customStyle="1" w:styleId="UNITableHeading">
    <w:name w:val="UNI Table Heading"/>
    <w:basedOn w:val="Normal"/>
    <w:uiPriority w:val="99"/>
    <w:rsid w:val="000F7852"/>
    <w:pPr>
      <w:keepNext/>
      <w:keepLines/>
      <w:widowControl w:val="0"/>
      <w:suppressLineNumbers/>
      <w:suppressAutoHyphens/>
      <w:spacing w:after="0"/>
    </w:pPr>
    <w:rPr>
      <w:rFonts w:ascii="Arial" w:hAnsi="Arial"/>
      <w:b/>
      <w:bCs/>
      <w:iCs/>
      <w:color w:val="FFFFFF"/>
      <w:spacing w:val="10"/>
      <w:sz w:val="18"/>
    </w:rPr>
  </w:style>
  <w:style w:type="character" w:customStyle="1" w:styleId="st1">
    <w:name w:val="st1"/>
    <w:basedOn w:val="DefaultParagraphFont"/>
    <w:rsid w:val="000F7852"/>
  </w:style>
  <w:style w:type="paragraph" w:customStyle="1" w:styleId="Text">
    <w:name w:val="Text"/>
    <w:basedOn w:val="Normal"/>
    <w:uiPriority w:val="99"/>
    <w:rsid w:val="000F7852"/>
    <w:pPr>
      <w:ind w:left="1276"/>
    </w:pPr>
    <w:rPr>
      <w:rFonts w:ascii="Verdana" w:hAnsi="Verdana"/>
      <w:sz w:val="18"/>
      <w:szCs w:val="20"/>
      <w:lang w:val="en-US" w:eastAsia="nl-NL"/>
    </w:rPr>
  </w:style>
  <w:style w:type="paragraph" w:styleId="Revision">
    <w:name w:val="Revision"/>
    <w:hidden/>
    <w:uiPriority w:val="99"/>
    <w:semiHidden/>
    <w:rsid w:val="000F7852"/>
    <w:rPr>
      <w:sz w:val="22"/>
      <w:lang w:eastAsia="en-US"/>
    </w:rPr>
  </w:style>
  <w:style w:type="paragraph" w:customStyle="1" w:styleId="Boldtitle">
    <w:name w:val="Bold_title"/>
    <w:basedOn w:val="Normal"/>
    <w:link w:val="BoldtitleChar"/>
    <w:qFormat/>
    <w:rsid w:val="000F7852"/>
    <w:pPr>
      <w:overflowPunct w:val="0"/>
      <w:autoSpaceDE w:val="0"/>
      <w:autoSpaceDN w:val="0"/>
      <w:adjustRightInd w:val="0"/>
      <w:spacing w:after="0"/>
      <w:textAlignment w:val="baseline"/>
    </w:pPr>
    <w:rPr>
      <w:b/>
      <w:szCs w:val="20"/>
    </w:rPr>
  </w:style>
  <w:style w:type="character" w:styleId="BookTitle">
    <w:name w:val="Book Title"/>
    <w:basedOn w:val="DefaultParagraphFont"/>
    <w:uiPriority w:val="33"/>
    <w:qFormat/>
    <w:rsid w:val="000F7852"/>
    <w:rPr>
      <w:b/>
      <w:bCs/>
      <w:smallCaps/>
      <w:spacing w:val="5"/>
    </w:rPr>
  </w:style>
  <w:style w:type="character" w:customStyle="1" w:styleId="BoldtitleChar">
    <w:name w:val="Bold_title Char"/>
    <w:basedOn w:val="DefaultParagraphFont"/>
    <w:link w:val="Boldtitle"/>
    <w:rsid w:val="000F7852"/>
    <w:rPr>
      <w:b/>
      <w:sz w:val="22"/>
      <w:lang w:eastAsia="en-US"/>
    </w:rPr>
  </w:style>
  <w:style w:type="character" w:customStyle="1" w:styleId="iceouttxt31">
    <w:name w:val="iceouttxt31"/>
    <w:basedOn w:val="DefaultParagraphFont"/>
    <w:rsid w:val="000F7852"/>
    <w:rPr>
      <w:rFonts w:ascii="Tahoma" w:hAnsi="Tahoma" w:cs="Tahoma" w:hint="default"/>
      <w:color w:val="000000"/>
    </w:rPr>
  </w:style>
  <w:style w:type="character" w:customStyle="1" w:styleId="apple-style-span">
    <w:name w:val="apple-style-span"/>
    <w:basedOn w:val="DefaultParagraphFont"/>
    <w:rsid w:val="000F7852"/>
  </w:style>
  <w:style w:type="paragraph" w:customStyle="1" w:styleId="Parlament">
    <w:name w:val="Parlament"/>
    <w:basedOn w:val="Normal"/>
    <w:next w:val="Normal"/>
    <w:rsid w:val="000F7852"/>
    <w:pPr>
      <w:keepNext/>
      <w:keepLines/>
      <w:spacing w:before="360" w:after="240"/>
      <w:jc w:val="both"/>
    </w:pPr>
    <w:rPr>
      <w:sz w:val="24"/>
      <w:szCs w:val="20"/>
      <w:lang w:eastAsia="cs-CZ"/>
    </w:rPr>
  </w:style>
  <w:style w:type="numbering" w:customStyle="1" w:styleId="NoList1">
    <w:name w:val="No List1"/>
    <w:next w:val="NoList"/>
    <w:uiPriority w:val="99"/>
    <w:semiHidden/>
    <w:unhideWhenUsed/>
    <w:rsid w:val="000F7852"/>
  </w:style>
  <w:style w:type="character" w:customStyle="1" w:styleId="Heading1Char1">
    <w:name w:val="Heading 1 Char1"/>
    <w:aliases w:val="ASAPHeading 1 Char1,h1 Char1,H1 Char1,Kapitola Char1,section Char1,1 Char1,Nadpis 1T Char1,V_Head1 Char1,Záhlaví 1 Char1,Nadpis 11 Char1,t Char1,0Überschrift 1 Char1,1Überschrift 1 Char1,2Überschrift 1 Char1,3Überschrift 1 Char1"/>
    <w:basedOn w:val="DefaultParagraphFont"/>
    <w:rsid w:val="000F7852"/>
    <w:rPr>
      <w:rFonts w:asciiTheme="majorHAnsi" w:eastAsiaTheme="majorEastAsia" w:hAnsiTheme="majorHAnsi" w:cstheme="majorBidi"/>
      <w:b/>
      <w:bCs/>
      <w:color w:val="365F91" w:themeColor="accent1" w:themeShade="BF"/>
      <w:sz w:val="28"/>
      <w:szCs w:val="28"/>
      <w:lang w:val="cs-CZ"/>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DefaultParagraphFont"/>
    <w:semiHidden/>
    <w:rsid w:val="000F7852"/>
    <w:rPr>
      <w:rFonts w:asciiTheme="majorHAnsi" w:eastAsiaTheme="majorEastAsia" w:hAnsiTheme="majorHAnsi" w:cstheme="majorBidi"/>
      <w:b/>
      <w:bCs/>
      <w:color w:val="4F81BD" w:themeColor="accent1"/>
      <w:sz w:val="22"/>
      <w:lang w:val="cs-CZ"/>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DefaultParagraphFont"/>
    <w:semiHidden/>
    <w:rsid w:val="000F7852"/>
    <w:rPr>
      <w:rFonts w:asciiTheme="majorHAnsi" w:eastAsiaTheme="majorEastAsia" w:hAnsiTheme="majorHAnsi" w:cstheme="majorBidi"/>
      <w:b/>
      <w:bCs/>
      <w:i/>
      <w:iCs/>
      <w:color w:val="4F81BD" w:themeColor="accent1"/>
      <w:sz w:val="22"/>
      <w:lang w:val="cs-CZ"/>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DefaultParagraphFont"/>
    <w:semiHidden/>
    <w:rsid w:val="000F7852"/>
    <w:rPr>
      <w:rFonts w:asciiTheme="majorHAnsi" w:eastAsiaTheme="majorEastAsia" w:hAnsiTheme="majorHAnsi" w:cstheme="majorBidi"/>
      <w:color w:val="243F60" w:themeColor="accent1" w:themeShade="7F"/>
      <w:sz w:val="22"/>
      <w:lang w:val="cs-CZ"/>
    </w:rPr>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DefaultParagraphFont"/>
    <w:semiHidden/>
    <w:rsid w:val="000F7852"/>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DefaultParagraphFont"/>
    <w:semiHidden/>
    <w:rsid w:val="000F7852"/>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DefaultParagraphFont"/>
    <w:semiHidden/>
    <w:rsid w:val="000F7852"/>
    <w:rPr>
      <w:rFonts w:asciiTheme="majorHAnsi" w:eastAsiaTheme="majorEastAsia" w:hAnsiTheme="majorHAnsi" w:cstheme="majorBidi"/>
      <w:color w:val="404040" w:themeColor="text1" w:themeTint="BF"/>
      <w:lang w:val="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DefaultParagraphFont"/>
    <w:semiHidden/>
    <w:rsid w:val="000F7852"/>
    <w:rPr>
      <w:rFonts w:asciiTheme="majorHAnsi" w:eastAsiaTheme="majorEastAsia" w:hAnsiTheme="majorHAnsi" w:cstheme="majorBidi"/>
      <w:i/>
      <w:iCs/>
      <w:color w:val="404040" w:themeColor="text1" w:themeTint="BF"/>
      <w:lang w:val="cs-CZ"/>
    </w:rPr>
  </w:style>
  <w:style w:type="paragraph" w:styleId="EndnoteText">
    <w:name w:val="endnote text"/>
    <w:basedOn w:val="Normal"/>
    <w:link w:val="EndnoteTextChar"/>
    <w:unhideWhenUsed/>
    <w:rsid w:val="000F7852"/>
    <w:pPr>
      <w:overflowPunct w:val="0"/>
      <w:autoSpaceDE w:val="0"/>
      <w:autoSpaceDN w:val="0"/>
      <w:adjustRightInd w:val="0"/>
      <w:spacing w:after="0"/>
    </w:pPr>
    <w:rPr>
      <w:sz w:val="20"/>
      <w:szCs w:val="20"/>
    </w:rPr>
  </w:style>
  <w:style w:type="character" w:customStyle="1" w:styleId="EndnoteTextChar">
    <w:name w:val="Endnote Text Char"/>
    <w:basedOn w:val="DefaultParagraphFont"/>
    <w:link w:val="EndnoteText"/>
    <w:rsid w:val="000F7852"/>
    <w:rPr>
      <w:lang w:eastAsia="en-US"/>
    </w:rPr>
  </w:style>
  <w:style w:type="character" w:customStyle="1" w:styleId="TitleChar1">
    <w:name w:val="Title Char1"/>
    <w:aliases w:val="ASAPTitle Char1"/>
    <w:basedOn w:val="DefaultParagraphFont"/>
    <w:rsid w:val="000F7852"/>
    <w:rPr>
      <w:rFonts w:asciiTheme="majorHAnsi" w:eastAsiaTheme="majorEastAsia" w:hAnsiTheme="majorHAnsi" w:cstheme="majorBidi"/>
      <w:color w:val="17365D" w:themeColor="text2" w:themeShade="BF"/>
      <w:spacing w:val="5"/>
      <w:kern w:val="28"/>
      <w:sz w:val="52"/>
      <w:szCs w:val="52"/>
      <w:lang w:val="cs-CZ"/>
    </w:rPr>
  </w:style>
  <w:style w:type="character" w:customStyle="1" w:styleId="BalloonTextChar">
    <w:name w:val="Balloon Text Char"/>
    <w:basedOn w:val="DefaultParagraphFont"/>
    <w:link w:val="BalloonText"/>
    <w:semiHidden/>
    <w:rsid w:val="000F7852"/>
    <w:rPr>
      <w:rFonts w:ascii="Tahoma" w:hAnsi="Tahoma" w:cs="Tahoma"/>
      <w:sz w:val="16"/>
      <w:szCs w:val="16"/>
      <w:lang w:eastAsia="en-US"/>
    </w:rPr>
  </w:style>
  <w:style w:type="character" w:styleId="EndnoteReference">
    <w:name w:val="endnote reference"/>
    <w:basedOn w:val="DefaultParagraphFont"/>
    <w:unhideWhenUsed/>
    <w:rsid w:val="000F7852"/>
    <w:rPr>
      <w:vertAlign w:val="superscript"/>
    </w:rPr>
  </w:style>
  <w:style w:type="character" w:customStyle="1" w:styleId="NormlnodsazenChar1">
    <w:name w:val="Normální odsazený Char1"/>
    <w:basedOn w:val="DefaultParagraphFont"/>
    <w:uiPriority w:val="99"/>
    <w:rsid w:val="000F7852"/>
    <w:rPr>
      <w:sz w:val="24"/>
      <w:lang w:val="cs-CZ" w:eastAsia="en-US" w:bidi="ar-SA"/>
    </w:rPr>
  </w:style>
  <w:style w:type="table" w:customStyle="1" w:styleId="TableGrid11">
    <w:name w:val="Table Grid 11"/>
    <w:basedOn w:val="TableNormal"/>
    <w:next w:val="TableGrid1"/>
    <w:semiHidden/>
    <w:unhideWhenUsed/>
    <w:rsid w:val="000F7852"/>
    <w:rPr>
      <w:lang w:val="en-US"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 81"/>
    <w:basedOn w:val="TableNormal"/>
    <w:next w:val="TableGrid8"/>
    <w:semiHidden/>
    <w:unhideWhenUsed/>
    <w:rsid w:val="000F7852"/>
    <w:pPr>
      <w:overflowPunct w:val="0"/>
      <w:autoSpaceDE w:val="0"/>
      <w:autoSpaceDN w:val="0"/>
      <w:adjustRightInd w:val="0"/>
    </w:pPr>
    <w:rPr>
      <w:lang w:val="en-US"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adpisy1">
    <w:name w:val="Nadpisy1"/>
    <w:uiPriority w:val="99"/>
    <w:rsid w:val="000F7852"/>
  </w:style>
  <w:style w:type="paragraph" w:customStyle="1" w:styleId="TOC16">
    <w:name w:val="TOC 16"/>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al"/>
    <w:uiPriority w:val="99"/>
    <w:rsid w:val="000F7852"/>
    <w:pPr>
      <w:widowControl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al"/>
    <w:uiPriority w:val="99"/>
    <w:rsid w:val="000F7852"/>
    <w:pPr>
      <w:widowControl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al"/>
    <w:uiPriority w:val="99"/>
    <w:rsid w:val="000F7852"/>
    <w:pPr>
      <w:widowControl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al"/>
    <w:uiPriority w:val="99"/>
    <w:rsid w:val="000F7852"/>
    <w:pPr>
      <w:widowControl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al"/>
    <w:uiPriority w:val="99"/>
    <w:rsid w:val="000F7852"/>
    <w:pPr>
      <w:widowControl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al"/>
    <w:uiPriority w:val="99"/>
    <w:rsid w:val="000F7852"/>
    <w:pPr>
      <w:widowControl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al"/>
    <w:uiPriority w:val="99"/>
    <w:rsid w:val="000F7852"/>
    <w:pPr>
      <w:widowControl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al"/>
    <w:uiPriority w:val="99"/>
    <w:rsid w:val="000F7852"/>
    <w:pPr>
      <w:widowControl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al"/>
    <w:uiPriority w:val="99"/>
    <w:rsid w:val="000F7852"/>
    <w:pPr>
      <w:widowControl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al"/>
    <w:uiPriority w:val="99"/>
    <w:rsid w:val="000F7852"/>
    <w:pPr>
      <w:widowControl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al"/>
    <w:uiPriority w:val="99"/>
    <w:rsid w:val="000F7852"/>
    <w:pPr>
      <w:widowControl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al"/>
    <w:uiPriority w:val="99"/>
    <w:rsid w:val="000F7852"/>
    <w:pPr>
      <w:widowControl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al"/>
    <w:uiPriority w:val="99"/>
    <w:rsid w:val="000F7852"/>
    <w:pPr>
      <w:widowControl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al"/>
    <w:uiPriority w:val="99"/>
    <w:rsid w:val="000F7852"/>
    <w:pPr>
      <w:widowControl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al"/>
    <w:uiPriority w:val="99"/>
    <w:rsid w:val="000F7852"/>
    <w:pPr>
      <w:widowControl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al"/>
    <w:uiPriority w:val="99"/>
    <w:rsid w:val="000F7852"/>
    <w:pPr>
      <w:widowControl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al"/>
    <w:uiPriority w:val="99"/>
    <w:rsid w:val="000F7852"/>
    <w:pPr>
      <w:widowControl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al"/>
    <w:uiPriority w:val="99"/>
    <w:rsid w:val="000F7852"/>
    <w:pPr>
      <w:widowControl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al"/>
    <w:uiPriority w:val="99"/>
    <w:rsid w:val="000F7852"/>
    <w:pPr>
      <w:widowControl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0F7852"/>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0F7852"/>
    <w:rPr>
      <w:sz w:val="20"/>
      <w:szCs w:val="20"/>
    </w:rPr>
  </w:style>
  <w:style w:type="character" w:customStyle="1" w:styleId="apple-converted-space">
    <w:name w:val="apple-converted-space"/>
    <w:uiPriority w:val="99"/>
    <w:rsid w:val="000F7852"/>
  </w:style>
  <w:style w:type="paragraph" w:customStyle="1" w:styleId="Handbuchtitel">
    <w:name w:val="Handbuchtitel"/>
    <w:basedOn w:val="Normal"/>
    <w:link w:val="HandbuchtitelChar"/>
    <w:uiPriority w:val="99"/>
    <w:semiHidden/>
    <w:rsid w:val="000F7852"/>
    <w:pPr>
      <w:spacing w:after="200" w:line="270" w:lineRule="atLeast"/>
      <w:jc w:val="both"/>
    </w:pPr>
    <w:rPr>
      <w:rFonts w:ascii="News Gothic GDB" w:hAnsi="News Gothic GDB"/>
      <w:sz w:val="20"/>
      <w:szCs w:val="20"/>
      <w:lang w:val="en-US" w:eastAsia="de-DE"/>
    </w:rPr>
  </w:style>
  <w:style w:type="character" w:customStyle="1" w:styleId="HandbuchtitelChar">
    <w:name w:val="Handbuchtitel Char"/>
    <w:basedOn w:val="DefaultParagraphFont"/>
    <w:link w:val="Handbuchtitel"/>
    <w:uiPriority w:val="99"/>
    <w:semiHidden/>
    <w:rsid w:val="000F7852"/>
    <w:rPr>
      <w:rFonts w:ascii="News Gothic GDB" w:hAnsi="News Gothic GDB"/>
      <w:lang w:val="en-US" w:eastAsia="de-DE"/>
    </w:rPr>
  </w:style>
  <w:style w:type="paragraph" w:customStyle="1" w:styleId="MainTitleonCoverPage">
    <w:name w:val="Main Title on Cover Page"/>
    <w:basedOn w:val="Normal"/>
    <w:link w:val="MainTitleonCoverPageChar"/>
    <w:qFormat/>
    <w:rsid w:val="000F7852"/>
    <w:pPr>
      <w:framePr w:hSpace="180" w:wrap="around" w:vAnchor="text" w:hAnchor="page" w:x="1528" w:y="2506"/>
      <w:spacing w:after="0" w:line="270" w:lineRule="atLeast"/>
      <w:jc w:val="both"/>
    </w:pPr>
    <w:rPr>
      <w:rFonts w:ascii="News Gothic GDB" w:hAnsi="News Gothic GDB"/>
      <w:b/>
      <w:sz w:val="32"/>
      <w:szCs w:val="32"/>
      <w:lang w:val="fr-FR" w:eastAsia="de-DE"/>
    </w:rPr>
  </w:style>
  <w:style w:type="character" w:customStyle="1" w:styleId="MainTitleonCoverPageChar">
    <w:name w:val="Main Title on Cover Page Char"/>
    <w:basedOn w:val="DefaultParagraphFont"/>
    <w:link w:val="MainTitleonCoverPage"/>
    <w:rsid w:val="000F7852"/>
    <w:rPr>
      <w:rFonts w:ascii="News Gothic GDB" w:hAnsi="News Gothic GDB"/>
      <w:b/>
      <w:sz w:val="32"/>
      <w:szCs w:val="32"/>
      <w:lang w:val="fr-FR" w:eastAsia="de-DE"/>
    </w:rPr>
  </w:style>
  <w:style w:type="paragraph" w:customStyle="1" w:styleId="SubtitleonCoverPage">
    <w:name w:val="Subtitle on Cover Page"/>
    <w:basedOn w:val="Normal"/>
    <w:link w:val="SubtitleonCoverPageChar"/>
    <w:qFormat/>
    <w:rsid w:val="000F7852"/>
    <w:pPr>
      <w:framePr w:hSpace="180" w:wrap="around" w:vAnchor="text" w:hAnchor="margin" w:y="4236"/>
      <w:spacing w:after="0" w:line="270" w:lineRule="atLeast"/>
      <w:jc w:val="both"/>
    </w:pPr>
    <w:rPr>
      <w:rFonts w:ascii="News Gothic GDB" w:hAnsi="News Gothic GDB"/>
      <w:sz w:val="24"/>
      <w:lang w:val="fr-FR" w:eastAsia="de-DE"/>
    </w:rPr>
  </w:style>
  <w:style w:type="character" w:customStyle="1" w:styleId="SubtitleonCoverPageChar">
    <w:name w:val="Subtitle on Cover Page Char"/>
    <w:basedOn w:val="DefaultParagraphFont"/>
    <w:link w:val="SubtitleonCoverPage"/>
    <w:rsid w:val="000F7852"/>
    <w:rPr>
      <w:rFonts w:ascii="News Gothic GDB" w:hAnsi="News Gothic GDB"/>
      <w:sz w:val="24"/>
      <w:szCs w:val="24"/>
      <w:lang w:val="fr-FR" w:eastAsia="de-DE"/>
    </w:rPr>
  </w:style>
  <w:style w:type="paragraph" w:customStyle="1" w:styleId="CoverPagesmallbox">
    <w:name w:val="Cover Page small box"/>
    <w:basedOn w:val="Normal"/>
    <w:link w:val="CoverPagesmallboxChar"/>
    <w:qFormat/>
    <w:rsid w:val="000F7852"/>
    <w:pPr>
      <w:framePr w:hSpace="180" w:wrap="around" w:vAnchor="text" w:hAnchor="page" w:x="1546" w:y="585"/>
      <w:spacing w:after="0"/>
      <w:jc w:val="right"/>
    </w:pPr>
    <w:rPr>
      <w:rFonts w:ascii="News Gothic GDB" w:hAnsi="News Gothic GDB"/>
      <w:sz w:val="16"/>
      <w:szCs w:val="16"/>
      <w:lang w:val="fr-FR" w:eastAsia="de-DE"/>
    </w:rPr>
  </w:style>
  <w:style w:type="character" w:customStyle="1" w:styleId="CoverPagesmallboxChar">
    <w:name w:val="Cover Page small box Char"/>
    <w:basedOn w:val="DefaultParagraphFont"/>
    <w:link w:val="CoverPagesmallbox"/>
    <w:rsid w:val="000F7852"/>
    <w:rPr>
      <w:rFonts w:ascii="News Gothic GDB" w:hAnsi="News Gothic GDB"/>
      <w:sz w:val="16"/>
      <w:szCs w:val="16"/>
      <w:lang w:val="fr-FR" w:eastAsia="de-DE"/>
    </w:rPr>
  </w:style>
  <w:style w:type="paragraph" w:customStyle="1" w:styleId="Orgaleiste">
    <w:name w:val="Orgaleiste"/>
    <w:link w:val="OrgaleisteChar"/>
    <w:rsid w:val="000F7852"/>
    <w:pPr>
      <w:spacing w:line="210" w:lineRule="exact"/>
    </w:pPr>
    <w:rPr>
      <w:rFonts w:ascii="NewsGoth Lt BT" w:hAnsi="NewsGoth Lt BT"/>
      <w:noProof/>
      <w:sz w:val="15"/>
      <w:lang w:val="en-US" w:eastAsia="en-US"/>
    </w:rPr>
  </w:style>
  <w:style w:type="character" w:customStyle="1" w:styleId="OrgaleisteChar">
    <w:name w:val="Orgaleiste Char"/>
    <w:basedOn w:val="DefaultParagraphFont"/>
    <w:link w:val="Orgaleiste"/>
    <w:rsid w:val="000F7852"/>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0F7852"/>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0F7852"/>
    <w:rPr>
      <w:rFonts w:ascii="News Gothic GDB" w:hAnsi="News Gothic GDB"/>
      <w:noProof/>
      <w:sz w:val="15"/>
      <w:lang w:val="de-DE" w:eastAsia="en-US"/>
    </w:rPr>
  </w:style>
  <w:style w:type="paragraph" w:customStyle="1" w:styleId="TableTitle">
    <w:name w:val="Table Title"/>
    <w:basedOn w:val="Normal"/>
    <w:link w:val="TableTitleChar"/>
    <w:qFormat/>
    <w:rsid w:val="000F7852"/>
    <w:pPr>
      <w:spacing w:before="60" w:after="60" w:line="270" w:lineRule="atLeast"/>
      <w:jc w:val="center"/>
    </w:pPr>
    <w:rPr>
      <w:rFonts w:ascii="News Gothic GDB" w:hAnsi="News Gothic GDB"/>
      <w:b/>
      <w:sz w:val="20"/>
      <w:szCs w:val="20"/>
      <w:lang w:val="en-US" w:eastAsia="de-DE"/>
    </w:rPr>
  </w:style>
  <w:style w:type="character" w:customStyle="1" w:styleId="TableTitleChar">
    <w:name w:val="Table Title Char"/>
    <w:basedOn w:val="DefaultParagraphFont"/>
    <w:link w:val="TableTitle"/>
    <w:rsid w:val="000F7852"/>
    <w:rPr>
      <w:rFonts w:ascii="News Gothic GDB" w:hAnsi="News Gothic GDB"/>
      <w:b/>
      <w:lang w:val="en-US" w:eastAsia="de-DE"/>
    </w:rPr>
  </w:style>
  <w:style w:type="paragraph" w:customStyle="1" w:styleId="Tablenormal0">
    <w:name w:val="Table normal"/>
    <w:basedOn w:val="Normal"/>
    <w:link w:val="TablenormalChar"/>
    <w:qFormat/>
    <w:rsid w:val="000F7852"/>
    <w:pPr>
      <w:spacing w:after="200" w:line="270" w:lineRule="atLeast"/>
      <w:jc w:val="both"/>
    </w:pPr>
    <w:rPr>
      <w:rFonts w:ascii="News Gothic GDB" w:hAnsi="News Gothic GDB"/>
      <w:sz w:val="20"/>
      <w:szCs w:val="20"/>
      <w:lang w:val="en-US" w:eastAsia="de-DE"/>
    </w:rPr>
  </w:style>
  <w:style w:type="character" w:customStyle="1" w:styleId="TablenormalChar">
    <w:name w:val="Table normal Char"/>
    <w:basedOn w:val="DefaultParagraphFont"/>
    <w:link w:val="Tablenormal0"/>
    <w:rsid w:val="000F7852"/>
    <w:rPr>
      <w:rFonts w:ascii="News Gothic GDB" w:hAnsi="News Gothic GDB"/>
      <w:lang w:val="en-US" w:eastAsia="de-DE"/>
    </w:rPr>
  </w:style>
  <w:style w:type="paragraph" w:customStyle="1" w:styleId="Terminologyleft">
    <w:name w:val="Terminology left"/>
    <w:basedOn w:val="Normal"/>
    <w:link w:val="TerminologyleftChar"/>
    <w:qFormat/>
    <w:rsid w:val="000F7852"/>
    <w:pPr>
      <w:spacing w:after="200" w:line="270" w:lineRule="atLeast"/>
      <w:jc w:val="right"/>
    </w:pPr>
    <w:rPr>
      <w:rFonts w:ascii="News Gothic GDB" w:hAnsi="News Gothic GDB"/>
      <w:i/>
      <w:snapToGrid w:val="0"/>
      <w:sz w:val="20"/>
      <w:szCs w:val="20"/>
      <w:lang w:val="en-GB" w:eastAsia="de-DE"/>
    </w:rPr>
  </w:style>
  <w:style w:type="character" w:customStyle="1" w:styleId="TerminologyleftChar">
    <w:name w:val="Terminology left Char"/>
    <w:basedOn w:val="DefaultParagraphFont"/>
    <w:link w:val="Terminologyleft"/>
    <w:rsid w:val="000F7852"/>
    <w:rPr>
      <w:rFonts w:ascii="News Gothic GDB" w:hAnsi="News Gothic GDB"/>
      <w:i/>
      <w:snapToGrid w:val="0"/>
      <w:lang w:val="en-GB" w:eastAsia="de-DE"/>
    </w:rPr>
  </w:style>
  <w:style w:type="paragraph" w:customStyle="1" w:styleId="Terminologyright">
    <w:name w:val="Terminology right"/>
    <w:basedOn w:val="Normal"/>
    <w:link w:val="TerminologyrightChar"/>
    <w:qFormat/>
    <w:rsid w:val="000F7852"/>
    <w:pPr>
      <w:spacing w:after="200" w:line="270" w:lineRule="atLeast"/>
      <w:ind w:left="33"/>
      <w:jc w:val="both"/>
    </w:pPr>
    <w:rPr>
      <w:rFonts w:ascii="News Gothic GDB" w:hAnsi="News Gothic GDB"/>
      <w:snapToGrid w:val="0"/>
      <w:sz w:val="20"/>
      <w:szCs w:val="20"/>
      <w:lang w:val="en-GB" w:eastAsia="de-DE"/>
    </w:rPr>
  </w:style>
  <w:style w:type="character" w:customStyle="1" w:styleId="TerminologyrightChar">
    <w:name w:val="Terminology right Char"/>
    <w:basedOn w:val="DefaultParagraphFont"/>
    <w:link w:val="Terminologyright"/>
    <w:rsid w:val="000F7852"/>
    <w:rPr>
      <w:rFonts w:ascii="News Gothic GDB" w:hAnsi="News Gothic GDB"/>
      <w:snapToGrid w:val="0"/>
      <w:lang w:val="en-GB" w:eastAsia="de-DE"/>
    </w:rPr>
  </w:style>
  <w:style w:type="paragraph" w:customStyle="1" w:styleId="Header-Style">
    <w:name w:val="Header-Style"/>
    <w:basedOn w:val="Handbuchtitel"/>
    <w:link w:val="Header-StyleChar"/>
    <w:qFormat/>
    <w:rsid w:val="000F7852"/>
  </w:style>
  <w:style w:type="character" w:customStyle="1" w:styleId="Header-StyleChar">
    <w:name w:val="Header-Style Char"/>
    <w:basedOn w:val="HandbuchtitelChar"/>
    <w:link w:val="Header-Style"/>
    <w:rsid w:val="000F7852"/>
    <w:rPr>
      <w:rFonts w:ascii="News Gothic GDB" w:hAnsi="News Gothic GDB"/>
      <w:lang w:val="en-US" w:eastAsia="de-DE"/>
    </w:rPr>
  </w:style>
  <w:style w:type="paragraph" w:customStyle="1" w:styleId="Tableofcontentsstyle">
    <w:name w:val="Table of contents style"/>
    <w:basedOn w:val="TOC1"/>
    <w:link w:val="TableofcontentsstyleChar"/>
    <w:qFormat/>
    <w:rsid w:val="000F7852"/>
    <w:pPr>
      <w:tabs>
        <w:tab w:val="left" w:pos="851"/>
        <w:tab w:val="right" w:leader="dot" w:pos="9016"/>
      </w:tabs>
      <w:spacing w:before="360" w:after="0"/>
      <w:jc w:val="both"/>
    </w:pPr>
    <w:rPr>
      <w:rFonts w:ascii="News Gothic GDB" w:eastAsiaTheme="minorHAnsi" w:hAnsi="News Gothic GDB" w:cs="Arial"/>
      <w:b/>
      <w:noProof/>
      <w:color w:val="000080"/>
      <w:kern w:val="32"/>
      <w:sz w:val="28"/>
      <w:szCs w:val="28"/>
      <w:lang w:val="en-GB"/>
    </w:rPr>
  </w:style>
  <w:style w:type="character" w:customStyle="1" w:styleId="TableofcontentsstyleChar">
    <w:name w:val="Table of contents style Char"/>
    <w:basedOn w:val="Heading1Char"/>
    <w:link w:val="Tableofcontentsstyle"/>
    <w:rsid w:val="000F7852"/>
    <w:rPr>
      <w:rFonts w:ascii="News Gothic GDB" w:eastAsiaTheme="minorHAnsi" w:hAnsi="News Gothic GDB" w:cs="Arial"/>
      <w:b/>
      <w:bCs w:val="0"/>
      <w:caps w:val="0"/>
      <w:noProof/>
      <w:color w:val="000080"/>
      <w:kern w:val="32"/>
      <w:sz w:val="28"/>
      <w:szCs w:val="28"/>
      <w:shd w:val="clear" w:color="auto" w:fill="FFCC00"/>
      <w:lang w:val="en-GB" w:eastAsia="en-US"/>
    </w:rPr>
  </w:style>
  <w:style w:type="paragraph" w:customStyle="1" w:styleId="Footer-style">
    <w:name w:val="Footer-style"/>
    <w:basedOn w:val="Footer"/>
    <w:link w:val="Footer-styleChar"/>
    <w:qFormat/>
    <w:rsid w:val="000F7852"/>
    <w:pPr>
      <w:tabs>
        <w:tab w:val="clear" w:pos="4536"/>
        <w:tab w:val="clear" w:pos="9072"/>
        <w:tab w:val="center" w:pos="4513"/>
        <w:tab w:val="right" w:pos="9026"/>
      </w:tabs>
      <w:spacing w:after="0"/>
      <w:jc w:val="both"/>
    </w:pPr>
    <w:rPr>
      <w:rFonts w:ascii="News Gothic GDB" w:eastAsiaTheme="minorHAnsi" w:hAnsi="News Gothic GDB" w:cstheme="minorBidi"/>
      <w:sz w:val="14"/>
      <w:szCs w:val="14"/>
      <w:lang w:val="en-GB"/>
    </w:rPr>
  </w:style>
  <w:style w:type="character" w:customStyle="1" w:styleId="Footer-styleChar">
    <w:name w:val="Footer-style Char"/>
    <w:basedOn w:val="FooterChar"/>
    <w:link w:val="Footer-style"/>
    <w:rsid w:val="000F7852"/>
    <w:rPr>
      <w:rFonts w:ascii="News Gothic GDB" w:eastAsiaTheme="minorHAnsi" w:hAnsi="News Gothic GDB" w:cstheme="minorBidi"/>
      <w:sz w:val="14"/>
      <w:szCs w:val="14"/>
      <w:lang w:val="en-GB" w:eastAsia="en-US"/>
    </w:rPr>
  </w:style>
  <w:style w:type="paragraph" w:customStyle="1" w:styleId="Table-Normal">
    <w:name w:val="Table-Normal"/>
    <w:basedOn w:val="Tablenormal0"/>
    <w:link w:val="Table-NormalChar"/>
    <w:qFormat/>
    <w:rsid w:val="000F7852"/>
    <w:pPr>
      <w:tabs>
        <w:tab w:val="left" w:pos="0"/>
      </w:tabs>
      <w:ind w:right="-533"/>
    </w:pPr>
  </w:style>
  <w:style w:type="character" w:customStyle="1" w:styleId="Table-NormalChar">
    <w:name w:val="Table-Normal Char"/>
    <w:basedOn w:val="TablenormalChar"/>
    <w:link w:val="Table-Normal"/>
    <w:rsid w:val="000F7852"/>
    <w:rPr>
      <w:rFonts w:ascii="News Gothic GDB" w:hAnsi="News Gothic GDB"/>
      <w:lang w:val="en-US" w:eastAsia="de-DE"/>
    </w:rPr>
  </w:style>
  <w:style w:type="paragraph" w:styleId="NoSpacing">
    <w:name w:val="No Spacing"/>
    <w:uiPriority w:val="1"/>
    <w:qFormat/>
    <w:rsid w:val="000F7852"/>
    <w:pPr>
      <w:jc w:val="both"/>
    </w:pPr>
    <w:rPr>
      <w:rFonts w:ascii="News Gothic GDB" w:eastAsiaTheme="minorHAnsi" w:hAnsi="News Gothic GDB" w:cstheme="minorBidi"/>
      <w:lang w:val="en-GB" w:eastAsia="en-US"/>
    </w:rPr>
  </w:style>
  <w:style w:type="character" w:customStyle="1" w:styleId="Term">
    <w:name w:val="Term"/>
    <w:rsid w:val="000F7852"/>
    <w:rPr>
      <w:i/>
    </w:rPr>
  </w:style>
  <w:style w:type="paragraph" w:customStyle="1" w:styleId="PictureCaption">
    <w:name w:val="Picture Caption"/>
    <w:basedOn w:val="Normal"/>
    <w:next w:val="Normal"/>
    <w:rsid w:val="000F7852"/>
    <w:pPr>
      <w:spacing w:before="120" w:after="360"/>
      <w:jc w:val="center"/>
    </w:pPr>
    <w:rPr>
      <w:rFonts w:ascii="News Gothic GDB" w:hAnsi="News Gothic GDB" w:cs="News Gothic GDB"/>
      <w:b/>
      <w:color w:val="000000"/>
      <w:sz w:val="20"/>
      <w:szCs w:val="20"/>
      <w:lang w:val="en-GB"/>
    </w:rPr>
  </w:style>
  <w:style w:type="paragraph" w:customStyle="1" w:styleId="Definition">
    <w:name w:val="Definition"/>
    <w:basedOn w:val="Normal"/>
    <w:rsid w:val="000F7852"/>
    <w:pPr>
      <w:tabs>
        <w:tab w:val="left" w:pos="1985"/>
      </w:tabs>
      <w:spacing w:before="120"/>
      <w:ind w:left="1985" w:hanging="1985"/>
    </w:pPr>
    <w:rPr>
      <w:rFonts w:ascii="News Gothic GDB" w:hAnsi="News Gothic GDB" w:cs="News Gothic GDB"/>
      <w:color w:val="000000"/>
      <w:sz w:val="20"/>
      <w:szCs w:val="20"/>
      <w:lang w:val="en-GB"/>
    </w:rPr>
  </w:style>
  <w:style w:type="paragraph" w:customStyle="1" w:styleId="DocTitle">
    <w:name w:val="DocTitle"/>
    <w:basedOn w:val="Subtitle"/>
    <w:rsid w:val="000F7852"/>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al"/>
    <w:rsid w:val="000F7852"/>
    <w:pPr>
      <w:tabs>
        <w:tab w:val="left" w:pos="1418"/>
      </w:tabs>
      <w:spacing w:after="0"/>
    </w:pPr>
    <w:rPr>
      <w:rFonts w:ascii="News Gothic GDB" w:hAnsi="News Gothic GDB" w:cs="News Gothic GDB"/>
      <w:color w:val="000000"/>
      <w:sz w:val="20"/>
      <w:szCs w:val="20"/>
      <w:lang w:val="en-GB"/>
    </w:rPr>
  </w:style>
  <w:style w:type="character" w:customStyle="1" w:styleId="code0">
    <w:name w:val="code"/>
    <w:rsid w:val="000F7852"/>
    <w:rPr>
      <w:rFonts w:ascii="Courier New" w:hAnsi="Courier New"/>
      <w:noProof/>
      <w:sz w:val="18"/>
    </w:rPr>
  </w:style>
  <w:style w:type="character" w:customStyle="1" w:styleId="TODO">
    <w:name w:val="TODO"/>
    <w:rsid w:val="000F7852"/>
    <w:rPr>
      <w:color w:val="FF0000"/>
    </w:rPr>
  </w:style>
  <w:style w:type="paragraph" w:customStyle="1" w:styleId="CodePara">
    <w:name w:val="CodePara"/>
    <w:basedOn w:val="Normal"/>
    <w:rsid w:val="000F7852"/>
    <w:pPr>
      <w:keepLines/>
      <w:shd w:val="clear" w:color="auto" w:fill="E6E6E6"/>
      <w:spacing w:before="120"/>
      <w:contextualSpacing/>
    </w:pPr>
    <w:rPr>
      <w:rFonts w:ascii="Courier New" w:hAnsi="Courier New" w:cs="News Gothic GDB"/>
      <w:noProof/>
      <w:color w:val="000000"/>
      <w:sz w:val="18"/>
      <w:szCs w:val="20"/>
      <w:lang w:val="en-GB"/>
    </w:rPr>
  </w:style>
  <w:style w:type="paragraph" w:customStyle="1" w:styleId="TableRow">
    <w:name w:val="TableRow"/>
    <w:basedOn w:val="Normal"/>
    <w:rsid w:val="000F7852"/>
    <w:pPr>
      <w:tabs>
        <w:tab w:val="left" w:pos="284"/>
        <w:tab w:val="left" w:pos="567"/>
        <w:tab w:val="left" w:pos="851"/>
      </w:tabs>
      <w:spacing w:before="60" w:after="60" w:line="270" w:lineRule="exact"/>
    </w:pPr>
    <w:rPr>
      <w:rFonts w:ascii="News Gothic GDB" w:hAnsi="News Gothic GDB" w:cs="News Gothic GDB"/>
      <w:snapToGrid w:val="0"/>
      <w:color w:val="000000"/>
      <w:sz w:val="20"/>
      <w:szCs w:val="20"/>
      <w:lang w:val="en-GB" w:eastAsia="de-DE"/>
    </w:rPr>
  </w:style>
  <w:style w:type="paragraph" w:customStyle="1" w:styleId="Bullt">
    <w:name w:val="Bullt"/>
    <w:basedOn w:val="Normal"/>
    <w:rsid w:val="000F7852"/>
    <w:pPr>
      <w:spacing w:before="120"/>
    </w:pPr>
    <w:rPr>
      <w:rFonts w:ascii="News Gothic GDB" w:hAnsi="News Gothic GDB" w:cs="News Gothic GDB"/>
      <w:color w:val="000000"/>
      <w:sz w:val="20"/>
      <w:szCs w:val="20"/>
      <w:lang w:val="en-GB"/>
    </w:rPr>
  </w:style>
  <w:style w:type="paragraph" w:customStyle="1" w:styleId="Markup">
    <w:name w:val="Markup"/>
    <w:basedOn w:val="Normal"/>
    <w:next w:val="Normal"/>
    <w:rsid w:val="000F7852"/>
    <w:pPr>
      <w:shd w:val="clear" w:color="auto" w:fill="FFFF99"/>
      <w:spacing w:before="120"/>
    </w:pPr>
    <w:rPr>
      <w:rFonts w:ascii="Courier New" w:hAnsi="Courier New" w:cs="News Gothic GDB"/>
      <w:noProof/>
      <w:color w:val="800080"/>
      <w:sz w:val="18"/>
      <w:szCs w:val="20"/>
      <w:lang w:val="en-GB"/>
    </w:rPr>
  </w:style>
  <w:style w:type="paragraph" w:customStyle="1" w:styleId="Textbody">
    <w:name w:val="Text body"/>
    <w:basedOn w:val="Normal"/>
    <w:rsid w:val="000F7852"/>
    <w:pPr>
      <w:tabs>
        <w:tab w:val="left" w:pos="720"/>
      </w:tabs>
      <w:suppressAutoHyphens/>
      <w:spacing w:before="120" w:line="276" w:lineRule="auto"/>
    </w:pPr>
    <w:rPr>
      <w:rFonts w:ascii="Arial" w:hAnsi="Arial" w:cs="News Gothic GDB"/>
      <w:color w:val="000000"/>
      <w:sz w:val="20"/>
      <w:szCs w:val="20"/>
      <w:lang w:val="en-US"/>
    </w:rPr>
  </w:style>
  <w:style w:type="paragraph" w:customStyle="1" w:styleId="Tablecontent">
    <w:name w:val="Table content"/>
    <w:basedOn w:val="Normal"/>
    <w:link w:val="TablecontentChar"/>
    <w:qFormat/>
    <w:rsid w:val="000F7852"/>
    <w:pPr>
      <w:spacing w:after="0"/>
    </w:pPr>
    <w:rPr>
      <w:rFonts w:ascii="News Gothic GDB" w:hAnsi="News Gothic GDB" w:cs="News Gothic GDB"/>
      <w:color w:val="000000"/>
      <w:sz w:val="16"/>
      <w:szCs w:val="16"/>
      <w:lang w:val="en-US" w:eastAsia="en-GB"/>
    </w:rPr>
  </w:style>
  <w:style w:type="character" w:customStyle="1" w:styleId="TablecontentChar">
    <w:name w:val="Table content Char"/>
    <w:basedOn w:val="DefaultParagraphFont"/>
    <w:link w:val="Tablecontent"/>
    <w:rsid w:val="000F7852"/>
    <w:rPr>
      <w:rFonts w:ascii="News Gothic GDB" w:hAnsi="News Gothic GDB" w:cs="News Gothic GDB"/>
      <w:color w:val="000000"/>
      <w:sz w:val="16"/>
      <w:szCs w:val="16"/>
      <w:lang w:val="en-US" w:eastAsia="en-GB"/>
    </w:rPr>
  </w:style>
  <w:style w:type="paragraph" w:customStyle="1" w:styleId="Table-Header">
    <w:name w:val="Table-Header"/>
    <w:basedOn w:val="Normal"/>
    <w:link w:val="Table-HeaderChar"/>
    <w:qFormat/>
    <w:rsid w:val="000F7852"/>
    <w:pPr>
      <w:spacing w:before="120"/>
      <w:jc w:val="center"/>
    </w:pPr>
    <w:rPr>
      <w:rFonts w:ascii="News Gothic GDB" w:hAnsi="News Gothic GDB" w:cs="News Gothic GDB"/>
      <w:b/>
      <w:bCs/>
      <w:color w:val="000000"/>
      <w:sz w:val="16"/>
      <w:lang w:val="en-US" w:eastAsia="en-GB"/>
    </w:rPr>
  </w:style>
  <w:style w:type="character" w:customStyle="1" w:styleId="Table-HeaderChar">
    <w:name w:val="Table-Header Char"/>
    <w:basedOn w:val="DefaultParagraphFont"/>
    <w:link w:val="Table-Header"/>
    <w:rsid w:val="000F7852"/>
    <w:rPr>
      <w:rFonts w:ascii="News Gothic GDB" w:hAnsi="News Gothic GDB" w:cs="News Gothic GDB"/>
      <w:b/>
      <w:bCs/>
      <w:color w:val="000000"/>
      <w:sz w:val="16"/>
      <w:szCs w:val="24"/>
      <w:lang w:val="en-US" w:eastAsia="en-GB"/>
    </w:rPr>
  </w:style>
  <w:style w:type="character" w:styleId="PlaceholderText">
    <w:name w:val="Placeholder Text"/>
    <w:basedOn w:val="DefaultParagraphFont"/>
    <w:uiPriority w:val="99"/>
    <w:semiHidden/>
    <w:rsid w:val="000F7852"/>
    <w:rPr>
      <w:color w:val="808080"/>
    </w:rPr>
  </w:style>
  <w:style w:type="table" w:customStyle="1" w:styleId="TableDBGStandard">
    <w:name w:val="Table DBG Standard"/>
    <w:basedOn w:val="TableNormal"/>
    <w:rsid w:val="000F7852"/>
    <w:pPr>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cPr>
      <w:tcMar>
        <w:left w:w="0" w:type="dxa"/>
        <w:right w:w="0" w:type="dxa"/>
      </w:tcMar>
    </w:tcPr>
    <w:tblStylePr w:type="firstRow">
      <w:tblPr/>
      <w:tcPr>
        <w:tcBorders>
          <w:top w:val="single" w:sz="4" w:space="0" w:color="auto"/>
          <w:left w:val="nil"/>
          <w:bottom w:val="nil"/>
          <w:right w:val="nil"/>
          <w:insideH w:val="nil"/>
          <w:insideV w:val="single" w:sz="48" w:space="0" w:color="FFFFFF"/>
          <w:tl2br w:val="nil"/>
          <w:tr2bl w:val="nil"/>
        </w:tcBorders>
      </w:tcPr>
    </w:tblStylePr>
    <w:tblStylePr w:type="lastRow">
      <w:tbl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al"/>
    <w:rsid w:val="000F7852"/>
    <w:pPr>
      <w:spacing w:before="100" w:beforeAutospacing="1" w:after="100" w:afterAutospacing="1"/>
    </w:pPr>
    <w:rPr>
      <w:rFonts w:eastAsiaTheme="minorHAnsi"/>
      <w:sz w:val="24"/>
      <w:lang w:val="en-US"/>
    </w:rPr>
  </w:style>
  <w:style w:type="table" w:customStyle="1" w:styleId="TableGrid10">
    <w:name w:val="Table Grid1"/>
    <w:basedOn w:val="TableNormal"/>
    <w:next w:val="TableGrid"/>
    <w:rsid w:val="000F7852"/>
    <w:pPr>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F7852"/>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0F7852"/>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TMLPreformattedChar">
    <w:name w:val="HTML Preformatted Char"/>
    <w:basedOn w:val="DefaultParagraphFont"/>
    <w:link w:val="HTMLPreformatted"/>
    <w:uiPriority w:val="99"/>
    <w:rsid w:val="003A6DB4"/>
    <w:rPr>
      <w:rFonts w:ascii="Arial Unicode MS" w:eastAsia="Arial Unicode MS" w:hAnsi="Arial Unicode MS" w:cs="Arial Unicode MS"/>
      <w:lang w:val="en-GB" w:eastAsia="en-US"/>
    </w:rPr>
  </w:style>
  <w:style w:type="character" w:customStyle="1" w:styleId="pun">
    <w:name w:val="pun"/>
    <w:basedOn w:val="DefaultParagraphFont"/>
    <w:rsid w:val="003A6DB4"/>
  </w:style>
  <w:style w:type="character" w:customStyle="1" w:styleId="pln">
    <w:name w:val="pln"/>
    <w:basedOn w:val="DefaultParagraphFont"/>
    <w:rsid w:val="003A6DB4"/>
  </w:style>
  <w:style w:type="character" w:customStyle="1" w:styleId="typ">
    <w:name w:val="typ"/>
    <w:basedOn w:val="DefaultParagraphFont"/>
    <w:rsid w:val="003A6DB4"/>
  </w:style>
  <w:style w:type="character" w:customStyle="1" w:styleId="str">
    <w:name w:val="str"/>
    <w:basedOn w:val="DefaultParagraphFont"/>
    <w:rsid w:val="003A6DB4"/>
  </w:style>
  <w:style w:type="character" w:customStyle="1" w:styleId="ListParagraphChar">
    <w:name w:val="List Paragraph Char"/>
    <w:basedOn w:val="DefaultParagraphFont"/>
    <w:link w:val="ListParagraph"/>
    <w:uiPriority w:val="34"/>
    <w:rsid w:val="00306AE8"/>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519401">
      <w:bodyDiv w:val="1"/>
      <w:marLeft w:val="0"/>
      <w:marRight w:val="0"/>
      <w:marTop w:val="0"/>
      <w:marBottom w:val="0"/>
      <w:divBdr>
        <w:top w:val="none" w:sz="0" w:space="0" w:color="auto"/>
        <w:left w:val="none" w:sz="0" w:space="0" w:color="auto"/>
        <w:bottom w:val="none" w:sz="0" w:space="0" w:color="auto"/>
        <w:right w:val="none" w:sz="0" w:space="0" w:color="auto"/>
      </w:divBdr>
    </w:div>
    <w:div w:id="90975143">
      <w:bodyDiv w:val="1"/>
      <w:marLeft w:val="0"/>
      <w:marRight w:val="0"/>
      <w:marTop w:val="0"/>
      <w:marBottom w:val="0"/>
      <w:divBdr>
        <w:top w:val="none" w:sz="0" w:space="0" w:color="auto"/>
        <w:left w:val="none" w:sz="0" w:space="0" w:color="auto"/>
        <w:bottom w:val="none" w:sz="0" w:space="0" w:color="auto"/>
        <w:right w:val="none" w:sz="0" w:space="0" w:color="auto"/>
      </w:divBdr>
    </w:div>
    <w:div w:id="115877418">
      <w:bodyDiv w:val="1"/>
      <w:marLeft w:val="0"/>
      <w:marRight w:val="0"/>
      <w:marTop w:val="0"/>
      <w:marBottom w:val="0"/>
      <w:divBdr>
        <w:top w:val="none" w:sz="0" w:space="0" w:color="auto"/>
        <w:left w:val="none" w:sz="0" w:space="0" w:color="auto"/>
        <w:bottom w:val="none" w:sz="0" w:space="0" w:color="auto"/>
        <w:right w:val="none" w:sz="0" w:space="0" w:color="auto"/>
      </w:divBdr>
    </w:div>
    <w:div w:id="143670451">
      <w:bodyDiv w:val="1"/>
      <w:marLeft w:val="0"/>
      <w:marRight w:val="0"/>
      <w:marTop w:val="0"/>
      <w:marBottom w:val="0"/>
      <w:divBdr>
        <w:top w:val="none" w:sz="0" w:space="0" w:color="auto"/>
        <w:left w:val="none" w:sz="0" w:space="0" w:color="auto"/>
        <w:bottom w:val="none" w:sz="0" w:space="0" w:color="auto"/>
        <w:right w:val="none" w:sz="0" w:space="0" w:color="auto"/>
      </w:divBdr>
    </w:div>
    <w:div w:id="144662733">
      <w:bodyDiv w:val="1"/>
      <w:marLeft w:val="0"/>
      <w:marRight w:val="0"/>
      <w:marTop w:val="0"/>
      <w:marBottom w:val="0"/>
      <w:divBdr>
        <w:top w:val="none" w:sz="0" w:space="0" w:color="auto"/>
        <w:left w:val="none" w:sz="0" w:space="0" w:color="auto"/>
        <w:bottom w:val="none" w:sz="0" w:space="0" w:color="auto"/>
        <w:right w:val="none" w:sz="0" w:space="0" w:color="auto"/>
      </w:divBdr>
    </w:div>
    <w:div w:id="150802154">
      <w:bodyDiv w:val="1"/>
      <w:marLeft w:val="0"/>
      <w:marRight w:val="0"/>
      <w:marTop w:val="0"/>
      <w:marBottom w:val="0"/>
      <w:divBdr>
        <w:top w:val="none" w:sz="0" w:space="0" w:color="auto"/>
        <w:left w:val="none" w:sz="0" w:space="0" w:color="auto"/>
        <w:bottom w:val="none" w:sz="0" w:space="0" w:color="auto"/>
        <w:right w:val="none" w:sz="0" w:space="0" w:color="auto"/>
      </w:divBdr>
    </w:div>
    <w:div w:id="183445356">
      <w:bodyDiv w:val="1"/>
      <w:marLeft w:val="0"/>
      <w:marRight w:val="0"/>
      <w:marTop w:val="0"/>
      <w:marBottom w:val="0"/>
      <w:divBdr>
        <w:top w:val="none" w:sz="0" w:space="0" w:color="auto"/>
        <w:left w:val="none" w:sz="0" w:space="0" w:color="auto"/>
        <w:bottom w:val="none" w:sz="0" w:space="0" w:color="auto"/>
        <w:right w:val="none" w:sz="0" w:space="0" w:color="auto"/>
      </w:divBdr>
    </w:div>
    <w:div w:id="192035825">
      <w:bodyDiv w:val="1"/>
      <w:marLeft w:val="0"/>
      <w:marRight w:val="0"/>
      <w:marTop w:val="0"/>
      <w:marBottom w:val="0"/>
      <w:divBdr>
        <w:top w:val="none" w:sz="0" w:space="0" w:color="auto"/>
        <w:left w:val="none" w:sz="0" w:space="0" w:color="auto"/>
        <w:bottom w:val="none" w:sz="0" w:space="0" w:color="auto"/>
        <w:right w:val="none" w:sz="0" w:space="0" w:color="auto"/>
      </w:divBdr>
    </w:div>
    <w:div w:id="200829470">
      <w:bodyDiv w:val="1"/>
      <w:marLeft w:val="0"/>
      <w:marRight w:val="0"/>
      <w:marTop w:val="0"/>
      <w:marBottom w:val="0"/>
      <w:divBdr>
        <w:top w:val="none" w:sz="0" w:space="0" w:color="auto"/>
        <w:left w:val="none" w:sz="0" w:space="0" w:color="auto"/>
        <w:bottom w:val="none" w:sz="0" w:space="0" w:color="auto"/>
        <w:right w:val="none" w:sz="0" w:space="0" w:color="auto"/>
      </w:divBdr>
    </w:div>
    <w:div w:id="211306888">
      <w:bodyDiv w:val="1"/>
      <w:marLeft w:val="0"/>
      <w:marRight w:val="0"/>
      <w:marTop w:val="0"/>
      <w:marBottom w:val="0"/>
      <w:divBdr>
        <w:top w:val="none" w:sz="0" w:space="0" w:color="auto"/>
        <w:left w:val="none" w:sz="0" w:space="0" w:color="auto"/>
        <w:bottom w:val="none" w:sz="0" w:space="0" w:color="auto"/>
        <w:right w:val="none" w:sz="0" w:space="0" w:color="auto"/>
      </w:divBdr>
    </w:div>
    <w:div w:id="232468709">
      <w:bodyDiv w:val="1"/>
      <w:marLeft w:val="0"/>
      <w:marRight w:val="0"/>
      <w:marTop w:val="0"/>
      <w:marBottom w:val="0"/>
      <w:divBdr>
        <w:top w:val="none" w:sz="0" w:space="0" w:color="auto"/>
        <w:left w:val="none" w:sz="0" w:space="0" w:color="auto"/>
        <w:bottom w:val="none" w:sz="0" w:space="0" w:color="auto"/>
        <w:right w:val="none" w:sz="0" w:space="0" w:color="auto"/>
      </w:divBdr>
    </w:div>
    <w:div w:id="251210420">
      <w:bodyDiv w:val="1"/>
      <w:marLeft w:val="0"/>
      <w:marRight w:val="0"/>
      <w:marTop w:val="0"/>
      <w:marBottom w:val="0"/>
      <w:divBdr>
        <w:top w:val="none" w:sz="0" w:space="0" w:color="auto"/>
        <w:left w:val="none" w:sz="0" w:space="0" w:color="auto"/>
        <w:bottom w:val="none" w:sz="0" w:space="0" w:color="auto"/>
        <w:right w:val="none" w:sz="0" w:space="0" w:color="auto"/>
      </w:divBdr>
    </w:div>
    <w:div w:id="272399764">
      <w:bodyDiv w:val="1"/>
      <w:marLeft w:val="0"/>
      <w:marRight w:val="0"/>
      <w:marTop w:val="0"/>
      <w:marBottom w:val="0"/>
      <w:divBdr>
        <w:top w:val="none" w:sz="0" w:space="0" w:color="auto"/>
        <w:left w:val="none" w:sz="0" w:space="0" w:color="auto"/>
        <w:bottom w:val="none" w:sz="0" w:space="0" w:color="auto"/>
        <w:right w:val="none" w:sz="0" w:space="0" w:color="auto"/>
      </w:divBdr>
    </w:div>
    <w:div w:id="283271863">
      <w:bodyDiv w:val="1"/>
      <w:marLeft w:val="0"/>
      <w:marRight w:val="0"/>
      <w:marTop w:val="0"/>
      <w:marBottom w:val="0"/>
      <w:divBdr>
        <w:top w:val="none" w:sz="0" w:space="0" w:color="auto"/>
        <w:left w:val="none" w:sz="0" w:space="0" w:color="auto"/>
        <w:bottom w:val="none" w:sz="0" w:space="0" w:color="auto"/>
        <w:right w:val="none" w:sz="0" w:space="0" w:color="auto"/>
      </w:divBdr>
    </w:div>
    <w:div w:id="293562789">
      <w:bodyDiv w:val="1"/>
      <w:marLeft w:val="0"/>
      <w:marRight w:val="0"/>
      <w:marTop w:val="0"/>
      <w:marBottom w:val="0"/>
      <w:divBdr>
        <w:top w:val="none" w:sz="0" w:space="0" w:color="auto"/>
        <w:left w:val="none" w:sz="0" w:space="0" w:color="auto"/>
        <w:bottom w:val="none" w:sz="0" w:space="0" w:color="auto"/>
        <w:right w:val="none" w:sz="0" w:space="0" w:color="auto"/>
      </w:divBdr>
    </w:div>
    <w:div w:id="330910705">
      <w:bodyDiv w:val="1"/>
      <w:marLeft w:val="0"/>
      <w:marRight w:val="0"/>
      <w:marTop w:val="0"/>
      <w:marBottom w:val="0"/>
      <w:divBdr>
        <w:top w:val="none" w:sz="0" w:space="0" w:color="auto"/>
        <w:left w:val="none" w:sz="0" w:space="0" w:color="auto"/>
        <w:bottom w:val="none" w:sz="0" w:space="0" w:color="auto"/>
        <w:right w:val="none" w:sz="0" w:space="0" w:color="auto"/>
      </w:divBdr>
    </w:div>
    <w:div w:id="345448791">
      <w:bodyDiv w:val="1"/>
      <w:marLeft w:val="0"/>
      <w:marRight w:val="0"/>
      <w:marTop w:val="0"/>
      <w:marBottom w:val="0"/>
      <w:divBdr>
        <w:top w:val="none" w:sz="0" w:space="0" w:color="auto"/>
        <w:left w:val="none" w:sz="0" w:space="0" w:color="auto"/>
        <w:bottom w:val="none" w:sz="0" w:space="0" w:color="auto"/>
        <w:right w:val="none" w:sz="0" w:space="0" w:color="auto"/>
      </w:divBdr>
    </w:div>
    <w:div w:id="389157696">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62235871">
      <w:bodyDiv w:val="1"/>
      <w:marLeft w:val="0"/>
      <w:marRight w:val="0"/>
      <w:marTop w:val="0"/>
      <w:marBottom w:val="0"/>
      <w:divBdr>
        <w:top w:val="none" w:sz="0" w:space="0" w:color="auto"/>
        <w:left w:val="none" w:sz="0" w:space="0" w:color="auto"/>
        <w:bottom w:val="none" w:sz="0" w:space="0" w:color="auto"/>
        <w:right w:val="none" w:sz="0" w:space="0" w:color="auto"/>
      </w:divBdr>
    </w:div>
    <w:div w:id="463547923">
      <w:bodyDiv w:val="1"/>
      <w:marLeft w:val="0"/>
      <w:marRight w:val="0"/>
      <w:marTop w:val="0"/>
      <w:marBottom w:val="0"/>
      <w:divBdr>
        <w:top w:val="none" w:sz="0" w:space="0" w:color="auto"/>
        <w:left w:val="none" w:sz="0" w:space="0" w:color="auto"/>
        <w:bottom w:val="none" w:sz="0" w:space="0" w:color="auto"/>
        <w:right w:val="none" w:sz="0" w:space="0" w:color="auto"/>
      </w:divBdr>
    </w:div>
    <w:div w:id="464154271">
      <w:bodyDiv w:val="1"/>
      <w:marLeft w:val="0"/>
      <w:marRight w:val="0"/>
      <w:marTop w:val="0"/>
      <w:marBottom w:val="0"/>
      <w:divBdr>
        <w:top w:val="none" w:sz="0" w:space="0" w:color="auto"/>
        <w:left w:val="none" w:sz="0" w:space="0" w:color="auto"/>
        <w:bottom w:val="none" w:sz="0" w:space="0" w:color="auto"/>
        <w:right w:val="none" w:sz="0" w:space="0" w:color="auto"/>
      </w:divBdr>
    </w:div>
    <w:div w:id="469129178">
      <w:bodyDiv w:val="1"/>
      <w:marLeft w:val="0"/>
      <w:marRight w:val="0"/>
      <w:marTop w:val="0"/>
      <w:marBottom w:val="0"/>
      <w:divBdr>
        <w:top w:val="none" w:sz="0" w:space="0" w:color="auto"/>
        <w:left w:val="none" w:sz="0" w:space="0" w:color="auto"/>
        <w:bottom w:val="none" w:sz="0" w:space="0" w:color="auto"/>
        <w:right w:val="none" w:sz="0" w:space="0" w:color="auto"/>
      </w:divBdr>
    </w:div>
    <w:div w:id="485359934">
      <w:bodyDiv w:val="1"/>
      <w:marLeft w:val="0"/>
      <w:marRight w:val="0"/>
      <w:marTop w:val="0"/>
      <w:marBottom w:val="0"/>
      <w:divBdr>
        <w:top w:val="none" w:sz="0" w:space="0" w:color="auto"/>
        <w:left w:val="none" w:sz="0" w:space="0" w:color="auto"/>
        <w:bottom w:val="none" w:sz="0" w:space="0" w:color="auto"/>
        <w:right w:val="none" w:sz="0" w:space="0" w:color="auto"/>
      </w:divBdr>
    </w:div>
    <w:div w:id="486819751">
      <w:bodyDiv w:val="1"/>
      <w:marLeft w:val="0"/>
      <w:marRight w:val="0"/>
      <w:marTop w:val="0"/>
      <w:marBottom w:val="0"/>
      <w:divBdr>
        <w:top w:val="none" w:sz="0" w:space="0" w:color="auto"/>
        <w:left w:val="none" w:sz="0" w:space="0" w:color="auto"/>
        <w:bottom w:val="none" w:sz="0" w:space="0" w:color="auto"/>
        <w:right w:val="none" w:sz="0" w:space="0" w:color="auto"/>
      </w:divBdr>
    </w:div>
    <w:div w:id="523441530">
      <w:bodyDiv w:val="1"/>
      <w:marLeft w:val="0"/>
      <w:marRight w:val="0"/>
      <w:marTop w:val="0"/>
      <w:marBottom w:val="0"/>
      <w:divBdr>
        <w:top w:val="none" w:sz="0" w:space="0" w:color="auto"/>
        <w:left w:val="none" w:sz="0" w:space="0" w:color="auto"/>
        <w:bottom w:val="none" w:sz="0" w:space="0" w:color="auto"/>
        <w:right w:val="none" w:sz="0" w:space="0" w:color="auto"/>
      </w:divBdr>
    </w:div>
    <w:div w:id="526337837">
      <w:bodyDiv w:val="1"/>
      <w:marLeft w:val="0"/>
      <w:marRight w:val="0"/>
      <w:marTop w:val="0"/>
      <w:marBottom w:val="0"/>
      <w:divBdr>
        <w:top w:val="none" w:sz="0" w:space="0" w:color="auto"/>
        <w:left w:val="none" w:sz="0" w:space="0" w:color="auto"/>
        <w:bottom w:val="none" w:sz="0" w:space="0" w:color="auto"/>
        <w:right w:val="none" w:sz="0" w:space="0" w:color="auto"/>
      </w:divBdr>
    </w:div>
    <w:div w:id="543102710">
      <w:bodyDiv w:val="1"/>
      <w:marLeft w:val="0"/>
      <w:marRight w:val="0"/>
      <w:marTop w:val="0"/>
      <w:marBottom w:val="0"/>
      <w:divBdr>
        <w:top w:val="none" w:sz="0" w:space="0" w:color="auto"/>
        <w:left w:val="none" w:sz="0" w:space="0" w:color="auto"/>
        <w:bottom w:val="none" w:sz="0" w:space="0" w:color="auto"/>
        <w:right w:val="none" w:sz="0" w:space="0" w:color="auto"/>
      </w:divBdr>
    </w:div>
    <w:div w:id="551968177">
      <w:bodyDiv w:val="1"/>
      <w:marLeft w:val="0"/>
      <w:marRight w:val="0"/>
      <w:marTop w:val="0"/>
      <w:marBottom w:val="0"/>
      <w:divBdr>
        <w:top w:val="none" w:sz="0" w:space="0" w:color="auto"/>
        <w:left w:val="none" w:sz="0" w:space="0" w:color="auto"/>
        <w:bottom w:val="none" w:sz="0" w:space="0" w:color="auto"/>
        <w:right w:val="none" w:sz="0" w:space="0" w:color="auto"/>
      </w:divBdr>
    </w:div>
    <w:div w:id="553930784">
      <w:bodyDiv w:val="1"/>
      <w:marLeft w:val="0"/>
      <w:marRight w:val="0"/>
      <w:marTop w:val="0"/>
      <w:marBottom w:val="0"/>
      <w:divBdr>
        <w:top w:val="none" w:sz="0" w:space="0" w:color="auto"/>
        <w:left w:val="none" w:sz="0" w:space="0" w:color="auto"/>
        <w:bottom w:val="none" w:sz="0" w:space="0" w:color="auto"/>
        <w:right w:val="none" w:sz="0" w:space="0" w:color="auto"/>
      </w:divBdr>
    </w:div>
    <w:div w:id="558396878">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91351741">
      <w:bodyDiv w:val="1"/>
      <w:marLeft w:val="0"/>
      <w:marRight w:val="0"/>
      <w:marTop w:val="0"/>
      <w:marBottom w:val="0"/>
      <w:divBdr>
        <w:top w:val="none" w:sz="0" w:space="0" w:color="auto"/>
        <w:left w:val="none" w:sz="0" w:space="0" w:color="auto"/>
        <w:bottom w:val="none" w:sz="0" w:space="0" w:color="auto"/>
        <w:right w:val="none" w:sz="0" w:space="0" w:color="auto"/>
      </w:divBdr>
    </w:div>
    <w:div w:id="595990111">
      <w:bodyDiv w:val="1"/>
      <w:marLeft w:val="0"/>
      <w:marRight w:val="0"/>
      <w:marTop w:val="0"/>
      <w:marBottom w:val="0"/>
      <w:divBdr>
        <w:top w:val="none" w:sz="0" w:space="0" w:color="auto"/>
        <w:left w:val="none" w:sz="0" w:space="0" w:color="auto"/>
        <w:bottom w:val="none" w:sz="0" w:space="0" w:color="auto"/>
        <w:right w:val="none" w:sz="0" w:space="0" w:color="auto"/>
      </w:divBdr>
    </w:div>
    <w:div w:id="606741748">
      <w:bodyDiv w:val="1"/>
      <w:marLeft w:val="0"/>
      <w:marRight w:val="0"/>
      <w:marTop w:val="0"/>
      <w:marBottom w:val="0"/>
      <w:divBdr>
        <w:top w:val="none" w:sz="0" w:space="0" w:color="auto"/>
        <w:left w:val="none" w:sz="0" w:space="0" w:color="auto"/>
        <w:bottom w:val="none" w:sz="0" w:space="0" w:color="auto"/>
        <w:right w:val="none" w:sz="0" w:space="0" w:color="auto"/>
      </w:divBdr>
    </w:div>
    <w:div w:id="613833387">
      <w:bodyDiv w:val="1"/>
      <w:marLeft w:val="0"/>
      <w:marRight w:val="0"/>
      <w:marTop w:val="0"/>
      <w:marBottom w:val="0"/>
      <w:divBdr>
        <w:top w:val="none" w:sz="0" w:space="0" w:color="auto"/>
        <w:left w:val="none" w:sz="0" w:space="0" w:color="auto"/>
        <w:bottom w:val="none" w:sz="0" w:space="0" w:color="auto"/>
        <w:right w:val="none" w:sz="0" w:space="0" w:color="auto"/>
      </w:divBdr>
    </w:div>
    <w:div w:id="619529104">
      <w:bodyDiv w:val="1"/>
      <w:marLeft w:val="0"/>
      <w:marRight w:val="0"/>
      <w:marTop w:val="0"/>
      <w:marBottom w:val="0"/>
      <w:divBdr>
        <w:top w:val="none" w:sz="0" w:space="0" w:color="auto"/>
        <w:left w:val="none" w:sz="0" w:space="0" w:color="auto"/>
        <w:bottom w:val="none" w:sz="0" w:space="0" w:color="auto"/>
        <w:right w:val="none" w:sz="0" w:space="0" w:color="auto"/>
      </w:divBdr>
    </w:div>
    <w:div w:id="625937615">
      <w:bodyDiv w:val="1"/>
      <w:marLeft w:val="0"/>
      <w:marRight w:val="0"/>
      <w:marTop w:val="0"/>
      <w:marBottom w:val="0"/>
      <w:divBdr>
        <w:top w:val="none" w:sz="0" w:space="0" w:color="auto"/>
        <w:left w:val="none" w:sz="0" w:space="0" w:color="auto"/>
        <w:bottom w:val="none" w:sz="0" w:space="0" w:color="auto"/>
        <w:right w:val="none" w:sz="0" w:space="0" w:color="auto"/>
      </w:divBdr>
    </w:div>
    <w:div w:id="643395472">
      <w:bodyDiv w:val="1"/>
      <w:marLeft w:val="0"/>
      <w:marRight w:val="0"/>
      <w:marTop w:val="0"/>
      <w:marBottom w:val="0"/>
      <w:divBdr>
        <w:top w:val="none" w:sz="0" w:space="0" w:color="auto"/>
        <w:left w:val="none" w:sz="0" w:space="0" w:color="auto"/>
        <w:bottom w:val="none" w:sz="0" w:space="0" w:color="auto"/>
        <w:right w:val="none" w:sz="0" w:space="0" w:color="auto"/>
      </w:divBdr>
    </w:div>
    <w:div w:id="655256395">
      <w:bodyDiv w:val="1"/>
      <w:marLeft w:val="0"/>
      <w:marRight w:val="0"/>
      <w:marTop w:val="0"/>
      <w:marBottom w:val="0"/>
      <w:divBdr>
        <w:top w:val="none" w:sz="0" w:space="0" w:color="auto"/>
        <w:left w:val="none" w:sz="0" w:space="0" w:color="auto"/>
        <w:bottom w:val="none" w:sz="0" w:space="0" w:color="auto"/>
        <w:right w:val="none" w:sz="0" w:space="0" w:color="auto"/>
      </w:divBdr>
    </w:div>
    <w:div w:id="657466524">
      <w:bodyDiv w:val="1"/>
      <w:marLeft w:val="0"/>
      <w:marRight w:val="0"/>
      <w:marTop w:val="0"/>
      <w:marBottom w:val="0"/>
      <w:divBdr>
        <w:top w:val="none" w:sz="0" w:space="0" w:color="auto"/>
        <w:left w:val="none" w:sz="0" w:space="0" w:color="auto"/>
        <w:bottom w:val="none" w:sz="0" w:space="0" w:color="auto"/>
        <w:right w:val="none" w:sz="0" w:space="0" w:color="auto"/>
      </w:divBdr>
    </w:div>
    <w:div w:id="660281394">
      <w:bodyDiv w:val="1"/>
      <w:marLeft w:val="0"/>
      <w:marRight w:val="0"/>
      <w:marTop w:val="0"/>
      <w:marBottom w:val="0"/>
      <w:divBdr>
        <w:top w:val="none" w:sz="0" w:space="0" w:color="auto"/>
        <w:left w:val="none" w:sz="0" w:space="0" w:color="auto"/>
        <w:bottom w:val="none" w:sz="0" w:space="0" w:color="auto"/>
        <w:right w:val="none" w:sz="0" w:space="0" w:color="auto"/>
      </w:divBdr>
    </w:div>
    <w:div w:id="667252591">
      <w:bodyDiv w:val="1"/>
      <w:marLeft w:val="0"/>
      <w:marRight w:val="0"/>
      <w:marTop w:val="0"/>
      <w:marBottom w:val="0"/>
      <w:divBdr>
        <w:top w:val="none" w:sz="0" w:space="0" w:color="auto"/>
        <w:left w:val="none" w:sz="0" w:space="0" w:color="auto"/>
        <w:bottom w:val="none" w:sz="0" w:space="0" w:color="auto"/>
        <w:right w:val="none" w:sz="0" w:space="0" w:color="auto"/>
      </w:divBdr>
    </w:div>
    <w:div w:id="689331167">
      <w:bodyDiv w:val="1"/>
      <w:marLeft w:val="0"/>
      <w:marRight w:val="0"/>
      <w:marTop w:val="0"/>
      <w:marBottom w:val="0"/>
      <w:divBdr>
        <w:top w:val="none" w:sz="0" w:space="0" w:color="auto"/>
        <w:left w:val="none" w:sz="0" w:space="0" w:color="auto"/>
        <w:bottom w:val="none" w:sz="0" w:space="0" w:color="auto"/>
        <w:right w:val="none" w:sz="0" w:space="0" w:color="auto"/>
      </w:divBdr>
    </w:div>
    <w:div w:id="692144956">
      <w:bodyDiv w:val="1"/>
      <w:marLeft w:val="0"/>
      <w:marRight w:val="0"/>
      <w:marTop w:val="0"/>
      <w:marBottom w:val="0"/>
      <w:divBdr>
        <w:top w:val="none" w:sz="0" w:space="0" w:color="auto"/>
        <w:left w:val="none" w:sz="0" w:space="0" w:color="auto"/>
        <w:bottom w:val="none" w:sz="0" w:space="0" w:color="auto"/>
        <w:right w:val="none" w:sz="0" w:space="0" w:color="auto"/>
      </w:divBdr>
    </w:div>
    <w:div w:id="702365592">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25570657">
      <w:bodyDiv w:val="1"/>
      <w:marLeft w:val="0"/>
      <w:marRight w:val="0"/>
      <w:marTop w:val="0"/>
      <w:marBottom w:val="0"/>
      <w:divBdr>
        <w:top w:val="none" w:sz="0" w:space="0" w:color="auto"/>
        <w:left w:val="none" w:sz="0" w:space="0" w:color="auto"/>
        <w:bottom w:val="none" w:sz="0" w:space="0" w:color="auto"/>
        <w:right w:val="none" w:sz="0" w:space="0" w:color="auto"/>
      </w:divBdr>
    </w:div>
    <w:div w:id="726612520">
      <w:bodyDiv w:val="1"/>
      <w:marLeft w:val="0"/>
      <w:marRight w:val="0"/>
      <w:marTop w:val="0"/>
      <w:marBottom w:val="0"/>
      <w:divBdr>
        <w:top w:val="none" w:sz="0" w:space="0" w:color="auto"/>
        <w:left w:val="none" w:sz="0" w:space="0" w:color="auto"/>
        <w:bottom w:val="none" w:sz="0" w:space="0" w:color="auto"/>
        <w:right w:val="none" w:sz="0" w:space="0" w:color="auto"/>
      </w:divBdr>
    </w:div>
    <w:div w:id="727655685">
      <w:bodyDiv w:val="1"/>
      <w:marLeft w:val="0"/>
      <w:marRight w:val="0"/>
      <w:marTop w:val="0"/>
      <w:marBottom w:val="0"/>
      <w:divBdr>
        <w:top w:val="none" w:sz="0" w:space="0" w:color="auto"/>
        <w:left w:val="none" w:sz="0" w:space="0" w:color="auto"/>
        <w:bottom w:val="none" w:sz="0" w:space="0" w:color="auto"/>
        <w:right w:val="none" w:sz="0" w:space="0" w:color="auto"/>
      </w:divBdr>
    </w:div>
    <w:div w:id="736318219">
      <w:bodyDiv w:val="1"/>
      <w:marLeft w:val="0"/>
      <w:marRight w:val="0"/>
      <w:marTop w:val="0"/>
      <w:marBottom w:val="0"/>
      <w:divBdr>
        <w:top w:val="none" w:sz="0" w:space="0" w:color="auto"/>
        <w:left w:val="none" w:sz="0" w:space="0" w:color="auto"/>
        <w:bottom w:val="none" w:sz="0" w:space="0" w:color="auto"/>
        <w:right w:val="none" w:sz="0" w:space="0" w:color="auto"/>
      </w:divBdr>
    </w:div>
    <w:div w:id="743650336">
      <w:bodyDiv w:val="1"/>
      <w:marLeft w:val="0"/>
      <w:marRight w:val="0"/>
      <w:marTop w:val="0"/>
      <w:marBottom w:val="0"/>
      <w:divBdr>
        <w:top w:val="none" w:sz="0" w:space="0" w:color="auto"/>
        <w:left w:val="none" w:sz="0" w:space="0" w:color="auto"/>
        <w:bottom w:val="none" w:sz="0" w:space="0" w:color="auto"/>
        <w:right w:val="none" w:sz="0" w:space="0" w:color="auto"/>
      </w:divBdr>
    </w:div>
    <w:div w:id="748499112">
      <w:bodyDiv w:val="1"/>
      <w:marLeft w:val="0"/>
      <w:marRight w:val="0"/>
      <w:marTop w:val="0"/>
      <w:marBottom w:val="0"/>
      <w:divBdr>
        <w:top w:val="none" w:sz="0" w:space="0" w:color="auto"/>
        <w:left w:val="none" w:sz="0" w:space="0" w:color="auto"/>
        <w:bottom w:val="none" w:sz="0" w:space="0" w:color="auto"/>
        <w:right w:val="none" w:sz="0" w:space="0" w:color="auto"/>
      </w:divBdr>
    </w:div>
    <w:div w:id="750545559">
      <w:bodyDiv w:val="1"/>
      <w:marLeft w:val="0"/>
      <w:marRight w:val="0"/>
      <w:marTop w:val="0"/>
      <w:marBottom w:val="0"/>
      <w:divBdr>
        <w:top w:val="none" w:sz="0" w:space="0" w:color="auto"/>
        <w:left w:val="none" w:sz="0" w:space="0" w:color="auto"/>
        <w:bottom w:val="none" w:sz="0" w:space="0" w:color="auto"/>
        <w:right w:val="none" w:sz="0" w:space="0" w:color="auto"/>
      </w:divBdr>
    </w:div>
    <w:div w:id="751044042">
      <w:bodyDiv w:val="1"/>
      <w:marLeft w:val="0"/>
      <w:marRight w:val="0"/>
      <w:marTop w:val="0"/>
      <w:marBottom w:val="0"/>
      <w:divBdr>
        <w:top w:val="none" w:sz="0" w:space="0" w:color="auto"/>
        <w:left w:val="none" w:sz="0" w:space="0" w:color="auto"/>
        <w:bottom w:val="none" w:sz="0" w:space="0" w:color="auto"/>
        <w:right w:val="none" w:sz="0" w:space="0" w:color="auto"/>
      </w:divBdr>
    </w:div>
    <w:div w:id="772554758">
      <w:bodyDiv w:val="1"/>
      <w:marLeft w:val="0"/>
      <w:marRight w:val="0"/>
      <w:marTop w:val="0"/>
      <w:marBottom w:val="0"/>
      <w:divBdr>
        <w:top w:val="none" w:sz="0" w:space="0" w:color="auto"/>
        <w:left w:val="none" w:sz="0" w:space="0" w:color="auto"/>
        <w:bottom w:val="none" w:sz="0" w:space="0" w:color="auto"/>
        <w:right w:val="none" w:sz="0" w:space="0" w:color="auto"/>
      </w:divBdr>
    </w:div>
    <w:div w:id="797531958">
      <w:bodyDiv w:val="1"/>
      <w:marLeft w:val="0"/>
      <w:marRight w:val="0"/>
      <w:marTop w:val="0"/>
      <w:marBottom w:val="0"/>
      <w:divBdr>
        <w:top w:val="none" w:sz="0" w:space="0" w:color="auto"/>
        <w:left w:val="none" w:sz="0" w:space="0" w:color="auto"/>
        <w:bottom w:val="none" w:sz="0" w:space="0" w:color="auto"/>
        <w:right w:val="none" w:sz="0" w:space="0" w:color="auto"/>
      </w:divBdr>
    </w:div>
    <w:div w:id="830828821">
      <w:bodyDiv w:val="1"/>
      <w:marLeft w:val="0"/>
      <w:marRight w:val="0"/>
      <w:marTop w:val="0"/>
      <w:marBottom w:val="0"/>
      <w:divBdr>
        <w:top w:val="none" w:sz="0" w:space="0" w:color="auto"/>
        <w:left w:val="none" w:sz="0" w:space="0" w:color="auto"/>
        <w:bottom w:val="none" w:sz="0" w:space="0" w:color="auto"/>
        <w:right w:val="none" w:sz="0" w:space="0" w:color="auto"/>
      </w:divBdr>
    </w:div>
    <w:div w:id="83330274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74275363">
      <w:bodyDiv w:val="1"/>
      <w:marLeft w:val="0"/>
      <w:marRight w:val="0"/>
      <w:marTop w:val="0"/>
      <w:marBottom w:val="0"/>
      <w:divBdr>
        <w:top w:val="none" w:sz="0" w:space="0" w:color="auto"/>
        <w:left w:val="none" w:sz="0" w:space="0" w:color="auto"/>
        <w:bottom w:val="none" w:sz="0" w:space="0" w:color="auto"/>
        <w:right w:val="none" w:sz="0" w:space="0" w:color="auto"/>
      </w:divBdr>
    </w:div>
    <w:div w:id="876086213">
      <w:bodyDiv w:val="1"/>
      <w:marLeft w:val="0"/>
      <w:marRight w:val="0"/>
      <w:marTop w:val="0"/>
      <w:marBottom w:val="0"/>
      <w:divBdr>
        <w:top w:val="none" w:sz="0" w:space="0" w:color="auto"/>
        <w:left w:val="none" w:sz="0" w:space="0" w:color="auto"/>
        <w:bottom w:val="none" w:sz="0" w:space="0" w:color="auto"/>
        <w:right w:val="none" w:sz="0" w:space="0" w:color="auto"/>
      </w:divBdr>
    </w:div>
    <w:div w:id="876967877">
      <w:bodyDiv w:val="1"/>
      <w:marLeft w:val="0"/>
      <w:marRight w:val="0"/>
      <w:marTop w:val="0"/>
      <w:marBottom w:val="0"/>
      <w:divBdr>
        <w:top w:val="none" w:sz="0" w:space="0" w:color="auto"/>
        <w:left w:val="none" w:sz="0" w:space="0" w:color="auto"/>
        <w:bottom w:val="none" w:sz="0" w:space="0" w:color="auto"/>
        <w:right w:val="none" w:sz="0" w:space="0" w:color="auto"/>
      </w:divBdr>
    </w:div>
    <w:div w:id="877475987">
      <w:bodyDiv w:val="1"/>
      <w:marLeft w:val="0"/>
      <w:marRight w:val="0"/>
      <w:marTop w:val="0"/>
      <w:marBottom w:val="0"/>
      <w:divBdr>
        <w:top w:val="none" w:sz="0" w:space="0" w:color="auto"/>
        <w:left w:val="none" w:sz="0" w:space="0" w:color="auto"/>
        <w:bottom w:val="none" w:sz="0" w:space="0" w:color="auto"/>
        <w:right w:val="none" w:sz="0" w:space="0" w:color="auto"/>
      </w:divBdr>
    </w:div>
    <w:div w:id="879245003">
      <w:bodyDiv w:val="1"/>
      <w:marLeft w:val="0"/>
      <w:marRight w:val="0"/>
      <w:marTop w:val="0"/>
      <w:marBottom w:val="0"/>
      <w:divBdr>
        <w:top w:val="none" w:sz="0" w:space="0" w:color="auto"/>
        <w:left w:val="none" w:sz="0" w:space="0" w:color="auto"/>
        <w:bottom w:val="none" w:sz="0" w:space="0" w:color="auto"/>
        <w:right w:val="none" w:sz="0" w:space="0" w:color="auto"/>
      </w:divBdr>
    </w:div>
    <w:div w:id="896167421">
      <w:bodyDiv w:val="1"/>
      <w:marLeft w:val="0"/>
      <w:marRight w:val="0"/>
      <w:marTop w:val="0"/>
      <w:marBottom w:val="0"/>
      <w:divBdr>
        <w:top w:val="none" w:sz="0" w:space="0" w:color="auto"/>
        <w:left w:val="none" w:sz="0" w:space="0" w:color="auto"/>
        <w:bottom w:val="none" w:sz="0" w:space="0" w:color="auto"/>
        <w:right w:val="none" w:sz="0" w:space="0" w:color="auto"/>
      </w:divBdr>
    </w:div>
    <w:div w:id="910306787">
      <w:bodyDiv w:val="1"/>
      <w:marLeft w:val="0"/>
      <w:marRight w:val="0"/>
      <w:marTop w:val="0"/>
      <w:marBottom w:val="0"/>
      <w:divBdr>
        <w:top w:val="none" w:sz="0" w:space="0" w:color="auto"/>
        <w:left w:val="none" w:sz="0" w:space="0" w:color="auto"/>
        <w:bottom w:val="none" w:sz="0" w:space="0" w:color="auto"/>
        <w:right w:val="none" w:sz="0" w:space="0" w:color="auto"/>
      </w:divBdr>
    </w:div>
    <w:div w:id="930553168">
      <w:bodyDiv w:val="1"/>
      <w:marLeft w:val="0"/>
      <w:marRight w:val="0"/>
      <w:marTop w:val="0"/>
      <w:marBottom w:val="0"/>
      <w:divBdr>
        <w:top w:val="none" w:sz="0" w:space="0" w:color="auto"/>
        <w:left w:val="none" w:sz="0" w:space="0" w:color="auto"/>
        <w:bottom w:val="none" w:sz="0" w:space="0" w:color="auto"/>
        <w:right w:val="none" w:sz="0" w:space="0" w:color="auto"/>
      </w:divBdr>
    </w:div>
    <w:div w:id="948199381">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17866">
      <w:bodyDiv w:val="1"/>
      <w:marLeft w:val="0"/>
      <w:marRight w:val="0"/>
      <w:marTop w:val="0"/>
      <w:marBottom w:val="0"/>
      <w:divBdr>
        <w:top w:val="none" w:sz="0" w:space="0" w:color="auto"/>
        <w:left w:val="none" w:sz="0" w:space="0" w:color="auto"/>
        <w:bottom w:val="none" w:sz="0" w:space="0" w:color="auto"/>
        <w:right w:val="none" w:sz="0" w:space="0" w:color="auto"/>
      </w:divBdr>
    </w:div>
    <w:div w:id="961690456">
      <w:bodyDiv w:val="1"/>
      <w:marLeft w:val="0"/>
      <w:marRight w:val="0"/>
      <w:marTop w:val="0"/>
      <w:marBottom w:val="0"/>
      <w:divBdr>
        <w:top w:val="none" w:sz="0" w:space="0" w:color="auto"/>
        <w:left w:val="none" w:sz="0" w:space="0" w:color="auto"/>
        <w:bottom w:val="none" w:sz="0" w:space="0" w:color="auto"/>
        <w:right w:val="none" w:sz="0" w:space="0" w:color="auto"/>
      </w:divBdr>
    </w:div>
    <w:div w:id="965819198">
      <w:bodyDiv w:val="1"/>
      <w:marLeft w:val="0"/>
      <w:marRight w:val="0"/>
      <w:marTop w:val="0"/>
      <w:marBottom w:val="0"/>
      <w:divBdr>
        <w:top w:val="none" w:sz="0" w:space="0" w:color="auto"/>
        <w:left w:val="none" w:sz="0" w:space="0" w:color="auto"/>
        <w:bottom w:val="none" w:sz="0" w:space="0" w:color="auto"/>
        <w:right w:val="none" w:sz="0" w:space="0" w:color="auto"/>
      </w:divBdr>
    </w:div>
    <w:div w:id="990330648">
      <w:bodyDiv w:val="1"/>
      <w:marLeft w:val="0"/>
      <w:marRight w:val="0"/>
      <w:marTop w:val="0"/>
      <w:marBottom w:val="0"/>
      <w:divBdr>
        <w:top w:val="none" w:sz="0" w:space="0" w:color="auto"/>
        <w:left w:val="none" w:sz="0" w:space="0" w:color="auto"/>
        <w:bottom w:val="none" w:sz="0" w:space="0" w:color="auto"/>
        <w:right w:val="none" w:sz="0" w:space="0" w:color="auto"/>
      </w:divBdr>
    </w:div>
    <w:div w:id="1013800916">
      <w:bodyDiv w:val="1"/>
      <w:marLeft w:val="0"/>
      <w:marRight w:val="0"/>
      <w:marTop w:val="0"/>
      <w:marBottom w:val="0"/>
      <w:divBdr>
        <w:top w:val="none" w:sz="0" w:space="0" w:color="auto"/>
        <w:left w:val="none" w:sz="0" w:space="0" w:color="auto"/>
        <w:bottom w:val="none" w:sz="0" w:space="0" w:color="auto"/>
        <w:right w:val="none" w:sz="0" w:space="0" w:color="auto"/>
      </w:divBdr>
    </w:div>
    <w:div w:id="1017194747">
      <w:bodyDiv w:val="1"/>
      <w:marLeft w:val="0"/>
      <w:marRight w:val="0"/>
      <w:marTop w:val="0"/>
      <w:marBottom w:val="0"/>
      <w:divBdr>
        <w:top w:val="none" w:sz="0" w:space="0" w:color="auto"/>
        <w:left w:val="none" w:sz="0" w:space="0" w:color="auto"/>
        <w:bottom w:val="none" w:sz="0" w:space="0" w:color="auto"/>
        <w:right w:val="none" w:sz="0" w:space="0" w:color="auto"/>
      </w:divBdr>
    </w:div>
    <w:div w:id="1018891285">
      <w:bodyDiv w:val="1"/>
      <w:marLeft w:val="0"/>
      <w:marRight w:val="0"/>
      <w:marTop w:val="0"/>
      <w:marBottom w:val="0"/>
      <w:divBdr>
        <w:top w:val="none" w:sz="0" w:space="0" w:color="auto"/>
        <w:left w:val="none" w:sz="0" w:space="0" w:color="auto"/>
        <w:bottom w:val="none" w:sz="0" w:space="0" w:color="auto"/>
        <w:right w:val="none" w:sz="0" w:space="0" w:color="auto"/>
      </w:divBdr>
    </w:div>
    <w:div w:id="1027100235">
      <w:bodyDiv w:val="1"/>
      <w:marLeft w:val="0"/>
      <w:marRight w:val="0"/>
      <w:marTop w:val="0"/>
      <w:marBottom w:val="0"/>
      <w:divBdr>
        <w:top w:val="none" w:sz="0" w:space="0" w:color="auto"/>
        <w:left w:val="none" w:sz="0" w:space="0" w:color="auto"/>
        <w:bottom w:val="none" w:sz="0" w:space="0" w:color="auto"/>
        <w:right w:val="none" w:sz="0" w:space="0" w:color="auto"/>
      </w:divBdr>
    </w:div>
    <w:div w:id="1040478103">
      <w:bodyDiv w:val="1"/>
      <w:marLeft w:val="0"/>
      <w:marRight w:val="0"/>
      <w:marTop w:val="0"/>
      <w:marBottom w:val="0"/>
      <w:divBdr>
        <w:top w:val="none" w:sz="0" w:space="0" w:color="auto"/>
        <w:left w:val="none" w:sz="0" w:space="0" w:color="auto"/>
        <w:bottom w:val="none" w:sz="0" w:space="0" w:color="auto"/>
        <w:right w:val="none" w:sz="0" w:space="0" w:color="auto"/>
      </w:divBdr>
    </w:div>
    <w:div w:id="1052851940">
      <w:bodyDiv w:val="1"/>
      <w:marLeft w:val="0"/>
      <w:marRight w:val="0"/>
      <w:marTop w:val="0"/>
      <w:marBottom w:val="0"/>
      <w:divBdr>
        <w:top w:val="none" w:sz="0" w:space="0" w:color="auto"/>
        <w:left w:val="none" w:sz="0" w:space="0" w:color="auto"/>
        <w:bottom w:val="none" w:sz="0" w:space="0" w:color="auto"/>
        <w:right w:val="none" w:sz="0" w:space="0" w:color="auto"/>
      </w:divBdr>
    </w:div>
    <w:div w:id="1056903021">
      <w:bodyDiv w:val="1"/>
      <w:marLeft w:val="0"/>
      <w:marRight w:val="0"/>
      <w:marTop w:val="0"/>
      <w:marBottom w:val="0"/>
      <w:divBdr>
        <w:top w:val="none" w:sz="0" w:space="0" w:color="auto"/>
        <w:left w:val="none" w:sz="0" w:space="0" w:color="auto"/>
        <w:bottom w:val="none" w:sz="0" w:space="0" w:color="auto"/>
        <w:right w:val="none" w:sz="0" w:space="0" w:color="auto"/>
      </w:divBdr>
    </w:div>
    <w:div w:id="1059203994">
      <w:bodyDiv w:val="1"/>
      <w:marLeft w:val="0"/>
      <w:marRight w:val="0"/>
      <w:marTop w:val="0"/>
      <w:marBottom w:val="0"/>
      <w:divBdr>
        <w:top w:val="none" w:sz="0" w:space="0" w:color="auto"/>
        <w:left w:val="none" w:sz="0" w:space="0" w:color="auto"/>
        <w:bottom w:val="none" w:sz="0" w:space="0" w:color="auto"/>
        <w:right w:val="none" w:sz="0" w:space="0" w:color="auto"/>
      </w:divBdr>
    </w:div>
    <w:div w:id="1076971828">
      <w:bodyDiv w:val="1"/>
      <w:marLeft w:val="0"/>
      <w:marRight w:val="0"/>
      <w:marTop w:val="0"/>
      <w:marBottom w:val="0"/>
      <w:divBdr>
        <w:top w:val="none" w:sz="0" w:space="0" w:color="auto"/>
        <w:left w:val="none" w:sz="0" w:space="0" w:color="auto"/>
        <w:bottom w:val="none" w:sz="0" w:space="0" w:color="auto"/>
        <w:right w:val="none" w:sz="0" w:space="0" w:color="auto"/>
      </w:divBdr>
    </w:div>
    <w:div w:id="1093160009">
      <w:bodyDiv w:val="1"/>
      <w:marLeft w:val="0"/>
      <w:marRight w:val="0"/>
      <w:marTop w:val="0"/>
      <w:marBottom w:val="0"/>
      <w:divBdr>
        <w:top w:val="none" w:sz="0" w:space="0" w:color="auto"/>
        <w:left w:val="none" w:sz="0" w:space="0" w:color="auto"/>
        <w:bottom w:val="none" w:sz="0" w:space="0" w:color="auto"/>
        <w:right w:val="none" w:sz="0" w:space="0" w:color="auto"/>
      </w:divBdr>
    </w:div>
    <w:div w:id="1101952017">
      <w:bodyDiv w:val="1"/>
      <w:marLeft w:val="0"/>
      <w:marRight w:val="0"/>
      <w:marTop w:val="0"/>
      <w:marBottom w:val="0"/>
      <w:divBdr>
        <w:top w:val="none" w:sz="0" w:space="0" w:color="auto"/>
        <w:left w:val="none" w:sz="0" w:space="0" w:color="auto"/>
        <w:bottom w:val="none" w:sz="0" w:space="0" w:color="auto"/>
        <w:right w:val="none" w:sz="0" w:space="0" w:color="auto"/>
      </w:divBdr>
    </w:div>
    <w:div w:id="1111779569">
      <w:bodyDiv w:val="1"/>
      <w:marLeft w:val="0"/>
      <w:marRight w:val="0"/>
      <w:marTop w:val="0"/>
      <w:marBottom w:val="0"/>
      <w:divBdr>
        <w:top w:val="none" w:sz="0" w:space="0" w:color="auto"/>
        <w:left w:val="none" w:sz="0" w:space="0" w:color="auto"/>
        <w:bottom w:val="none" w:sz="0" w:space="0" w:color="auto"/>
        <w:right w:val="none" w:sz="0" w:space="0" w:color="auto"/>
      </w:divBdr>
    </w:div>
    <w:div w:id="1146704793">
      <w:bodyDiv w:val="1"/>
      <w:marLeft w:val="0"/>
      <w:marRight w:val="0"/>
      <w:marTop w:val="0"/>
      <w:marBottom w:val="0"/>
      <w:divBdr>
        <w:top w:val="none" w:sz="0" w:space="0" w:color="auto"/>
        <w:left w:val="none" w:sz="0" w:space="0" w:color="auto"/>
        <w:bottom w:val="none" w:sz="0" w:space="0" w:color="auto"/>
        <w:right w:val="none" w:sz="0" w:space="0" w:color="auto"/>
      </w:divBdr>
    </w:div>
    <w:div w:id="1147085838">
      <w:bodyDiv w:val="1"/>
      <w:marLeft w:val="0"/>
      <w:marRight w:val="0"/>
      <w:marTop w:val="0"/>
      <w:marBottom w:val="0"/>
      <w:divBdr>
        <w:top w:val="none" w:sz="0" w:space="0" w:color="auto"/>
        <w:left w:val="none" w:sz="0" w:space="0" w:color="auto"/>
        <w:bottom w:val="none" w:sz="0" w:space="0" w:color="auto"/>
        <w:right w:val="none" w:sz="0" w:space="0" w:color="auto"/>
      </w:divBdr>
    </w:div>
    <w:div w:id="1161310456">
      <w:bodyDiv w:val="1"/>
      <w:marLeft w:val="0"/>
      <w:marRight w:val="0"/>
      <w:marTop w:val="0"/>
      <w:marBottom w:val="0"/>
      <w:divBdr>
        <w:top w:val="none" w:sz="0" w:space="0" w:color="auto"/>
        <w:left w:val="none" w:sz="0" w:space="0" w:color="auto"/>
        <w:bottom w:val="none" w:sz="0" w:space="0" w:color="auto"/>
        <w:right w:val="none" w:sz="0" w:space="0" w:color="auto"/>
      </w:divBdr>
    </w:div>
    <w:div w:id="1165364473">
      <w:bodyDiv w:val="1"/>
      <w:marLeft w:val="0"/>
      <w:marRight w:val="0"/>
      <w:marTop w:val="0"/>
      <w:marBottom w:val="0"/>
      <w:divBdr>
        <w:top w:val="none" w:sz="0" w:space="0" w:color="auto"/>
        <w:left w:val="none" w:sz="0" w:space="0" w:color="auto"/>
        <w:bottom w:val="none" w:sz="0" w:space="0" w:color="auto"/>
        <w:right w:val="none" w:sz="0" w:space="0" w:color="auto"/>
      </w:divBdr>
    </w:div>
    <w:div w:id="1183855818">
      <w:bodyDiv w:val="1"/>
      <w:marLeft w:val="0"/>
      <w:marRight w:val="0"/>
      <w:marTop w:val="0"/>
      <w:marBottom w:val="0"/>
      <w:divBdr>
        <w:top w:val="none" w:sz="0" w:space="0" w:color="auto"/>
        <w:left w:val="none" w:sz="0" w:space="0" w:color="auto"/>
        <w:bottom w:val="none" w:sz="0" w:space="0" w:color="auto"/>
        <w:right w:val="none" w:sz="0" w:space="0" w:color="auto"/>
      </w:divBdr>
    </w:div>
    <w:div w:id="1213154547">
      <w:bodyDiv w:val="1"/>
      <w:marLeft w:val="0"/>
      <w:marRight w:val="0"/>
      <w:marTop w:val="0"/>
      <w:marBottom w:val="0"/>
      <w:divBdr>
        <w:top w:val="none" w:sz="0" w:space="0" w:color="auto"/>
        <w:left w:val="none" w:sz="0" w:space="0" w:color="auto"/>
        <w:bottom w:val="none" w:sz="0" w:space="0" w:color="auto"/>
        <w:right w:val="none" w:sz="0" w:space="0" w:color="auto"/>
      </w:divBdr>
    </w:div>
    <w:div w:id="121539162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92634">
      <w:bodyDiv w:val="1"/>
      <w:marLeft w:val="0"/>
      <w:marRight w:val="0"/>
      <w:marTop w:val="0"/>
      <w:marBottom w:val="0"/>
      <w:divBdr>
        <w:top w:val="none" w:sz="0" w:space="0" w:color="auto"/>
        <w:left w:val="none" w:sz="0" w:space="0" w:color="auto"/>
        <w:bottom w:val="none" w:sz="0" w:space="0" w:color="auto"/>
        <w:right w:val="none" w:sz="0" w:space="0" w:color="auto"/>
      </w:divBdr>
    </w:div>
    <w:div w:id="1250577364">
      <w:bodyDiv w:val="1"/>
      <w:marLeft w:val="0"/>
      <w:marRight w:val="0"/>
      <w:marTop w:val="0"/>
      <w:marBottom w:val="0"/>
      <w:divBdr>
        <w:top w:val="none" w:sz="0" w:space="0" w:color="auto"/>
        <w:left w:val="none" w:sz="0" w:space="0" w:color="auto"/>
        <w:bottom w:val="none" w:sz="0" w:space="0" w:color="auto"/>
        <w:right w:val="none" w:sz="0" w:space="0" w:color="auto"/>
      </w:divBdr>
    </w:div>
    <w:div w:id="1277562822">
      <w:bodyDiv w:val="1"/>
      <w:marLeft w:val="0"/>
      <w:marRight w:val="0"/>
      <w:marTop w:val="0"/>
      <w:marBottom w:val="0"/>
      <w:divBdr>
        <w:top w:val="none" w:sz="0" w:space="0" w:color="auto"/>
        <w:left w:val="none" w:sz="0" w:space="0" w:color="auto"/>
        <w:bottom w:val="none" w:sz="0" w:space="0" w:color="auto"/>
        <w:right w:val="none" w:sz="0" w:space="0" w:color="auto"/>
      </w:divBdr>
    </w:div>
    <w:div w:id="1287157443">
      <w:bodyDiv w:val="1"/>
      <w:marLeft w:val="0"/>
      <w:marRight w:val="0"/>
      <w:marTop w:val="0"/>
      <w:marBottom w:val="0"/>
      <w:divBdr>
        <w:top w:val="none" w:sz="0" w:space="0" w:color="auto"/>
        <w:left w:val="none" w:sz="0" w:space="0" w:color="auto"/>
        <w:bottom w:val="none" w:sz="0" w:space="0" w:color="auto"/>
        <w:right w:val="none" w:sz="0" w:space="0" w:color="auto"/>
      </w:divBdr>
    </w:div>
    <w:div w:id="1366252960">
      <w:bodyDiv w:val="1"/>
      <w:marLeft w:val="0"/>
      <w:marRight w:val="0"/>
      <w:marTop w:val="0"/>
      <w:marBottom w:val="0"/>
      <w:divBdr>
        <w:top w:val="none" w:sz="0" w:space="0" w:color="auto"/>
        <w:left w:val="none" w:sz="0" w:space="0" w:color="auto"/>
        <w:bottom w:val="none" w:sz="0" w:space="0" w:color="auto"/>
        <w:right w:val="none" w:sz="0" w:space="0" w:color="auto"/>
      </w:divBdr>
    </w:div>
    <w:div w:id="1383289180">
      <w:bodyDiv w:val="1"/>
      <w:marLeft w:val="0"/>
      <w:marRight w:val="0"/>
      <w:marTop w:val="0"/>
      <w:marBottom w:val="0"/>
      <w:divBdr>
        <w:top w:val="none" w:sz="0" w:space="0" w:color="auto"/>
        <w:left w:val="none" w:sz="0" w:space="0" w:color="auto"/>
        <w:bottom w:val="none" w:sz="0" w:space="0" w:color="auto"/>
        <w:right w:val="none" w:sz="0" w:space="0" w:color="auto"/>
      </w:divBdr>
    </w:div>
    <w:div w:id="1398162936">
      <w:bodyDiv w:val="1"/>
      <w:marLeft w:val="0"/>
      <w:marRight w:val="0"/>
      <w:marTop w:val="0"/>
      <w:marBottom w:val="0"/>
      <w:divBdr>
        <w:top w:val="none" w:sz="0" w:space="0" w:color="auto"/>
        <w:left w:val="none" w:sz="0" w:space="0" w:color="auto"/>
        <w:bottom w:val="none" w:sz="0" w:space="0" w:color="auto"/>
        <w:right w:val="none" w:sz="0" w:space="0" w:color="auto"/>
      </w:divBdr>
    </w:div>
    <w:div w:id="1427072098">
      <w:bodyDiv w:val="1"/>
      <w:marLeft w:val="0"/>
      <w:marRight w:val="0"/>
      <w:marTop w:val="0"/>
      <w:marBottom w:val="0"/>
      <w:divBdr>
        <w:top w:val="none" w:sz="0" w:space="0" w:color="auto"/>
        <w:left w:val="none" w:sz="0" w:space="0" w:color="auto"/>
        <w:bottom w:val="none" w:sz="0" w:space="0" w:color="auto"/>
        <w:right w:val="none" w:sz="0" w:space="0" w:color="auto"/>
      </w:divBdr>
    </w:div>
    <w:div w:id="1454404720">
      <w:bodyDiv w:val="1"/>
      <w:marLeft w:val="0"/>
      <w:marRight w:val="0"/>
      <w:marTop w:val="0"/>
      <w:marBottom w:val="0"/>
      <w:divBdr>
        <w:top w:val="none" w:sz="0" w:space="0" w:color="auto"/>
        <w:left w:val="none" w:sz="0" w:space="0" w:color="auto"/>
        <w:bottom w:val="none" w:sz="0" w:space="0" w:color="auto"/>
        <w:right w:val="none" w:sz="0" w:space="0" w:color="auto"/>
      </w:divBdr>
    </w:div>
    <w:div w:id="1465654011">
      <w:bodyDiv w:val="1"/>
      <w:marLeft w:val="0"/>
      <w:marRight w:val="0"/>
      <w:marTop w:val="0"/>
      <w:marBottom w:val="0"/>
      <w:divBdr>
        <w:top w:val="none" w:sz="0" w:space="0" w:color="auto"/>
        <w:left w:val="none" w:sz="0" w:space="0" w:color="auto"/>
        <w:bottom w:val="none" w:sz="0" w:space="0" w:color="auto"/>
        <w:right w:val="none" w:sz="0" w:space="0" w:color="auto"/>
      </w:divBdr>
    </w:div>
    <w:div w:id="1471678131">
      <w:bodyDiv w:val="1"/>
      <w:marLeft w:val="0"/>
      <w:marRight w:val="0"/>
      <w:marTop w:val="0"/>
      <w:marBottom w:val="0"/>
      <w:divBdr>
        <w:top w:val="none" w:sz="0" w:space="0" w:color="auto"/>
        <w:left w:val="none" w:sz="0" w:space="0" w:color="auto"/>
        <w:bottom w:val="none" w:sz="0" w:space="0" w:color="auto"/>
        <w:right w:val="none" w:sz="0" w:space="0" w:color="auto"/>
      </w:divBdr>
    </w:div>
    <w:div w:id="1510021836">
      <w:bodyDiv w:val="1"/>
      <w:marLeft w:val="0"/>
      <w:marRight w:val="0"/>
      <w:marTop w:val="0"/>
      <w:marBottom w:val="0"/>
      <w:divBdr>
        <w:top w:val="none" w:sz="0" w:space="0" w:color="auto"/>
        <w:left w:val="none" w:sz="0" w:space="0" w:color="auto"/>
        <w:bottom w:val="none" w:sz="0" w:space="0" w:color="auto"/>
        <w:right w:val="none" w:sz="0" w:space="0" w:color="auto"/>
      </w:divBdr>
    </w:div>
    <w:div w:id="1514494316">
      <w:bodyDiv w:val="1"/>
      <w:marLeft w:val="0"/>
      <w:marRight w:val="0"/>
      <w:marTop w:val="0"/>
      <w:marBottom w:val="0"/>
      <w:divBdr>
        <w:top w:val="none" w:sz="0" w:space="0" w:color="auto"/>
        <w:left w:val="none" w:sz="0" w:space="0" w:color="auto"/>
        <w:bottom w:val="none" w:sz="0" w:space="0" w:color="auto"/>
        <w:right w:val="none" w:sz="0" w:space="0" w:color="auto"/>
      </w:divBdr>
    </w:div>
    <w:div w:id="1525823313">
      <w:bodyDiv w:val="1"/>
      <w:marLeft w:val="0"/>
      <w:marRight w:val="0"/>
      <w:marTop w:val="0"/>
      <w:marBottom w:val="0"/>
      <w:divBdr>
        <w:top w:val="none" w:sz="0" w:space="0" w:color="auto"/>
        <w:left w:val="none" w:sz="0" w:space="0" w:color="auto"/>
        <w:bottom w:val="none" w:sz="0" w:space="0" w:color="auto"/>
        <w:right w:val="none" w:sz="0" w:space="0" w:color="auto"/>
      </w:divBdr>
    </w:div>
    <w:div w:id="1538662087">
      <w:bodyDiv w:val="1"/>
      <w:marLeft w:val="0"/>
      <w:marRight w:val="0"/>
      <w:marTop w:val="0"/>
      <w:marBottom w:val="0"/>
      <w:divBdr>
        <w:top w:val="none" w:sz="0" w:space="0" w:color="auto"/>
        <w:left w:val="none" w:sz="0" w:space="0" w:color="auto"/>
        <w:bottom w:val="none" w:sz="0" w:space="0" w:color="auto"/>
        <w:right w:val="none" w:sz="0" w:space="0" w:color="auto"/>
      </w:divBdr>
    </w:div>
    <w:div w:id="1541356904">
      <w:bodyDiv w:val="1"/>
      <w:marLeft w:val="0"/>
      <w:marRight w:val="0"/>
      <w:marTop w:val="0"/>
      <w:marBottom w:val="0"/>
      <w:divBdr>
        <w:top w:val="none" w:sz="0" w:space="0" w:color="auto"/>
        <w:left w:val="none" w:sz="0" w:space="0" w:color="auto"/>
        <w:bottom w:val="none" w:sz="0" w:space="0" w:color="auto"/>
        <w:right w:val="none" w:sz="0" w:space="0" w:color="auto"/>
      </w:divBdr>
    </w:div>
    <w:div w:id="1552568726">
      <w:bodyDiv w:val="1"/>
      <w:marLeft w:val="0"/>
      <w:marRight w:val="0"/>
      <w:marTop w:val="0"/>
      <w:marBottom w:val="0"/>
      <w:divBdr>
        <w:top w:val="none" w:sz="0" w:space="0" w:color="auto"/>
        <w:left w:val="none" w:sz="0" w:space="0" w:color="auto"/>
        <w:bottom w:val="none" w:sz="0" w:space="0" w:color="auto"/>
        <w:right w:val="none" w:sz="0" w:space="0" w:color="auto"/>
      </w:divBdr>
    </w:div>
    <w:div w:id="1564368447">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71574776">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17563778">
      <w:bodyDiv w:val="1"/>
      <w:marLeft w:val="0"/>
      <w:marRight w:val="0"/>
      <w:marTop w:val="0"/>
      <w:marBottom w:val="0"/>
      <w:divBdr>
        <w:top w:val="none" w:sz="0" w:space="0" w:color="auto"/>
        <w:left w:val="none" w:sz="0" w:space="0" w:color="auto"/>
        <w:bottom w:val="none" w:sz="0" w:space="0" w:color="auto"/>
        <w:right w:val="none" w:sz="0" w:space="0" w:color="auto"/>
      </w:divBdr>
    </w:div>
    <w:div w:id="1617904494">
      <w:bodyDiv w:val="1"/>
      <w:marLeft w:val="0"/>
      <w:marRight w:val="0"/>
      <w:marTop w:val="0"/>
      <w:marBottom w:val="0"/>
      <w:divBdr>
        <w:top w:val="none" w:sz="0" w:space="0" w:color="auto"/>
        <w:left w:val="none" w:sz="0" w:space="0" w:color="auto"/>
        <w:bottom w:val="none" w:sz="0" w:space="0" w:color="auto"/>
        <w:right w:val="none" w:sz="0" w:space="0" w:color="auto"/>
      </w:divBdr>
    </w:div>
    <w:div w:id="1625767286">
      <w:bodyDiv w:val="1"/>
      <w:marLeft w:val="0"/>
      <w:marRight w:val="0"/>
      <w:marTop w:val="0"/>
      <w:marBottom w:val="0"/>
      <w:divBdr>
        <w:top w:val="none" w:sz="0" w:space="0" w:color="auto"/>
        <w:left w:val="none" w:sz="0" w:space="0" w:color="auto"/>
        <w:bottom w:val="none" w:sz="0" w:space="0" w:color="auto"/>
        <w:right w:val="none" w:sz="0" w:space="0" w:color="auto"/>
      </w:divBdr>
    </w:div>
    <w:div w:id="1628193667">
      <w:bodyDiv w:val="1"/>
      <w:marLeft w:val="0"/>
      <w:marRight w:val="0"/>
      <w:marTop w:val="0"/>
      <w:marBottom w:val="0"/>
      <w:divBdr>
        <w:top w:val="none" w:sz="0" w:space="0" w:color="auto"/>
        <w:left w:val="none" w:sz="0" w:space="0" w:color="auto"/>
        <w:bottom w:val="none" w:sz="0" w:space="0" w:color="auto"/>
        <w:right w:val="none" w:sz="0" w:space="0" w:color="auto"/>
      </w:divBdr>
    </w:div>
    <w:div w:id="1628975679">
      <w:bodyDiv w:val="1"/>
      <w:marLeft w:val="0"/>
      <w:marRight w:val="0"/>
      <w:marTop w:val="0"/>
      <w:marBottom w:val="0"/>
      <w:divBdr>
        <w:top w:val="none" w:sz="0" w:space="0" w:color="auto"/>
        <w:left w:val="none" w:sz="0" w:space="0" w:color="auto"/>
        <w:bottom w:val="none" w:sz="0" w:space="0" w:color="auto"/>
        <w:right w:val="none" w:sz="0" w:space="0" w:color="auto"/>
      </w:divBdr>
    </w:div>
    <w:div w:id="1637027029">
      <w:bodyDiv w:val="1"/>
      <w:marLeft w:val="0"/>
      <w:marRight w:val="0"/>
      <w:marTop w:val="0"/>
      <w:marBottom w:val="0"/>
      <w:divBdr>
        <w:top w:val="none" w:sz="0" w:space="0" w:color="auto"/>
        <w:left w:val="none" w:sz="0" w:space="0" w:color="auto"/>
        <w:bottom w:val="none" w:sz="0" w:space="0" w:color="auto"/>
        <w:right w:val="none" w:sz="0" w:space="0" w:color="auto"/>
      </w:divBdr>
    </w:div>
    <w:div w:id="1640694974">
      <w:bodyDiv w:val="1"/>
      <w:marLeft w:val="0"/>
      <w:marRight w:val="0"/>
      <w:marTop w:val="0"/>
      <w:marBottom w:val="0"/>
      <w:divBdr>
        <w:top w:val="none" w:sz="0" w:space="0" w:color="auto"/>
        <w:left w:val="none" w:sz="0" w:space="0" w:color="auto"/>
        <w:bottom w:val="none" w:sz="0" w:space="0" w:color="auto"/>
        <w:right w:val="none" w:sz="0" w:space="0" w:color="auto"/>
      </w:divBdr>
    </w:div>
    <w:div w:id="1666396018">
      <w:bodyDiv w:val="1"/>
      <w:marLeft w:val="0"/>
      <w:marRight w:val="0"/>
      <w:marTop w:val="0"/>
      <w:marBottom w:val="0"/>
      <w:divBdr>
        <w:top w:val="none" w:sz="0" w:space="0" w:color="auto"/>
        <w:left w:val="none" w:sz="0" w:space="0" w:color="auto"/>
        <w:bottom w:val="none" w:sz="0" w:space="0" w:color="auto"/>
        <w:right w:val="none" w:sz="0" w:space="0" w:color="auto"/>
      </w:divBdr>
    </w:div>
    <w:div w:id="1679195637">
      <w:bodyDiv w:val="1"/>
      <w:marLeft w:val="0"/>
      <w:marRight w:val="0"/>
      <w:marTop w:val="0"/>
      <w:marBottom w:val="0"/>
      <w:divBdr>
        <w:top w:val="none" w:sz="0" w:space="0" w:color="auto"/>
        <w:left w:val="none" w:sz="0" w:space="0" w:color="auto"/>
        <w:bottom w:val="none" w:sz="0" w:space="0" w:color="auto"/>
        <w:right w:val="none" w:sz="0" w:space="0" w:color="auto"/>
      </w:divBdr>
    </w:div>
    <w:div w:id="1680501187">
      <w:bodyDiv w:val="1"/>
      <w:marLeft w:val="0"/>
      <w:marRight w:val="0"/>
      <w:marTop w:val="0"/>
      <w:marBottom w:val="0"/>
      <w:divBdr>
        <w:top w:val="none" w:sz="0" w:space="0" w:color="auto"/>
        <w:left w:val="none" w:sz="0" w:space="0" w:color="auto"/>
        <w:bottom w:val="none" w:sz="0" w:space="0" w:color="auto"/>
        <w:right w:val="none" w:sz="0" w:space="0" w:color="auto"/>
      </w:divBdr>
    </w:div>
    <w:div w:id="1700933338">
      <w:bodyDiv w:val="1"/>
      <w:marLeft w:val="0"/>
      <w:marRight w:val="0"/>
      <w:marTop w:val="0"/>
      <w:marBottom w:val="0"/>
      <w:divBdr>
        <w:top w:val="none" w:sz="0" w:space="0" w:color="auto"/>
        <w:left w:val="none" w:sz="0" w:space="0" w:color="auto"/>
        <w:bottom w:val="none" w:sz="0" w:space="0" w:color="auto"/>
        <w:right w:val="none" w:sz="0" w:space="0" w:color="auto"/>
      </w:divBdr>
    </w:div>
    <w:div w:id="1711297475">
      <w:bodyDiv w:val="1"/>
      <w:marLeft w:val="0"/>
      <w:marRight w:val="0"/>
      <w:marTop w:val="0"/>
      <w:marBottom w:val="0"/>
      <w:divBdr>
        <w:top w:val="none" w:sz="0" w:space="0" w:color="auto"/>
        <w:left w:val="none" w:sz="0" w:space="0" w:color="auto"/>
        <w:bottom w:val="none" w:sz="0" w:space="0" w:color="auto"/>
        <w:right w:val="none" w:sz="0" w:space="0" w:color="auto"/>
      </w:divBdr>
    </w:div>
    <w:div w:id="1716199773">
      <w:bodyDiv w:val="1"/>
      <w:marLeft w:val="0"/>
      <w:marRight w:val="0"/>
      <w:marTop w:val="0"/>
      <w:marBottom w:val="0"/>
      <w:divBdr>
        <w:top w:val="none" w:sz="0" w:space="0" w:color="auto"/>
        <w:left w:val="none" w:sz="0" w:space="0" w:color="auto"/>
        <w:bottom w:val="none" w:sz="0" w:space="0" w:color="auto"/>
        <w:right w:val="none" w:sz="0" w:space="0" w:color="auto"/>
      </w:divBdr>
    </w:div>
    <w:div w:id="1716926299">
      <w:bodyDiv w:val="1"/>
      <w:marLeft w:val="0"/>
      <w:marRight w:val="0"/>
      <w:marTop w:val="0"/>
      <w:marBottom w:val="0"/>
      <w:divBdr>
        <w:top w:val="none" w:sz="0" w:space="0" w:color="auto"/>
        <w:left w:val="none" w:sz="0" w:space="0" w:color="auto"/>
        <w:bottom w:val="none" w:sz="0" w:space="0" w:color="auto"/>
        <w:right w:val="none" w:sz="0" w:space="0" w:color="auto"/>
      </w:divBdr>
    </w:div>
    <w:div w:id="1722631093">
      <w:bodyDiv w:val="1"/>
      <w:marLeft w:val="0"/>
      <w:marRight w:val="0"/>
      <w:marTop w:val="0"/>
      <w:marBottom w:val="0"/>
      <w:divBdr>
        <w:top w:val="none" w:sz="0" w:space="0" w:color="auto"/>
        <w:left w:val="none" w:sz="0" w:space="0" w:color="auto"/>
        <w:bottom w:val="none" w:sz="0" w:space="0" w:color="auto"/>
        <w:right w:val="none" w:sz="0" w:space="0" w:color="auto"/>
      </w:divBdr>
    </w:div>
    <w:div w:id="1746223129">
      <w:bodyDiv w:val="1"/>
      <w:marLeft w:val="0"/>
      <w:marRight w:val="0"/>
      <w:marTop w:val="0"/>
      <w:marBottom w:val="0"/>
      <w:divBdr>
        <w:top w:val="none" w:sz="0" w:space="0" w:color="auto"/>
        <w:left w:val="none" w:sz="0" w:space="0" w:color="auto"/>
        <w:bottom w:val="none" w:sz="0" w:space="0" w:color="auto"/>
        <w:right w:val="none" w:sz="0" w:space="0" w:color="auto"/>
      </w:divBdr>
    </w:div>
    <w:div w:id="1769156661">
      <w:bodyDiv w:val="1"/>
      <w:marLeft w:val="0"/>
      <w:marRight w:val="0"/>
      <w:marTop w:val="0"/>
      <w:marBottom w:val="0"/>
      <w:divBdr>
        <w:top w:val="none" w:sz="0" w:space="0" w:color="auto"/>
        <w:left w:val="none" w:sz="0" w:space="0" w:color="auto"/>
        <w:bottom w:val="none" w:sz="0" w:space="0" w:color="auto"/>
        <w:right w:val="none" w:sz="0" w:space="0" w:color="auto"/>
      </w:divBdr>
    </w:div>
    <w:div w:id="1776171714">
      <w:bodyDiv w:val="1"/>
      <w:marLeft w:val="0"/>
      <w:marRight w:val="0"/>
      <w:marTop w:val="0"/>
      <w:marBottom w:val="0"/>
      <w:divBdr>
        <w:top w:val="none" w:sz="0" w:space="0" w:color="auto"/>
        <w:left w:val="none" w:sz="0" w:space="0" w:color="auto"/>
        <w:bottom w:val="none" w:sz="0" w:space="0" w:color="auto"/>
        <w:right w:val="none" w:sz="0" w:space="0" w:color="auto"/>
      </w:divBdr>
    </w:div>
    <w:div w:id="1776904884">
      <w:bodyDiv w:val="1"/>
      <w:marLeft w:val="0"/>
      <w:marRight w:val="0"/>
      <w:marTop w:val="0"/>
      <w:marBottom w:val="0"/>
      <w:divBdr>
        <w:top w:val="none" w:sz="0" w:space="0" w:color="auto"/>
        <w:left w:val="none" w:sz="0" w:space="0" w:color="auto"/>
        <w:bottom w:val="none" w:sz="0" w:space="0" w:color="auto"/>
        <w:right w:val="none" w:sz="0" w:space="0" w:color="auto"/>
      </w:divBdr>
    </w:div>
    <w:div w:id="1785341336">
      <w:bodyDiv w:val="1"/>
      <w:marLeft w:val="0"/>
      <w:marRight w:val="0"/>
      <w:marTop w:val="0"/>
      <w:marBottom w:val="0"/>
      <w:divBdr>
        <w:top w:val="none" w:sz="0" w:space="0" w:color="auto"/>
        <w:left w:val="none" w:sz="0" w:space="0" w:color="auto"/>
        <w:bottom w:val="none" w:sz="0" w:space="0" w:color="auto"/>
        <w:right w:val="none" w:sz="0" w:space="0" w:color="auto"/>
      </w:divBdr>
    </w:div>
    <w:div w:id="179899115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48517199">
      <w:bodyDiv w:val="1"/>
      <w:marLeft w:val="0"/>
      <w:marRight w:val="0"/>
      <w:marTop w:val="0"/>
      <w:marBottom w:val="0"/>
      <w:divBdr>
        <w:top w:val="none" w:sz="0" w:space="0" w:color="auto"/>
        <w:left w:val="none" w:sz="0" w:space="0" w:color="auto"/>
        <w:bottom w:val="none" w:sz="0" w:space="0" w:color="auto"/>
        <w:right w:val="none" w:sz="0" w:space="0" w:color="auto"/>
      </w:divBdr>
    </w:div>
    <w:div w:id="1921207067">
      <w:bodyDiv w:val="1"/>
      <w:marLeft w:val="0"/>
      <w:marRight w:val="0"/>
      <w:marTop w:val="0"/>
      <w:marBottom w:val="0"/>
      <w:divBdr>
        <w:top w:val="none" w:sz="0" w:space="0" w:color="auto"/>
        <w:left w:val="none" w:sz="0" w:space="0" w:color="auto"/>
        <w:bottom w:val="none" w:sz="0" w:space="0" w:color="auto"/>
        <w:right w:val="none" w:sz="0" w:space="0" w:color="auto"/>
      </w:divBdr>
    </w:div>
    <w:div w:id="1928030460">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5940954">
      <w:bodyDiv w:val="1"/>
      <w:marLeft w:val="0"/>
      <w:marRight w:val="0"/>
      <w:marTop w:val="0"/>
      <w:marBottom w:val="0"/>
      <w:divBdr>
        <w:top w:val="none" w:sz="0" w:space="0" w:color="auto"/>
        <w:left w:val="none" w:sz="0" w:space="0" w:color="auto"/>
        <w:bottom w:val="none" w:sz="0" w:space="0" w:color="auto"/>
        <w:right w:val="none" w:sz="0" w:space="0" w:color="auto"/>
      </w:divBdr>
    </w:div>
    <w:div w:id="1950506257">
      <w:bodyDiv w:val="1"/>
      <w:marLeft w:val="0"/>
      <w:marRight w:val="0"/>
      <w:marTop w:val="0"/>
      <w:marBottom w:val="0"/>
      <w:divBdr>
        <w:top w:val="none" w:sz="0" w:space="0" w:color="auto"/>
        <w:left w:val="none" w:sz="0" w:space="0" w:color="auto"/>
        <w:bottom w:val="none" w:sz="0" w:space="0" w:color="auto"/>
        <w:right w:val="none" w:sz="0" w:space="0" w:color="auto"/>
      </w:divBdr>
    </w:div>
    <w:div w:id="1952588909">
      <w:bodyDiv w:val="1"/>
      <w:marLeft w:val="0"/>
      <w:marRight w:val="0"/>
      <w:marTop w:val="0"/>
      <w:marBottom w:val="0"/>
      <w:divBdr>
        <w:top w:val="none" w:sz="0" w:space="0" w:color="auto"/>
        <w:left w:val="none" w:sz="0" w:space="0" w:color="auto"/>
        <w:bottom w:val="none" w:sz="0" w:space="0" w:color="auto"/>
        <w:right w:val="none" w:sz="0" w:space="0" w:color="auto"/>
      </w:divBdr>
    </w:div>
    <w:div w:id="2029988779">
      <w:bodyDiv w:val="1"/>
      <w:marLeft w:val="0"/>
      <w:marRight w:val="0"/>
      <w:marTop w:val="0"/>
      <w:marBottom w:val="0"/>
      <w:divBdr>
        <w:top w:val="none" w:sz="0" w:space="0" w:color="auto"/>
        <w:left w:val="none" w:sz="0" w:space="0" w:color="auto"/>
        <w:bottom w:val="none" w:sz="0" w:space="0" w:color="auto"/>
        <w:right w:val="none" w:sz="0" w:space="0" w:color="auto"/>
      </w:divBdr>
    </w:div>
    <w:div w:id="2066371744">
      <w:bodyDiv w:val="1"/>
      <w:marLeft w:val="0"/>
      <w:marRight w:val="0"/>
      <w:marTop w:val="0"/>
      <w:marBottom w:val="0"/>
      <w:divBdr>
        <w:top w:val="none" w:sz="0" w:space="0" w:color="auto"/>
        <w:left w:val="none" w:sz="0" w:space="0" w:color="auto"/>
        <w:bottom w:val="none" w:sz="0" w:space="0" w:color="auto"/>
        <w:right w:val="none" w:sz="0" w:space="0" w:color="auto"/>
      </w:divBdr>
    </w:div>
    <w:div w:id="2076733990">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7090056">
      <w:bodyDiv w:val="1"/>
      <w:marLeft w:val="0"/>
      <w:marRight w:val="0"/>
      <w:marTop w:val="0"/>
      <w:marBottom w:val="0"/>
      <w:divBdr>
        <w:top w:val="none" w:sz="0" w:space="0" w:color="auto"/>
        <w:left w:val="none" w:sz="0" w:space="0" w:color="auto"/>
        <w:bottom w:val="none" w:sz="0" w:space="0" w:color="auto"/>
        <w:right w:val="none" w:sz="0" w:space="0" w:color="auto"/>
      </w:divBdr>
    </w:div>
    <w:div w:id="2106337861">
      <w:bodyDiv w:val="1"/>
      <w:marLeft w:val="0"/>
      <w:marRight w:val="0"/>
      <w:marTop w:val="0"/>
      <w:marBottom w:val="0"/>
      <w:divBdr>
        <w:top w:val="none" w:sz="0" w:space="0" w:color="auto"/>
        <w:left w:val="none" w:sz="0" w:space="0" w:color="auto"/>
        <w:bottom w:val="none" w:sz="0" w:space="0" w:color="auto"/>
        <w:right w:val="none" w:sz="0" w:space="0" w:color="auto"/>
      </w:divBdr>
    </w:div>
    <w:div w:id="21301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bbitmq.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tf.org/rfc/rfc3275.tx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abbitmq.com/api-guide.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5A69-ABC3-4E4B-A1AB-DC7C4893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10792</Words>
  <Characters>63679</Characters>
  <Application>Microsoft Office Word</Application>
  <DocSecurity>0</DocSecurity>
  <Lines>530</Lines>
  <Paragraphs>148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Externí rozhraní ECF0867.D1.4</vt:lpstr>
      <vt:lpstr>Externí rozhraní ECF0867.D1.4</vt:lpstr>
    </vt:vector>
  </TitlesOfParts>
  <Company>Logica CZ</Company>
  <LinksUpToDate>false</LinksUpToDate>
  <CharactersWithSpaces>74323</CharactersWithSpaces>
  <SharedDoc>false</SharedDoc>
  <HLinks>
    <vt:vector size="4320" baseType="variant">
      <vt:variant>
        <vt:i4>65627</vt:i4>
      </vt:variant>
      <vt:variant>
        <vt:i4>2289</vt:i4>
      </vt:variant>
      <vt:variant>
        <vt:i4>0</vt:i4>
      </vt:variant>
      <vt:variant>
        <vt:i4>5</vt:i4>
      </vt:variant>
      <vt:variant>
        <vt:lpwstr>ETSO/Globals</vt:lpwstr>
      </vt:variant>
      <vt:variant>
        <vt:lpwstr/>
      </vt:variant>
      <vt:variant>
        <vt:i4>4128812</vt:i4>
      </vt:variant>
      <vt:variant>
        <vt:i4>2286</vt:i4>
      </vt:variant>
      <vt:variant>
        <vt:i4>0</vt:i4>
      </vt:variant>
      <vt:variant>
        <vt:i4>5</vt:i4>
      </vt:variant>
      <vt:variant>
        <vt:lpwstr>ETSO/Status Request</vt:lpwstr>
      </vt:variant>
      <vt:variant>
        <vt:lpwstr/>
      </vt:variant>
      <vt:variant>
        <vt:i4>917581</vt:i4>
      </vt:variant>
      <vt:variant>
        <vt:i4>2283</vt:i4>
      </vt:variant>
      <vt:variant>
        <vt:i4>0</vt:i4>
      </vt:variant>
      <vt:variant>
        <vt:i4>5</vt:i4>
      </vt:variant>
      <vt:variant>
        <vt:lpwstr>http://www.entsoe.eu/</vt:lpwstr>
      </vt:variant>
      <vt:variant>
        <vt:lpwstr/>
      </vt:variant>
      <vt:variant>
        <vt:i4>4259928</vt:i4>
      </vt:variant>
      <vt:variant>
        <vt:i4>2280</vt:i4>
      </vt:variant>
      <vt:variant>
        <vt:i4>0</vt:i4>
      </vt:variant>
      <vt:variant>
        <vt:i4>5</vt:i4>
      </vt:variant>
      <vt:variant>
        <vt:lpwstr>http://www.altova.com/xmlspy</vt:lpwstr>
      </vt:variant>
      <vt:variant>
        <vt:lpwstr/>
      </vt:variant>
      <vt:variant>
        <vt:i4>4259928</vt:i4>
      </vt:variant>
      <vt:variant>
        <vt:i4>2277</vt:i4>
      </vt:variant>
      <vt:variant>
        <vt:i4>0</vt:i4>
      </vt:variant>
      <vt:variant>
        <vt:i4>5</vt:i4>
      </vt:variant>
      <vt:variant>
        <vt:lpwstr>http://www.altova.com/xmlspy</vt:lpwstr>
      </vt:variant>
      <vt:variant>
        <vt:lpwstr/>
      </vt:variant>
      <vt:variant>
        <vt:i4>262164</vt:i4>
      </vt:variant>
      <vt:variant>
        <vt:i4>2274</vt:i4>
      </vt:variant>
      <vt:variant>
        <vt:i4>0</vt:i4>
      </vt:variant>
      <vt:variant>
        <vt:i4>5</vt:i4>
      </vt:variant>
      <vt:variant>
        <vt:lpwstr>XMLDSIG_CORE_SCHEMA.doc</vt:lpwstr>
      </vt:variant>
      <vt:variant>
        <vt:lpwstr>Link03F95688</vt:lpwstr>
      </vt:variant>
      <vt:variant>
        <vt:i4>131101</vt:i4>
      </vt:variant>
      <vt:variant>
        <vt:i4>2271</vt:i4>
      </vt:variant>
      <vt:variant>
        <vt:i4>0</vt:i4>
      </vt:variant>
      <vt:variant>
        <vt:i4>5</vt:i4>
      </vt:variant>
      <vt:variant>
        <vt:lpwstr>XMLDSIG_CORE_SCHEMA.doc</vt:lpwstr>
      </vt:variant>
      <vt:variant>
        <vt:lpwstr>Link03F95018</vt:lpwstr>
      </vt:variant>
      <vt:variant>
        <vt:i4>262164</vt:i4>
      </vt:variant>
      <vt:variant>
        <vt:i4>2268</vt:i4>
      </vt:variant>
      <vt:variant>
        <vt:i4>0</vt:i4>
      </vt:variant>
      <vt:variant>
        <vt:i4>5</vt:i4>
      </vt:variant>
      <vt:variant>
        <vt:lpwstr>XMLDSIG_CORE_SCHEMA.doc</vt:lpwstr>
      </vt:variant>
      <vt:variant>
        <vt:lpwstr>Link03F95688</vt:lpwstr>
      </vt:variant>
      <vt:variant>
        <vt:i4>131101</vt:i4>
      </vt:variant>
      <vt:variant>
        <vt:i4>2265</vt:i4>
      </vt:variant>
      <vt:variant>
        <vt:i4>0</vt:i4>
      </vt:variant>
      <vt:variant>
        <vt:i4>5</vt:i4>
      </vt:variant>
      <vt:variant>
        <vt:lpwstr>XMLDSIG_CORE_SCHEMA.doc</vt:lpwstr>
      </vt:variant>
      <vt:variant>
        <vt:lpwstr>Link03F95018</vt:lpwstr>
      </vt:variant>
      <vt:variant>
        <vt:i4>5242955</vt:i4>
      </vt:variant>
      <vt:variant>
        <vt:i4>2262</vt:i4>
      </vt:variant>
      <vt:variant>
        <vt:i4>0</vt:i4>
      </vt:variant>
      <vt:variant>
        <vt:i4>5</vt:i4>
      </vt:variant>
      <vt:variant>
        <vt:lpwstr>XMLDSIG_CORE_SCHEMA.doc</vt:lpwstr>
      </vt:variant>
      <vt:variant>
        <vt:lpwstr>Link03F94BF8</vt:lpwstr>
      </vt:variant>
      <vt:variant>
        <vt:i4>327756</vt:i4>
      </vt:variant>
      <vt:variant>
        <vt:i4>2259</vt:i4>
      </vt:variant>
      <vt:variant>
        <vt:i4>0</vt:i4>
      </vt:variant>
      <vt:variant>
        <vt:i4>5</vt:i4>
      </vt:variant>
      <vt:variant>
        <vt:lpwstr>XMLDSIG_CORE_SCHEMA.doc</vt:lpwstr>
      </vt:variant>
      <vt:variant>
        <vt:lpwstr>Link03F947A8</vt:lpwstr>
      </vt:variant>
      <vt:variant>
        <vt:i4>393291</vt:i4>
      </vt:variant>
      <vt:variant>
        <vt:i4>2256</vt:i4>
      </vt:variant>
      <vt:variant>
        <vt:i4>0</vt:i4>
      </vt:variant>
      <vt:variant>
        <vt:i4>5</vt:i4>
      </vt:variant>
      <vt:variant>
        <vt:lpwstr>XMLDSIG_CORE_SCHEMA.doc</vt:lpwstr>
      </vt:variant>
      <vt:variant>
        <vt:lpwstr>Link03F944F8</vt:lpwstr>
      </vt:variant>
      <vt:variant>
        <vt:i4>5636174</vt:i4>
      </vt:variant>
      <vt:variant>
        <vt:i4>2253</vt:i4>
      </vt:variant>
      <vt:variant>
        <vt:i4>0</vt:i4>
      </vt:variant>
      <vt:variant>
        <vt:i4>5</vt:i4>
      </vt:variant>
      <vt:variant>
        <vt:lpwstr>XMLDSIG_CORE_SCHEMA.doc</vt:lpwstr>
      </vt:variant>
      <vt:variant>
        <vt:lpwstr>Link03F93DD8</vt:lpwstr>
      </vt:variant>
      <vt:variant>
        <vt:i4>5439507</vt:i4>
      </vt:variant>
      <vt:variant>
        <vt:i4>2250</vt:i4>
      </vt:variant>
      <vt:variant>
        <vt:i4>0</vt:i4>
      </vt:variant>
      <vt:variant>
        <vt:i4>5</vt:i4>
      </vt:variant>
      <vt:variant>
        <vt:lpwstr>XMLDSIG_CORE_SCHEMA.doc</vt:lpwstr>
      </vt:variant>
      <vt:variant>
        <vt:lpwstr>Link03F93A98</vt:lpwstr>
      </vt:variant>
      <vt:variant>
        <vt:i4>458827</vt:i4>
      </vt:variant>
      <vt:variant>
        <vt:i4>2247</vt:i4>
      </vt:variant>
      <vt:variant>
        <vt:i4>0</vt:i4>
      </vt:variant>
      <vt:variant>
        <vt:i4>5</vt:i4>
      </vt:variant>
      <vt:variant>
        <vt:lpwstr>XMLDSIG_CORE_SCHEMA.doc</vt:lpwstr>
      </vt:variant>
      <vt:variant>
        <vt:lpwstr>Link03A5F938</vt:lpwstr>
      </vt:variant>
      <vt:variant>
        <vt:i4>6160453</vt:i4>
      </vt:variant>
      <vt:variant>
        <vt:i4>2244</vt:i4>
      </vt:variant>
      <vt:variant>
        <vt:i4>0</vt:i4>
      </vt:variant>
      <vt:variant>
        <vt:i4>5</vt:i4>
      </vt:variant>
      <vt:variant>
        <vt:lpwstr>XMLDSIG_CORE_SCHEMA.doc</vt:lpwstr>
      </vt:variant>
      <vt:variant>
        <vt:lpwstr>Link03F8EE90</vt:lpwstr>
      </vt:variant>
      <vt:variant>
        <vt:i4>5242956</vt:i4>
      </vt:variant>
      <vt:variant>
        <vt:i4>2241</vt:i4>
      </vt:variant>
      <vt:variant>
        <vt:i4>0</vt:i4>
      </vt:variant>
      <vt:variant>
        <vt:i4>5</vt:i4>
      </vt:variant>
      <vt:variant>
        <vt:lpwstr>XMLDSIG_CORE_SCHEMA.doc</vt:lpwstr>
      </vt:variant>
      <vt:variant>
        <vt:lpwstr>Link03F8EC08</vt:lpwstr>
      </vt:variant>
      <vt:variant>
        <vt:i4>655379</vt:i4>
      </vt:variant>
      <vt:variant>
        <vt:i4>2238</vt:i4>
      </vt:variant>
      <vt:variant>
        <vt:i4>0</vt:i4>
      </vt:variant>
      <vt:variant>
        <vt:i4>5</vt:i4>
      </vt:variant>
      <vt:variant>
        <vt:lpwstr>XMLDSIG_CORE_SCHEMA.doc</vt:lpwstr>
      </vt:variant>
      <vt:variant>
        <vt:lpwstr>Link03F98020</vt:lpwstr>
      </vt:variant>
      <vt:variant>
        <vt:i4>6160461</vt:i4>
      </vt:variant>
      <vt:variant>
        <vt:i4>2235</vt:i4>
      </vt:variant>
      <vt:variant>
        <vt:i4>0</vt:i4>
      </vt:variant>
      <vt:variant>
        <vt:i4>5</vt:i4>
      </vt:variant>
      <vt:variant>
        <vt:lpwstr>XMLDSIG_CORE_SCHEMA.doc</vt:lpwstr>
      </vt:variant>
      <vt:variant>
        <vt:lpwstr>Link03AEB810</vt:lpwstr>
      </vt:variant>
      <vt:variant>
        <vt:i4>327757</vt:i4>
      </vt:variant>
      <vt:variant>
        <vt:i4>2232</vt:i4>
      </vt:variant>
      <vt:variant>
        <vt:i4>0</vt:i4>
      </vt:variant>
      <vt:variant>
        <vt:i4>5</vt:i4>
      </vt:variant>
      <vt:variant>
        <vt:lpwstr>XMLDSIG_CORE_SCHEMA.doc</vt:lpwstr>
      </vt:variant>
      <vt:variant>
        <vt:lpwstr>Link03F8C678</vt:lpwstr>
      </vt:variant>
      <vt:variant>
        <vt:i4>5701710</vt:i4>
      </vt:variant>
      <vt:variant>
        <vt:i4>2229</vt:i4>
      </vt:variant>
      <vt:variant>
        <vt:i4>0</vt:i4>
      </vt:variant>
      <vt:variant>
        <vt:i4>5</vt:i4>
      </vt:variant>
      <vt:variant>
        <vt:lpwstr>XMLDSIG_CORE_SCHEMA.doc</vt:lpwstr>
      </vt:variant>
      <vt:variant>
        <vt:lpwstr>Link03F8BD58</vt:lpwstr>
      </vt:variant>
      <vt:variant>
        <vt:i4>983113</vt:i4>
      </vt:variant>
      <vt:variant>
        <vt:i4>2226</vt:i4>
      </vt:variant>
      <vt:variant>
        <vt:i4>0</vt:i4>
      </vt:variant>
      <vt:variant>
        <vt:i4>5</vt:i4>
      </vt:variant>
      <vt:variant>
        <vt:lpwstr>XMLDSIG_CORE_SCHEMA.doc</vt:lpwstr>
      </vt:variant>
      <vt:variant>
        <vt:lpwstr>Link03F8B420</vt:lpwstr>
      </vt:variant>
      <vt:variant>
        <vt:i4>327704</vt:i4>
      </vt:variant>
      <vt:variant>
        <vt:i4>2223</vt:i4>
      </vt:variant>
      <vt:variant>
        <vt:i4>0</vt:i4>
      </vt:variant>
      <vt:variant>
        <vt:i4>5</vt:i4>
      </vt:variant>
      <vt:variant>
        <vt:lpwstr>XMLDSIG_CORE_SCHEMA.doc</vt:lpwstr>
      </vt:variant>
      <vt:variant>
        <vt:lpwstr>Link03AECCE0</vt:lpwstr>
      </vt:variant>
      <vt:variant>
        <vt:i4>6160414</vt:i4>
      </vt:variant>
      <vt:variant>
        <vt:i4>2220</vt:i4>
      </vt:variant>
      <vt:variant>
        <vt:i4>0</vt:i4>
      </vt:variant>
      <vt:variant>
        <vt:i4>5</vt:i4>
      </vt:variant>
      <vt:variant>
        <vt:lpwstr>XMLDSIG_CORE_SCHEMA.doc</vt:lpwstr>
      </vt:variant>
      <vt:variant>
        <vt:lpwstr>Link052F05C8</vt:lpwstr>
      </vt:variant>
      <vt:variant>
        <vt:i4>6029379</vt:i4>
      </vt:variant>
      <vt:variant>
        <vt:i4>2217</vt:i4>
      </vt:variant>
      <vt:variant>
        <vt:i4>0</vt:i4>
      </vt:variant>
      <vt:variant>
        <vt:i4>5</vt:i4>
      </vt:variant>
      <vt:variant>
        <vt:lpwstr>XMLDSIG_CORE_SCHEMA.doc</vt:lpwstr>
      </vt:variant>
      <vt:variant>
        <vt:lpwstr>Link03F98FB0</vt:lpwstr>
      </vt:variant>
      <vt:variant>
        <vt:i4>327756</vt:i4>
      </vt:variant>
      <vt:variant>
        <vt:i4>2214</vt:i4>
      </vt:variant>
      <vt:variant>
        <vt:i4>0</vt:i4>
      </vt:variant>
      <vt:variant>
        <vt:i4>5</vt:i4>
      </vt:variant>
      <vt:variant>
        <vt:lpwstr>XMLDSIG_CORE_SCHEMA.doc</vt:lpwstr>
      </vt:variant>
      <vt:variant>
        <vt:lpwstr>Link03F8F638</vt:lpwstr>
      </vt:variant>
      <vt:variant>
        <vt:i4>5308438</vt:i4>
      </vt:variant>
      <vt:variant>
        <vt:i4>2211</vt:i4>
      </vt:variant>
      <vt:variant>
        <vt:i4>0</vt:i4>
      </vt:variant>
      <vt:variant>
        <vt:i4>5</vt:i4>
      </vt:variant>
      <vt:variant>
        <vt:lpwstr>XMLDSIG_CORE_SCHEMA.doc</vt:lpwstr>
      </vt:variant>
      <vt:variant>
        <vt:lpwstr>Link03F89B68</vt:lpwstr>
      </vt:variant>
      <vt:variant>
        <vt:i4>65610</vt:i4>
      </vt:variant>
      <vt:variant>
        <vt:i4>2208</vt:i4>
      </vt:variant>
      <vt:variant>
        <vt:i4>0</vt:i4>
      </vt:variant>
      <vt:variant>
        <vt:i4>5</vt:i4>
      </vt:variant>
      <vt:variant>
        <vt:lpwstr>XMLDSIG_CORE_SCHEMA.doc</vt:lpwstr>
      </vt:variant>
      <vt:variant>
        <vt:lpwstr>Link03F8A228</vt:lpwstr>
      </vt:variant>
      <vt:variant>
        <vt:i4>65556</vt:i4>
      </vt:variant>
      <vt:variant>
        <vt:i4>2205</vt:i4>
      </vt:variant>
      <vt:variant>
        <vt:i4>0</vt:i4>
      </vt:variant>
      <vt:variant>
        <vt:i4>5</vt:i4>
      </vt:variant>
      <vt:variant>
        <vt:lpwstr>XMLDSIG_CORE_SCHEMA.doc</vt:lpwstr>
      </vt:variant>
      <vt:variant>
        <vt:lpwstr>Link03C78500</vt:lpwstr>
      </vt:variant>
      <vt:variant>
        <vt:i4>5570582</vt:i4>
      </vt:variant>
      <vt:variant>
        <vt:i4>2202</vt:i4>
      </vt:variant>
      <vt:variant>
        <vt:i4>0</vt:i4>
      </vt:variant>
      <vt:variant>
        <vt:i4>5</vt:i4>
      </vt:variant>
      <vt:variant>
        <vt:lpwstr>XMLDSIG_CORE_SCHEMA.doc</vt:lpwstr>
      </vt:variant>
      <vt:variant>
        <vt:lpwstr>Link03C78A20</vt:lpwstr>
      </vt:variant>
      <vt:variant>
        <vt:i4>5308436</vt:i4>
      </vt:variant>
      <vt:variant>
        <vt:i4>2199</vt:i4>
      </vt:variant>
      <vt:variant>
        <vt:i4>0</vt:i4>
      </vt:variant>
      <vt:variant>
        <vt:i4>5</vt:i4>
      </vt:variant>
      <vt:variant>
        <vt:lpwstr>XMLDSIG_CORE_SCHEMA.doc</vt:lpwstr>
      </vt:variant>
      <vt:variant>
        <vt:lpwstr>Link03C78E00</vt:lpwstr>
      </vt:variant>
      <vt:variant>
        <vt:i4>720960</vt:i4>
      </vt:variant>
      <vt:variant>
        <vt:i4>2196</vt:i4>
      </vt:variant>
      <vt:variant>
        <vt:i4>0</vt:i4>
      </vt:variant>
      <vt:variant>
        <vt:i4>5</vt:i4>
      </vt:variant>
      <vt:variant>
        <vt:lpwstr>XMLDSIG_CORE_SCHEMA.doc</vt:lpwstr>
      </vt:variant>
      <vt:variant>
        <vt:lpwstr>Link03F9A180</vt:lpwstr>
      </vt:variant>
      <vt:variant>
        <vt:i4>786509</vt:i4>
      </vt:variant>
      <vt:variant>
        <vt:i4>2193</vt:i4>
      </vt:variant>
      <vt:variant>
        <vt:i4>0</vt:i4>
      </vt:variant>
      <vt:variant>
        <vt:i4>5</vt:i4>
      </vt:variant>
      <vt:variant>
        <vt:lpwstr>XMLDSIG_CORE_SCHEMA.doc</vt:lpwstr>
      </vt:variant>
      <vt:variant>
        <vt:lpwstr>Link03AEAB28</vt:lpwstr>
      </vt:variant>
      <vt:variant>
        <vt:i4>524316</vt:i4>
      </vt:variant>
      <vt:variant>
        <vt:i4>2190</vt:i4>
      </vt:variant>
      <vt:variant>
        <vt:i4>0</vt:i4>
      </vt:variant>
      <vt:variant>
        <vt:i4>5</vt:i4>
      </vt:variant>
      <vt:variant>
        <vt:lpwstr>XMLDSIG_CORE_SCHEMA.doc</vt:lpwstr>
      </vt:variant>
      <vt:variant>
        <vt:lpwstr>Link03F8C3F0</vt:lpwstr>
      </vt:variant>
      <vt:variant>
        <vt:i4>64</vt:i4>
      </vt:variant>
      <vt:variant>
        <vt:i4>2187</vt:i4>
      </vt:variant>
      <vt:variant>
        <vt:i4>0</vt:i4>
      </vt:variant>
      <vt:variant>
        <vt:i4>5</vt:i4>
      </vt:variant>
      <vt:variant>
        <vt:lpwstr>XMLDSIG_CORE_SCHEMA.doc</vt:lpwstr>
      </vt:variant>
      <vt:variant>
        <vt:lpwstr>Link03B8E388</vt:lpwstr>
      </vt:variant>
      <vt:variant>
        <vt:i4>983109</vt:i4>
      </vt:variant>
      <vt:variant>
        <vt:i4>2184</vt:i4>
      </vt:variant>
      <vt:variant>
        <vt:i4>0</vt:i4>
      </vt:variant>
      <vt:variant>
        <vt:i4>5</vt:i4>
      </vt:variant>
      <vt:variant>
        <vt:lpwstr>XMLDSIG_CORE_SCHEMA.doc</vt:lpwstr>
      </vt:variant>
      <vt:variant>
        <vt:lpwstr>Link03F9E590</vt:lpwstr>
      </vt:variant>
      <vt:variant>
        <vt:i4>5505055</vt:i4>
      </vt:variant>
      <vt:variant>
        <vt:i4>2181</vt:i4>
      </vt:variant>
      <vt:variant>
        <vt:i4>0</vt:i4>
      </vt:variant>
      <vt:variant>
        <vt:i4>5</vt:i4>
      </vt:variant>
      <vt:variant>
        <vt:lpwstr>XMLDSIG_CORE_SCHEMA.doc</vt:lpwstr>
      </vt:variant>
      <vt:variant>
        <vt:lpwstr>Link03CBB5A0</vt:lpwstr>
      </vt:variant>
      <vt:variant>
        <vt:i4>72</vt:i4>
      </vt:variant>
      <vt:variant>
        <vt:i4>2178</vt:i4>
      </vt:variant>
      <vt:variant>
        <vt:i4>0</vt:i4>
      </vt:variant>
      <vt:variant>
        <vt:i4>5</vt:i4>
      </vt:variant>
      <vt:variant>
        <vt:lpwstr>XMLDSIG_CORE_SCHEMA.doc</vt:lpwstr>
      </vt:variant>
      <vt:variant>
        <vt:lpwstr>Link03CBBA60</vt:lpwstr>
      </vt:variant>
      <vt:variant>
        <vt:i4>65560</vt:i4>
      </vt:variant>
      <vt:variant>
        <vt:i4>2175</vt:i4>
      </vt:variant>
      <vt:variant>
        <vt:i4>0</vt:i4>
      </vt:variant>
      <vt:variant>
        <vt:i4>5</vt:i4>
      </vt:variant>
      <vt:variant>
        <vt:lpwstr>XMLDSIG_CORE_SCHEMA.doc</vt:lpwstr>
      </vt:variant>
      <vt:variant>
        <vt:lpwstr>Link03F8E2D8</vt:lpwstr>
      </vt:variant>
      <vt:variant>
        <vt:i4>5570638</vt:i4>
      </vt:variant>
      <vt:variant>
        <vt:i4>2172</vt:i4>
      </vt:variant>
      <vt:variant>
        <vt:i4>0</vt:i4>
      </vt:variant>
      <vt:variant>
        <vt:i4>5</vt:i4>
      </vt:variant>
      <vt:variant>
        <vt:lpwstr>XMLDSIG_CORE_SCHEMA.doc</vt:lpwstr>
      </vt:variant>
      <vt:variant>
        <vt:lpwstr>Link03A5FC60</vt:lpwstr>
      </vt:variant>
      <vt:variant>
        <vt:i4>327703</vt:i4>
      </vt:variant>
      <vt:variant>
        <vt:i4>2169</vt:i4>
      </vt:variant>
      <vt:variant>
        <vt:i4>0</vt:i4>
      </vt:variant>
      <vt:variant>
        <vt:i4>5</vt:i4>
      </vt:variant>
      <vt:variant>
        <vt:lpwstr>XMLDSIG_CORE_SCHEMA.doc</vt:lpwstr>
      </vt:variant>
      <vt:variant>
        <vt:lpwstr>Link03A60090</vt:lpwstr>
      </vt:variant>
      <vt:variant>
        <vt:i4>65612</vt:i4>
      </vt:variant>
      <vt:variant>
        <vt:i4>2166</vt:i4>
      </vt:variant>
      <vt:variant>
        <vt:i4>0</vt:i4>
      </vt:variant>
      <vt:variant>
        <vt:i4>5</vt:i4>
      </vt:variant>
      <vt:variant>
        <vt:lpwstr>XMLDSIG_CORE_SCHEMA.doc</vt:lpwstr>
      </vt:variant>
      <vt:variant>
        <vt:lpwstr>Link03A604B0</vt:lpwstr>
      </vt:variant>
      <vt:variant>
        <vt:i4>524317</vt:i4>
      </vt:variant>
      <vt:variant>
        <vt:i4>2163</vt:i4>
      </vt:variant>
      <vt:variant>
        <vt:i4>0</vt:i4>
      </vt:variant>
      <vt:variant>
        <vt:i4>5</vt:i4>
      </vt:variant>
      <vt:variant>
        <vt:lpwstr>XMLDSIG_CORE_SCHEMA.doc</vt:lpwstr>
      </vt:variant>
      <vt:variant>
        <vt:lpwstr>Link03F8F3B0</vt:lpwstr>
      </vt:variant>
      <vt:variant>
        <vt:i4>131149</vt:i4>
      </vt:variant>
      <vt:variant>
        <vt:i4>2160</vt:i4>
      </vt:variant>
      <vt:variant>
        <vt:i4>0</vt:i4>
      </vt:variant>
      <vt:variant>
        <vt:i4>5</vt:i4>
      </vt:variant>
      <vt:variant>
        <vt:lpwstr>XMLDSIG_CORE_SCHEMA.doc</vt:lpwstr>
      </vt:variant>
      <vt:variant>
        <vt:lpwstr>Link03F8F128</vt:lpwstr>
      </vt:variant>
      <vt:variant>
        <vt:i4>65560</vt:i4>
      </vt:variant>
      <vt:variant>
        <vt:i4>2157</vt:i4>
      </vt:variant>
      <vt:variant>
        <vt:i4>0</vt:i4>
      </vt:variant>
      <vt:variant>
        <vt:i4>5</vt:i4>
      </vt:variant>
      <vt:variant>
        <vt:lpwstr>XMLDSIG_CORE_SCHEMA.doc</vt:lpwstr>
      </vt:variant>
      <vt:variant>
        <vt:lpwstr>Link03F8E2D8</vt:lpwstr>
      </vt:variant>
      <vt:variant>
        <vt:i4>393239</vt:i4>
      </vt:variant>
      <vt:variant>
        <vt:i4>2154</vt:i4>
      </vt:variant>
      <vt:variant>
        <vt:i4>0</vt:i4>
      </vt:variant>
      <vt:variant>
        <vt:i4>5</vt:i4>
      </vt:variant>
      <vt:variant>
        <vt:lpwstr>XMLDSIG_CORE_SCHEMA.doc</vt:lpwstr>
      </vt:variant>
      <vt:variant>
        <vt:lpwstr>Link03F97498</vt:lpwstr>
      </vt:variant>
      <vt:variant>
        <vt:i4>6029386</vt:i4>
      </vt:variant>
      <vt:variant>
        <vt:i4>2151</vt:i4>
      </vt:variant>
      <vt:variant>
        <vt:i4>0</vt:i4>
      </vt:variant>
      <vt:variant>
        <vt:i4>5</vt:i4>
      </vt:variant>
      <vt:variant>
        <vt:lpwstr>XMLDSIG_CORE_SCHEMA.doc</vt:lpwstr>
      </vt:variant>
      <vt:variant>
        <vt:lpwstr>Link03F96FE0</vt:lpwstr>
      </vt:variant>
      <vt:variant>
        <vt:i4>196632</vt:i4>
      </vt:variant>
      <vt:variant>
        <vt:i4>2148</vt:i4>
      </vt:variant>
      <vt:variant>
        <vt:i4>0</vt:i4>
      </vt:variant>
      <vt:variant>
        <vt:i4>5</vt:i4>
      </vt:variant>
      <vt:variant>
        <vt:lpwstr>XMLDSIG_CORE_SCHEMA.doc</vt:lpwstr>
      </vt:variant>
      <vt:variant>
        <vt:lpwstr>Link03F96970</vt:lpwstr>
      </vt:variant>
      <vt:variant>
        <vt:i4>6160451</vt:i4>
      </vt:variant>
      <vt:variant>
        <vt:i4>2145</vt:i4>
      </vt:variant>
      <vt:variant>
        <vt:i4>0</vt:i4>
      </vt:variant>
      <vt:variant>
        <vt:i4>5</vt:i4>
      </vt:variant>
      <vt:variant>
        <vt:lpwstr>XMLDSIG_CORE_SCHEMA.doc</vt:lpwstr>
      </vt:variant>
      <vt:variant>
        <vt:lpwstr>Link03C89EF0</vt:lpwstr>
      </vt:variant>
      <vt:variant>
        <vt:i4>6094923</vt:i4>
      </vt:variant>
      <vt:variant>
        <vt:i4>2142</vt:i4>
      </vt:variant>
      <vt:variant>
        <vt:i4>0</vt:i4>
      </vt:variant>
      <vt:variant>
        <vt:i4>5</vt:i4>
      </vt:variant>
      <vt:variant>
        <vt:lpwstr>XMLDSIG_CORE_SCHEMA.doc</vt:lpwstr>
      </vt:variant>
      <vt:variant>
        <vt:lpwstr>Link03CBA468</vt:lpwstr>
      </vt:variant>
      <vt:variant>
        <vt:i4>5439567</vt:i4>
      </vt:variant>
      <vt:variant>
        <vt:i4>2139</vt:i4>
      </vt:variant>
      <vt:variant>
        <vt:i4>0</vt:i4>
      </vt:variant>
      <vt:variant>
        <vt:i4>5</vt:i4>
      </vt:variant>
      <vt:variant>
        <vt:lpwstr>XMLDSIG_CORE_SCHEMA.doc</vt:lpwstr>
      </vt:variant>
      <vt:variant>
        <vt:lpwstr>Link03CBB210</vt:lpwstr>
      </vt:variant>
      <vt:variant>
        <vt:i4>5308436</vt:i4>
      </vt:variant>
      <vt:variant>
        <vt:i4>2136</vt:i4>
      </vt:variant>
      <vt:variant>
        <vt:i4>0</vt:i4>
      </vt:variant>
      <vt:variant>
        <vt:i4>5</vt:i4>
      </vt:variant>
      <vt:variant>
        <vt:lpwstr>XMLDSIG_CORE_SCHEMA.doc</vt:lpwstr>
      </vt:variant>
      <vt:variant>
        <vt:lpwstr>Link03C88B08</vt:lpwstr>
      </vt:variant>
      <vt:variant>
        <vt:i4>327757</vt:i4>
      </vt:variant>
      <vt:variant>
        <vt:i4>2133</vt:i4>
      </vt:variant>
      <vt:variant>
        <vt:i4>0</vt:i4>
      </vt:variant>
      <vt:variant>
        <vt:i4>5</vt:i4>
      </vt:variant>
      <vt:variant>
        <vt:lpwstr>XMLDSIG_CORE_SCHEMA.doc</vt:lpwstr>
      </vt:variant>
      <vt:variant>
        <vt:lpwstr>Link03F8C678</vt:lpwstr>
      </vt:variant>
      <vt:variant>
        <vt:i4>5832730</vt:i4>
      </vt:variant>
      <vt:variant>
        <vt:i4>2130</vt:i4>
      </vt:variant>
      <vt:variant>
        <vt:i4>0</vt:i4>
      </vt:variant>
      <vt:variant>
        <vt:i4>5</vt:i4>
      </vt:variant>
      <vt:variant>
        <vt:lpwstr>XMLDSIG_CORE_SCHEMA.doc</vt:lpwstr>
      </vt:variant>
      <vt:variant>
        <vt:lpwstr>Link040E00E8</vt:lpwstr>
      </vt:variant>
      <vt:variant>
        <vt:i4>917532</vt:i4>
      </vt:variant>
      <vt:variant>
        <vt:i4>2127</vt:i4>
      </vt:variant>
      <vt:variant>
        <vt:i4>0</vt:i4>
      </vt:variant>
      <vt:variant>
        <vt:i4>5</vt:i4>
      </vt:variant>
      <vt:variant>
        <vt:lpwstr>XMLDSIG_CORE_SCHEMA.doc</vt:lpwstr>
      </vt:variant>
      <vt:variant>
        <vt:lpwstr>Link03F9A4D0</vt:lpwstr>
      </vt:variant>
      <vt:variant>
        <vt:i4>131102</vt:i4>
      </vt:variant>
      <vt:variant>
        <vt:i4>2124</vt:i4>
      </vt:variant>
      <vt:variant>
        <vt:i4>0</vt:i4>
      </vt:variant>
      <vt:variant>
        <vt:i4>5</vt:i4>
      </vt:variant>
      <vt:variant>
        <vt:lpwstr>XMLDSIG_CORE_SCHEMA.doc</vt:lpwstr>
      </vt:variant>
      <vt:variant>
        <vt:lpwstr>Link052AAF20</vt:lpwstr>
      </vt:variant>
      <vt:variant>
        <vt:i4>6225946</vt:i4>
      </vt:variant>
      <vt:variant>
        <vt:i4>2121</vt:i4>
      </vt:variant>
      <vt:variant>
        <vt:i4>0</vt:i4>
      </vt:variant>
      <vt:variant>
        <vt:i4>5</vt:i4>
      </vt:variant>
      <vt:variant>
        <vt:lpwstr>XMLDSIG_CORE_SCHEMA.doc</vt:lpwstr>
      </vt:variant>
      <vt:variant>
        <vt:lpwstr>Link03F91E20</vt:lpwstr>
      </vt:variant>
      <vt:variant>
        <vt:i4>5242907</vt:i4>
      </vt:variant>
      <vt:variant>
        <vt:i4>2118</vt:i4>
      </vt:variant>
      <vt:variant>
        <vt:i4>0</vt:i4>
      </vt:variant>
      <vt:variant>
        <vt:i4>5</vt:i4>
      </vt:variant>
      <vt:variant>
        <vt:lpwstr>XMLDSIG_CORE_SCHEMA.doc</vt:lpwstr>
      </vt:variant>
      <vt:variant>
        <vt:lpwstr>Link03F97B58</vt:lpwstr>
      </vt:variant>
      <vt:variant>
        <vt:i4>5439561</vt:i4>
      </vt:variant>
      <vt:variant>
        <vt:i4>2115</vt:i4>
      </vt:variant>
      <vt:variant>
        <vt:i4>0</vt:i4>
      </vt:variant>
      <vt:variant>
        <vt:i4>5</vt:i4>
      </vt:variant>
      <vt:variant>
        <vt:lpwstr>XMLDSIG_CORE_SCHEMA.doc</vt:lpwstr>
      </vt:variant>
      <vt:variant>
        <vt:lpwstr>Link03F95AE8</vt:lpwstr>
      </vt:variant>
      <vt:variant>
        <vt:i4>327758</vt:i4>
      </vt:variant>
      <vt:variant>
        <vt:i4>2112</vt:i4>
      </vt:variant>
      <vt:variant>
        <vt:i4>0</vt:i4>
      </vt:variant>
      <vt:variant>
        <vt:i4>5</vt:i4>
      </vt:variant>
      <vt:variant>
        <vt:lpwstr>XMLDSIG_CORE_SCHEMA.doc</vt:lpwstr>
      </vt:variant>
      <vt:variant>
        <vt:lpwstr>Link03F937D8</vt:lpwstr>
      </vt:variant>
      <vt:variant>
        <vt:i4>6160402</vt:i4>
      </vt:variant>
      <vt:variant>
        <vt:i4>2109</vt:i4>
      </vt:variant>
      <vt:variant>
        <vt:i4>0</vt:i4>
      </vt:variant>
      <vt:variant>
        <vt:i4>5</vt:i4>
      </vt:variant>
      <vt:variant>
        <vt:lpwstr>XMLDSIG_CORE_SCHEMA.doc</vt:lpwstr>
      </vt:variant>
      <vt:variant>
        <vt:lpwstr>Link03F92D90</vt:lpwstr>
      </vt:variant>
      <vt:variant>
        <vt:i4>983070</vt:i4>
      </vt:variant>
      <vt:variant>
        <vt:i4>2106</vt:i4>
      </vt:variant>
      <vt:variant>
        <vt:i4>0</vt:i4>
      </vt:variant>
      <vt:variant>
        <vt:i4>5</vt:i4>
      </vt:variant>
      <vt:variant>
        <vt:lpwstr>XMLDSIG_CORE_SCHEMA.doc</vt:lpwstr>
      </vt:variant>
      <vt:variant>
        <vt:lpwstr>Link03F92550</vt:lpwstr>
      </vt:variant>
      <vt:variant>
        <vt:i4>851992</vt:i4>
      </vt:variant>
      <vt:variant>
        <vt:i4>2103</vt:i4>
      </vt:variant>
      <vt:variant>
        <vt:i4>0</vt:i4>
      </vt:variant>
      <vt:variant>
        <vt:i4>5</vt:i4>
      </vt:variant>
      <vt:variant>
        <vt:lpwstr>XMLDSIG_CORE_SCHEMA.doc</vt:lpwstr>
      </vt:variant>
      <vt:variant>
        <vt:lpwstr>Link03F91700</vt:lpwstr>
      </vt:variant>
      <vt:variant>
        <vt:i4>262212</vt:i4>
      </vt:variant>
      <vt:variant>
        <vt:i4>2100</vt:i4>
      </vt:variant>
      <vt:variant>
        <vt:i4>0</vt:i4>
      </vt:variant>
      <vt:variant>
        <vt:i4>5</vt:i4>
      </vt:variant>
      <vt:variant>
        <vt:lpwstr>XMLDSIG_CORE_SCHEMA.doc</vt:lpwstr>
      </vt:variant>
      <vt:variant>
        <vt:lpwstr>Link03F9E688</vt:lpwstr>
      </vt:variant>
      <vt:variant>
        <vt:i4>5373980</vt:i4>
      </vt:variant>
      <vt:variant>
        <vt:i4>2097</vt:i4>
      </vt:variant>
      <vt:variant>
        <vt:i4>0</vt:i4>
      </vt:variant>
      <vt:variant>
        <vt:i4>5</vt:i4>
      </vt:variant>
      <vt:variant>
        <vt:lpwstr>XMLDSIG_CORE_SCHEMA.doc</vt:lpwstr>
      </vt:variant>
      <vt:variant>
        <vt:lpwstr>Link03C25C50</vt:lpwstr>
      </vt:variant>
      <vt:variant>
        <vt:i4>786509</vt:i4>
      </vt:variant>
      <vt:variant>
        <vt:i4>2094</vt:i4>
      </vt:variant>
      <vt:variant>
        <vt:i4>0</vt:i4>
      </vt:variant>
      <vt:variant>
        <vt:i4>5</vt:i4>
      </vt:variant>
      <vt:variant>
        <vt:lpwstr>XMLDSIG_CORE_SCHEMA.doc</vt:lpwstr>
      </vt:variant>
      <vt:variant>
        <vt:lpwstr>Link03C245E8</vt:lpwstr>
      </vt:variant>
      <vt:variant>
        <vt:i4>65613</vt:i4>
      </vt:variant>
      <vt:variant>
        <vt:i4>2091</vt:i4>
      </vt:variant>
      <vt:variant>
        <vt:i4>0</vt:i4>
      </vt:variant>
      <vt:variant>
        <vt:i4>5</vt:i4>
      </vt:variant>
      <vt:variant>
        <vt:lpwstr>XMLDSIG_CORE_SCHEMA.doc</vt:lpwstr>
      </vt:variant>
      <vt:variant>
        <vt:lpwstr>Link03F9B368</vt:lpwstr>
      </vt:variant>
      <vt:variant>
        <vt:i4>131097</vt:i4>
      </vt:variant>
      <vt:variant>
        <vt:i4>2088</vt:i4>
      </vt:variant>
      <vt:variant>
        <vt:i4>0</vt:i4>
      </vt:variant>
      <vt:variant>
        <vt:i4>5</vt:i4>
      </vt:variant>
      <vt:variant>
        <vt:lpwstr>XMLDSIG_CORE_SCHEMA.doc</vt:lpwstr>
      </vt:variant>
      <vt:variant>
        <vt:lpwstr>Link03F9B0B8</vt:lpwstr>
      </vt:variant>
      <vt:variant>
        <vt:i4>5963850</vt:i4>
      </vt:variant>
      <vt:variant>
        <vt:i4>2085</vt:i4>
      </vt:variant>
      <vt:variant>
        <vt:i4>0</vt:i4>
      </vt:variant>
      <vt:variant>
        <vt:i4>5</vt:i4>
      </vt:variant>
      <vt:variant>
        <vt:lpwstr>XMLDSIG_CORE_SCHEMA.doc</vt:lpwstr>
      </vt:variant>
      <vt:variant>
        <vt:lpwstr>Link03F9AA20</vt:lpwstr>
      </vt:variant>
      <vt:variant>
        <vt:i4>852047</vt:i4>
      </vt:variant>
      <vt:variant>
        <vt:i4>2082</vt:i4>
      </vt:variant>
      <vt:variant>
        <vt:i4>0</vt:i4>
      </vt:variant>
      <vt:variant>
        <vt:i4>5</vt:i4>
      </vt:variant>
      <vt:variant>
        <vt:lpwstr>XMLDSIG_CORE_SCHEMA.doc</vt:lpwstr>
      </vt:variant>
      <vt:variant>
        <vt:lpwstr>Link03F9A770</vt:lpwstr>
      </vt:variant>
      <vt:variant>
        <vt:i4>524317</vt:i4>
      </vt:variant>
      <vt:variant>
        <vt:i4>2079</vt:i4>
      </vt:variant>
      <vt:variant>
        <vt:i4>0</vt:i4>
      </vt:variant>
      <vt:variant>
        <vt:i4>5</vt:i4>
      </vt:variant>
      <vt:variant>
        <vt:lpwstr>XMLDSIG_CORE_SCHEMA.doc</vt:lpwstr>
      </vt:variant>
      <vt:variant>
        <vt:lpwstr>Link03A5F6E8</vt:lpwstr>
      </vt:variant>
      <vt:variant>
        <vt:i4>524362</vt:i4>
      </vt:variant>
      <vt:variant>
        <vt:i4>2076</vt:i4>
      </vt:variant>
      <vt:variant>
        <vt:i4>0</vt:i4>
      </vt:variant>
      <vt:variant>
        <vt:i4>5</vt:i4>
      </vt:variant>
      <vt:variant>
        <vt:lpwstr>XMLDSIG_CORE_SCHEMA.doc</vt:lpwstr>
      </vt:variant>
      <vt:variant>
        <vt:lpwstr>Link03AEAF58</vt:lpwstr>
      </vt:variant>
      <vt:variant>
        <vt:i4>5242955</vt:i4>
      </vt:variant>
      <vt:variant>
        <vt:i4>2073</vt:i4>
      </vt:variant>
      <vt:variant>
        <vt:i4>0</vt:i4>
      </vt:variant>
      <vt:variant>
        <vt:i4>5</vt:i4>
      </vt:variant>
      <vt:variant>
        <vt:lpwstr>XMLDSIG_CORE_SCHEMA.doc</vt:lpwstr>
      </vt:variant>
      <vt:variant>
        <vt:lpwstr>Link03F94BF8</vt:lpwstr>
      </vt:variant>
      <vt:variant>
        <vt:i4>327756</vt:i4>
      </vt:variant>
      <vt:variant>
        <vt:i4>2070</vt:i4>
      </vt:variant>
      <vt:variant>
        <vt:i4>0</vt:i4>
      </vt:variant>
      <vt:variant>
        <vt:i4>5</vt:i4>
      </vt:variant>
      <vt:variant>
        <vt:lpwstr>XMLDSIG_CORE_SCHEMA.doc</vt:lpwstr>
      </vt:variant>
      <vt:variant>
        <vt:lpwstr>Link03F947A8</vt:lpwstr>
      </vt:variant>
      <vt:variant>
        <vt:i4>393291</vt:i4>
      </vt:variant>
      <vt:variant>
        <vt:i4>2067</vt:i4>
      </vt:variant>
      <vt:variant>
        <vt:i4>0</vt:i4>
      </vt:variant>
      <vt:variant>
        <vt:i4>5</vt:i4>
      </vt:variant>
      <vt:variant>
        <vt:lpwstr>XMLDSIG_CORE_SCHEMA.doc</vt:lpwstr>
      </vt:variant>
      <vt:variant>
        <vt:lpwstr>Link03F944F8</vt:lpwstr>
      </vt:variant>
      <vt:variant>
        <vt:i4>5636174</vt:i4>
      </vt:variant>
      <vt:variant>
        <vt:i4>2064</vt:i4>
      </vt:variant>
      <vt:variant>
        <vt:i4>0</vt:i4>
      </vt:variant>
      <vt:variant>
        <vt:i4>5</vt:i4>
      </vt:variant>
      <vt:variant>
        <vt:lpwstr>XMLDSIG_CORE_SCHEMA.doc</vt:lpwstr>
      </vt:variant>
      <vt:variant>
        <vt:lpwstr>Link03F93DD8</vt:lpwstr>
      </vt:variant>
      <vt:variant>
        <vt:i4>5439507</vt:i4>
      </vt:variant>
      <vt:variant>
        <vt:i4>2061</vt:i4>
      </vt:variant>
      <vt:variant>
        <vt:i4>0</vt:i4>
      </vt:variant>
      <vt:variant>
        <vt:i4>5</vt:i4>
      </vt:variant>
      <vt:variant>
        <vt:lpwstr>XMLDSIG_CORE_SCHEMA.doc</vt:lpwstr>
      </vt:variant>
      <vt:variant>
        <vt:lpwstr>Link03F93A98</vt:lpwstr>
      </vt:variant>
      <vt:variant>
        <vt:i4>5242956</vt:i4>
      </vt:variant>
      <vt:variant>
        <vt:i4>2058</vt:i4>
      </vt:variant>
      <vt:variant>
        <vt:i4>0</vt:i4>
      </vt:variant>
      <vt:variant>
        <vt:i4>5</vt:i4>
      </vt:variant>
      <vt:variant>
        <vt:lpwstr>XMLDSIG_CORE_SCHEMA.doc</vt:lpwstr>
      </vt:variant>
      <vt:variant>
        <vt:lpwstr>Link03F8EC08</vt:lpwstr>
      </vt:variant>
      <vt:variant>
        <vt:i4>458827</vt:i4>
      </vt:variant>
      <vt:variant>
        <vt:i4>2055</vt:i4>
      </vt:variant>
      <vt:variant>
        <vt:i4>0</vt:i4>
      </vt:variant>
      <vt:variant>
        <vt:i4>5</vt:i4>
      </vt:variant>
      <vt:variant>
        <vt:lpwstr>XMLDSIG_CORE_SCHEMA.doc</vt:lpwstr>
      </vt:variant>
      <vt:variant>
        <vt:lpwstr>Link03A5F938</vt:lpwstr>
      </vt:variant>
      <vt:variant>
        <vt:i4>6160453</vt:i4>
      </vt:variant>
      <vt:variant>
        <vt:i4>2052</vt:i4>
      </vt:variant>
      <vt:variant>
        <vt:i4>0</vt:i4>
      </vt:variant>
      <vt:variant>
        <vt:i4>5</vt:i4>
      </vt:variant>
      <vt:variant>
        <vt:lpwstr>XMLDSIG_CORE_SCHEMA.doc</vt:lpwstr>
      </vt:variant>
      <vt:variant>
        <vt:lpwstr>Link03F8EE90</vt:lpwstr>
      </vt:variant>
      <vt:variant>
        <vt:i4>655379</vt:i4>
      </vt:variant>
      <vt:variant>
        <vt:i4>2049</vt:i4>
      </vt:variant>
      <vt:variant>
        <vt:i4>0</vt:i4>
      </vt:variant>
      <vt:variant>
        <vt:i4>5</vt:i4>
      </vt:variant>
      <vt:variant>
        <vt:lpwstr>XMLDSIG_CORE_SCHEMA.doc</vt:lpwstr>
      </vt:variant>
      <vt:variant>
        <vt:lpwstr>Link03F98020</vt:lpwstr>
      </vt:variant>
      <vt:variant>
        <vt:i4>6160461</vt:i4>
      </vt:variant>
      <vt:variant>
        <vt:i4>2046</vt:i4>
      </vt:variant>
      <vt:variant>
        <vt:i4>0</vt:i4>
      </vt:variant>
      <vt:variant>
        <vt:i4>5</vt:i4>
      </vt:variant>
      <vt:variant>
        <vt:lpwstr>XMLDSIG_CORE_SCHEMA.doc</vt:lpwstr>
      </vt:variant>
      <vt:variant>
        <vt:lpwstr>Link03AEB810</vt:lpwstr>
      </vt:variant>
      <vt:variant>
        <vt:i4>327757</vt:i4>
      </vt:variant>
      <vt:variant>
        <vt:i4>2043</vt:i4>
      </vt:variant>
      <vt:variant>
        <vt:i4>0</vt:i4>
      </vt:variant>
      <vt:variant>
        <vt:i4>5</vt:i4>
      </vt:variant>
      <vt:variant>
        <vt:lpwstr>XMLDSIG_CORE_SCHEMA.doc</vt:lpwstr>
      </vt:variant>
      <vt:variant>
        <vt:lpwstr>Link03F8C678</vt:lpwstr>
      </vt:variant>
      <vt:variant>
        <vt:i4>5701710</vt:i4>
      </vt:variant>
      <vt:variant>
        <vt:i4>2040</vt:i4>
      </vt:variant>
      <vt:variant>
        <vt:i4>0</vt:i4>
      </vt:variant>
      <vt:variant>
        <vt:i4>5</vt:i4>
      </vt:variant>
      <vt:variant>
        <vt:lpwstr>XMLDSIG_CORE_SCHEMA.doc</vt:lpwstr>
      </vt:variant>
      <vt:variant>
        <vt:lpwstr>Link03F8BD58</vt:lpwstr>
      </vt:variant>
      <vt:variant>
        <vt:i4>983113</vt:i4>
      </vt:variant>
      <vt:variant>
        <vt:i4>2037</vt:i4>
      </vt:variant>
      <vt:variant>
        <vt:i4>0</vt:i4>
      </vt:variant>
      <vt:variant>
        <vt:i4>5</vt:i4>
      </vt:variant>
      <vt:variant>
        <vt:lpwstr>XMLDSIG_CORE_SCHEMA.doc</vt:lpwstr>
      </vt:variant>
      <vt:variant>
        <vt:lpwstr>Link03F8B420</vt:lpwstr>
      </vt:variant>
      <vt:variant>
        <vt:i4>327704</vt:i4>
      </vt:variant>
      <vt:variant>
        <vt:i4>2034</vt:i4>
      </vt:variant>
      <vt:variant>
        <vt:i4>0</vt:i4>
      </vt:variant>
      <vt:variant>
        <vt:i4>5</vt:i4>
      </vt:variant>
      <vt:variant>
        <vt:lpwstr>XMLDSIG_CORE_SCHEMA.doc</vt:lpwstr>
      </vt:variant>
      <vt:variant>
        <vt:lpwstr>Link03AECCE0</vt:lpwstr>
      </vt:variant>
      <vt:variant>
        <vt:i4>65556</vt:i4>
      </vt:variant>
      <vt:variant>
        <vt:i4>2031</vt:i4>
      </vt:variant>
      <vt:variant>
        <vt:i4>0</vt:i4>
      </vt:variant>
      <vt:variant>
        <vt:i4>5</vt:i4>
      </vt:variant>
      <vt:variant>
        <vt:lpwstr>XMLDSIG_CORE_SCHEMA.doc</vt:lpwstr>
      </vt:variant>
      <vt:variant>
        <vt:lpwstr>Link03C78500</vt:lpwstr>
      </vt:variant>
      <vt:variant>
        <vt:i4>5570582</vt:i4>
      </vt:variant>
      <vt:variant>
        <vt:i4>2028</vt:i4>
      </vt:variant>
      <vt:variant>
        <vt:i4>0</vt:i4>
      </vt:variant>
      <vt:variant>
        <vt:i4>5</vt:i4>
      </vt:variant>
      <vt:variant>
        <vt:lpwstr>XMLDSIG_CORE_SCHEMA.doc</vt:lpwstr>
      </vt:variant>
      <vt:variant>
        <vt:lpwstr>Link03C78A20</vt:lpwstr>
      </vt:variant>
      <vt:variant>
        <vt:i4>5308436</vt:i4>
      </vt:variant>
      <vt:variant>
        <vt:i4>2025</vt:i4>
      </vt:variant>
      <vt:variant>
        <vt:i4>0</vt:i4>
      </vt:variant>
      <vt:variant>
        <vt:i4>5</vt:i4>
      </vt:variant>
      <vt:variant>
        <vt:lpwstr>XMLDSIG_CORE_SCHEMA.doc</vt:lpwstr>
      </vt:variant>
      <vt:variant>
        <vt:lpwstr>Link03C78E00</vt:lpwstr>
      </vt:variant>
      <vt:variant>
        <vt:i4>720960</vt:i4>
      </vt:variant>
      <vt:variant>
        <vt:i4>2022</vt:i4>
      </vt:variant>
      <vt:variant>
        <vt:i4>0</vt:i4>
      </vt:variant>
      <vt:variant>
        <vt:i4>5</vt:i4>
      </vt:variant>
      <vt:variant>
        <vt:lpwstr>XMLDSIG_CORE_SCHEMA.doc</vt:lpwstr>
      </vt:variant>
      <vt:variant>
        <vt:lpwstr>Link03F9A180</vt:lpwstr>
      </vt:variant>
      <vt:variant>
        <vt:i4>786509</vt:i4>
      </vt:variant>
      <vt:variant>
        <vt:i4>2019</vt:i4>
      </vt:variant>
      <vt:variant>
        <vt:i4>0</vt:i4>
      </vt:variant>
      <vt:variant>
        <vt:i4>5</vt:i4>
      </vt:variant>
      <vt:variant>
        <vt:lpwstr>XMLDSIG_CORE_SCHEMA.doc</vt:lpwstr>
      </vt:variant>
      <vt:variant>
        <vt:lpwstr>Link03AEAB28</vt:lpwstr>
      </vt:variant>
      <vt:variant>
        <vt:i4>524316</vt:i4>
      </vt:variant>
      <vt:variant>
        <vt:i4>2016</vt:i4>
      </vt:variant>
      <vt:variant>
        <vt:i4>0</vt:i4>
      </vt:variant>
      <vt:variant>
        <vt:i4>5</vt:i4>
      </vt:variant>
      <vt:variant>
        <vt:lpwstr>XMLDSIG_CORE_SCHEMA.doc</vt:lpwstr>
      </vt:variant>
      <vt:variant>
        <vt:lpwstr>Link03F8C3F0</vt:lpwstr>
      </vt:variant>
      <vt:variant>
        <vt:i4>6160414</vt:i4>
      </vt:variant>
      <vt:variant>
        <vt:i4>2013</vt:i4>
      </vt:variant>
      <vt:variant>
        <vt:i4>0</vt:i4>
      </vt:variant>
      <vt:variant>
        <vt:i4>5</vt:i4>
      </vt:variant>
      <vt:variant>
        <vt:lpwstr>XMLDSIG_CORE_SCHEMA.doc</vt:lpwstr>
      </vt:variant>
      <vt:variant>
        <vt:lpwstr>Link052F05C8</vt:lpwstr>
      </vt:variant>
      <vt:variant>
        <vt:i4>6029379</vt:i4>
      </vt:variant>
      <vt:variant>
        <vt:i4>2010</vt:i4>
      </vt:variant>
      <vt:variant>
        <vt:i4>0</vt:i4>
      </vt:variant>
      <vt:variant>
        <vt:i4>5</vt:i4>
      </vt:variant>
      <vt:variant>
        <vt:lpwstr>XMLDSIG_CORE_SCHEMA.doc</vt:lpwstr>
      </vt:variant>
      <vt:variant>
        <vt:lpwstr>Link03F98FB0</vt:lpwstr>
      </vt:variant>
      <vt:variant>
        <vt:i4>327756</vt:i4>
      </vt:variant>
      <vt:variant>
        <vt:i4>2007</vt:i4>
      </vt:variant>
      <vt:variant>
        <vt:i4>0</vt:i4>
      </vt:variant>
      <vt:variant>
        <vt:i4>5</vt:i4>
      </vt:variant>
      <vt:variant>
        <vt:lpwstr>XMLDSIG_CORE_SCHEMA.doc</vt:lpwstr>
      </vt:variant>
      <vt:variant>
        <vt:lpwstr>Link03F8F638</vt:lpwstr>
      </vt:variant>
      <vt:variant>
        <vt:i4>5308438</vt:i4>
      </vt:variant>
      <vt:variant>
        <vt:i4>2004</vt:i4>
      </vt:variant>
      <vt:variant>
        <vt:i4>0</vt:i4>
      </vt:variant>
      <vt:variant>
        <vt:i4>5</vt:i4>
      </vt:variant>
      <vt:variant>
        <vt:lpwstr>XMLDSIG_CORE_SCHEMA.doc</vt:lpwstr>
      </vt:variant>
      <vt:variant>
        <vt:lpwstr>Link03F89B68</vt:lpwstr>
      </vt:variant>
      <vt:variant>
        <vt:i4>65610</vt:i4>
      </vt:variant>
      <vt:variant>
        <vt:i4>2001</vt:i4>
      </vt:variant>
      <vt:variant>
        <vt:i4>0</vt:i4>
      </vt:variant>
      <vt:variant>
        <vt:i4>5</vt:i4>
      </vt:variant>
      <vt:variant>
        <vt:lpwstr>XMLDSIG_CORE_SCHEMA.doc</vt:lpwstr>
      </vt:variant>
      <vt:variant>
        <vt:lpwstr>Link03F8A228</vt:lpwstr>
      </vt:variant>
      <vt:variant>
        <vt:i4>64</vt:i4>
      </vt:variant>
      <vt:variant>
        <vt:i4>1998</vt:i4>
      </vt:variant>
      <vt:variant>
        <vt:i4>0</vt:i4>
      </vt:variant>
      <vt:variant>
        <vt:i4>5</vt:i4>
      </vt:variant>
      <vt:variant>
        <vt:lpwstr>XMLDSIG_CORE_SCHEMA.doc</vt:lpwstr>
      </vt:variant>
      <vt:variant>
        <vt:lpwstr>Link03B8E388</vt:lpwstr>
      </vt:variant>
      <vt:variant>
        <vt:i4>983109</vt:i4>
      </vt:variant>
      <vt:variant>
        <vt:i4>1995</vt:i4>
      </vt:variant>
      <vt:variant>
        <vt:i4>0</vt:i4>
      </vt:variant>
      <vt:variant>
        <vt:i4>5</vt:i4>
      </vt:variant>
      <vt:variant>
        <vt:lpwstr>XMLDSIG_CORE_SCHEMA.doc</vt:lpwstr>
      </vt:variant>
      <vt:variant>
        <vt:lpwstr>Link03F9E590</vt:lpwstr>
      </vt:variant>
      <vt:variant>
        <vt:i4>5505055</vt:i4>
      </vt:variant>
      <vt:variant>
        <vt:i4>1992</vt:i4>
      </vt:variant>
      <vt:variant>
        <vt:i4>0</vt:i4>
      </vt:variant>
      <vt:variant>
        <vt:i4>5</vt:i4>
      </vt:variant>
      <vt:variant>
        <vt:lpwstr>XMLDSIG_CORE_SCHEMA.doc</vt:lpwstr>
      </vt:variant>
      <vt:variant>
        <vt:lpwstr>Link03CBB5A0</vt:lpwstr>
      </vt:variant>
      <vt:variant>
        <vt:i4>72</vt:i4>
      </vt:variant>
      <vt:variant>
        <vt:i4>1989</vt:i4>
      </vt:variant>
      <vt:variant>
        <vt:i4>0</vt:i4>
      </vt:variant>
      <vt:variant>
        <vt:i4>5</vt:i4>
      </vt:variant>
      <vt:variant>
        <vt:lpwstr>XMLDSIG_CORE_SCHEMA.doc</vt:lpwstr>
      </vt:variant>
      <vt:variant>
        <vt:lpwstr>Link03CBBA60</vt:lpwstr>
      </vt:variant>
      <vt:variant>
        <vt:i4>65560</vt:i4>
      </vt:variant>
      <vt:variant>
        <vt:i4>1986</vt:i4>
      </vt:variant>
      <vt:variant>
        <vt:i4>0</vt:i4>
      </vt:variant>
      <vt:variant>
        <vt:i4>5</vt:i4>
      </vt:variant>
      <vt:variant>
        <vt:lpwstr>XMLDSIG_CORE_SCHEMA.doc</vt:lpwstr>
      </vt:variant>
      <vt:variant>
        <vt:lpwstr>Link03F8E2D8</vt:lpwstr>
      </vt:variant>
      <vt:variant>
        <vt:i4>5570638</vt:i4>
      </vt:variant>
      <vt:variant>
        <vt:i4>1983</vt:i4>
      </vt:variant>
      <vt:variant>
        <vt:i4>0</vt:i4>
      </vt:variant>
      <vt:variant>
        <vt:i4>5</vt:i4>
      </vt:variant>
      <vt:variant>
        <vt:lpwstr>XMLDSIG_CORE_SCHEMA.doc</vt:lpwstr>
      </vt:variant>
      <vt:variant>
        <vt:lpwstr>Link03A5FC60</vt:lpwstr>
      </vt:variant>
      <vt:variant>
        <vt:i4>327703</vt:i4>
      </vt:variant>
      <vt:variant>
        <vt:i4>1980</vt:i4>
      </vt:variant>
      <vt:variant>
        <vt:i4>0</vt:i4>
      </vt:variant>
      <vt:variant>
        <vt:i4>5</vt:i4>
      </vt:variant>
      <vt:variant>
        <vt:lpwstr>XMLDSIG_CORE_SCHEMA.doc</vt:lpwstr>
      </vt:variant>
      <vt:variant>
        <vt:lpwstr>Link03A60090</vt:lpwstr>
      </vt:variant>
      <vt:variant>
        <vt:i4>65612</vt:i4>
      </vt:variant>
      <vt:variant>
        <vt:i4>1977</vt:i4>
      </vt:variant>
      <vt:variant>
        <vt:i4>0</vt:i4>
      </vt:variant>
      <vt:variant>
        <vt:i4>5</vt:i4>
      </vt:variant>
      <vt:variant>
        <vt:lpwstr>XMLDSIG_CORE_SCHEMA.doc</vt:lpwstr>
      </vt:variant>
      <vt:variant>
        <vt:lpwstr>Link03A604B0</vt:lpwstr>
      </vt:variant>
      <vt:variant>
        <vt:i4>524317</vt:i4>
      </vt:variant>
      <vt:variant>
        <vt:i4>1974</vt:i4>
      </vt:variant>
      <vt:variant>
        <vt:i4>0</vt:i4>
      </vt:variant>
      <vt:variant>
        <vt:i4>5</vt:i4>
      </vt:variant>
      <vt:variant>
        <vt:lpwstr>XMLDSIG_CORE_SCHEMA.doc</vt:lpwstr>
      </vt:variant>
      <vt:variant>
        <vt:lpwstr>Link03F8F3B0</vt:lpwstr>
      </vt:variant>
      <vt:variant>
        <vt:i4>131149</vt:i4>
      </vt:variant>
      <vt:variant>
        <vt:i4>1971</vt:i4>
      </vt:variant>
      <vt:variant>
        <vt:i4>0</vt:i4>
      </vt:variant>
      <vt:variant>
        <vt:i4>5</vt:i4>
      </vt:variant>
      <vt:variant>
        <vt:lpwstr>XMLDSIG_CORE_SCHEMA.doc</vt:lpwstr>
      </vt:variant>
      <vt:variant>
        <vt:lpwstr>Link03F8F128</vt:lpwstr>
      </vt:variant>
      <vt:variant>
        <vt:i4>65560</vt:i4>
      </vt:variant>
      <vt:variant>
        <vt:i4>1968</vt:i4>
      </vt:variant>
      <vt:variant>
        <vt:i4>0</vt:i4>
      </vt:variant>
      <vt:variant>
        <vt:i4>5</vt:i4>
      </vt:variant>
      <vt:variant>
        <vt:lpwstr>XMLDSIG_CORE_SCHEMA.doc</vt:lpwstr>
      </vt:variant>
      <vt:variant>
        <vt:lpwstr>Link03F8E2D8</vt:lpwstr>
      </vt:variant>
      <vt:variant>
        <vt:i4>393239</vt:i4>
      </vt:variant>
      <vt:variant>
        <vt:i4>1965</vt:i4>
      </vt:variant>
      <vt:variant>
        <vt:i4>0</vt:i4>
      </vt:variant>
      <vt:variant>
        <vt:i4>5</vt:i4>
      </vt:variant>
      <vt:variant>
        <vt:lpwstr>XMLDSIG_CORE_SCHEMA.doc</vt:lpwstr>
      </vt:variant>
      <vt:variant>
        <vt:lpwstr>Link03F97498</vt:lpwstr>
      </vt:variant>
      <vt:variant>
        <vt:i4>6029386</vt:i4>
      </vt:variant>
      <vt:variant>
        <vt:i4>1962</vt:i4>
      </vt:variant>
      <vt:variant>
        <vt:i4>0</vt:i4>
      </vt:variant>
      <vt:variant>
        <vt:i4>5</vt:i4>
      </vt:variant>
      <vt:variant>
        <vt:lpwstr>XMLDSIG_CORE_SCHEMA.doc</vt:lpwstr>
      </vt:variant>
      <vt:variant>
        <vt:lpwstr>Link03F96FE0</vt:lpwstr>
      </vt:variant>
      <vt:variant>
        <vt:i4>196632</vt:i4>
      </vt:variant>
      <vt:variant>
        <vt:i4>1959</vt:i4>
      </vt:variant>
      <vt:variant>
        <vt:i4>0</vt:i4>
      </vt:variant>
      <vt:variant>
        <vt:i4>5</vt:i4>
      </vt:variant>
      <vt:variant>
        <vt:lpwstr>XMLDSIG_CORE_SCHEMA.doc</vt:lpwstr>
      </vt:variant>
      <vt:variant>
        <vt:lpwstr>Link03F96970</vt:lpwstr>
      </vt:variant>
      <vt:variant>
        <vt:i4>6160451</vt:i4>
      </vt:variant>
      <vt:variant>
        <vt:i4>1956</vt:i4>
      </vt:variant>
      <vt:variant>
        <vt:i4>0</vt:i4>
      </vt:variant>
      <vt:variant>
        <vt:i4>5</vt:i4>
      </vt:variant>
      <vt:variant>
        <vt:lpwstr>XMLDSIG_CORE_SCHEMA.doc</vt:lpwstr>
      </vt:variant>
      <vt:variant>
        <vt:lpwstr>Link03C89EF0</vt:lpwstr>
      </vt:variant>
      <vt:variant>
        <vt:i4>6094923</vt:i4>
      </vt:variant>
      <vt:variant>
        <vt:i4>1953</vt:i4>
      </vt:variant>
      <vt:variant>
        <vt:i4>0</vt:i4>
      </vt:variant>
      <vt:variant>
        <vt:i4>5</vt:i4>
      </vt:variant>
      <vt:variant>
        <vt:lpwstr>XMLDSIG_CORE_SCHEMA.doc</vt:lpwstr>
      </vt:variant>
      <vt:variant>
        <vt:lpwstr>Link03CBA468</vt:lpwstr>
      </vt:variant>
      <vt:variant>
        <vt:i4>5439567</vt:i4>
      </vt:variant>
      <vt:variant>
        <vt:i4>1950</vt:i4>
      </vt:variant>
      <vt:variant>
        <vt:i4>0</vt:i4>
      </vt:variant>
      <vt:variant>
        <vt:i4>5</vt:i4>
      </vt:variant>
      <vt:variant>
        <vt:lpwstr>XMLDSIG_CORE_SCHEMA.doc</vt:lpwstr>
      </vt:variant>
      <vt:variant>
        <vt:lpwstr>Link03CBB210</vt:lpwstr>
      </vt:variant>
      <vt:variant>
        <vt:i4>5308436</vt:i4>
      </vt:variant>
      <vt:variant>
        <vt:i4>1947</vt:i4>
      </vt:variant>
      <vt:variant>
        <vt:i4>0</vt:i4>
      </vt:variant>
      <vt:variant>
        <vt:i4>5</vt:i4>
      </vt:variant>
      <vt:variant>
        <vt:lpwstr>XMLDSIG_CORE_SCHEMA.doc</vt:lpwstr>
      </vt:variant>
      <vt:variant>
        <vt:lpwstr>Link03C88B08</vt:lpwstr>
      </vt:variant>
      <vt:variant>
        <vt:i4>327757</vt:i4>
      </vt:variant>
      <vt:variant>
        <vt:i4>1944</vt:i4>
      </vt:variant>
      <vt:variant>
        <vt:i4>0</vt:i4>
      </vt:variant>
      <vt:variant>
        <vt:i4>5</vt:i4>
      </vt:variant>
      <vt:variant>
        <vt:lpwstr>XMLDSIG_CORE_SCHEMA.doc</vt:lpwstr>
      </vt:variant>
      <vt:variant>
        <vt:lpwstr>Link03F8C678</vt:lpwstr>
      </vt:variant>
      <vt:variant>
        <vt:i4>5832730</vt:i4>
      </vt:variant>
      <vt:variant>
        <vt:i4>1941</vt:i4>
      </vt:variant>
      <vt:variant>
        <vt:i4>0</vt:i4>
      </vt:variant>
      <vt:variant>
        <vt:i4>5</vt:i4>
      </vt:variant>
      <vt:variant>
        <vt:lpwstr>XMLDSIG_CORE_SCHEMA.doc</vt:lpwstr>
      </vt:variant>
      <vt:variant>
        <vt:lpwstr>Link040E00E8</vt:lpwstr>
      </vt:variant>
      <vt:variant>
        <vt:i4>917532</vt:i4>
      </vt:variant>
      <vt:variant>
        <vt:i4>1938</vt:i4>
      </vt:variant>
      <vt:variant>
        <vt:i4>0</vt:i4>
      </vt:variant>
      <vt:variant>
        <vt:i4>5</vt:i4>
      </vt:variant>
      <vt:variant>
        <vt:lpwstr>XMLDSIG_CORE_SCHEMA.doc</vt:lpwstr>
      </vt:variant>
      <vt:variant>
        <vt:lpwstr>Link03F9A4D0</vt:lpwstr>
      </vt:variant>
      <vt:variant>
        <vt:i4>131102</vt:i4>
      </vt:variant>
      <vt:variant>
        <vt:i4>1935</vt:i4>
      </vt:variant>
      <vt:variant>
        <vt:i4>0</vt:i4>
      </vt:variant>
      <vt:variant>
        <vt:i4>5</vt:i4>
      </vt:variant>
      <vt:variant>
        <vt:lpwstr>XMLDSIG_CORE_SCHEMA.doc</vt:lpwstr>
      </vt:variant>
      <vt:variant>
        <vt:lpwstr>Link052AAF20</vt:lpwstr>
      </vt:variant>
      <vt:variant>
        <vt:i4>6225946</vt:i4>
      </vt:variant>
      <vt:variant>
        <vt:i4>1932</vt:i4>
      </vt:variant>
      <vt:variant>
        <vt:i4>0</vt:i4>
      </vt:variant>
      <vt:variant>
        <vt:i4>5</vt:i4>
      </vt:variant>
      <vt:variant>
        <vt:lpwstr>XMLDSIG_CORE_SCHEMA.doc</vt:lpwstr>
      </vt:variant>
      <vt:variant>
        <vt:lpwstr>Link03F91E20</vt:lpwstr>
      </vt:variant>
      <vt:variant>
        <vt:i4>5242907</vt:i4>
      </vt:variant>
      <vt:variant>
        <vt:i4>1929</vt:i4>
      </vt:variant>
      <vt:variant>
        <vt:i4>0</vt:i4>
      </vt:variant>
      <vt:variant>
        <vt:i4>5</vt:i4>
      </vt:variant>
      <vt:variant>
        <vt:lpwstr>XMLDSIG_CORE_SCHEMA.doc</vt:lpwstr>
      </vt:variant>
      <vt:variant>
        <vt:lpwstr>Link03F97B58</vt:lpwstr>
      </vt:variant>
      <vt:variant>
        <vt:i4>5439561</vt:i4>
      </vt:variant>
      <vt:variant>
        <vt:i4>1926</vt:i4>
      </vt:variant>
      <vt:variant>
        <vt:i4>0</vt:i4>
      </vt:variant>
      <vt:variant>
        <vt:i4>5</vt:i4>
      </vt:variant>
      <vt:variant>
        <vt:lpwstr>XMLDSIG_CORE_SCHEMA.doc</vt:lpwstr>
      </vt:variant>
      <vt:variant>
        <vt:lpwstr>Link03F95AE8</vt:lpwstr>
      </vt:variant>
      <vt:variant>
        <vt:i4>327758</vt:i4>
      </vt:variant>
      <vt:variant>
        <vt:i4>1923</vt:i4>
      </vt:variant>
      <vt:variant>
        <vt:i4>0</vt:i4>
      </vt:variant>
      <vt:variant>
        <vt:i4>5</vt:i4>
      </vt:variant>
      <vt:variant>
        <vt:lpwstr>XMLDSIG_CORE_SCHEMA.doc</vt:lpwstr>
      </vt:variant>
      <vt:variant>
        <vt:lpwstr>Link03F937D8</vt:lpwstr>
      </vt:variant>
      <vt:variant>
        <vt:i4>6160402</vt:i4>
      </vt:variant>
      <vt:variant>
        <vt:i4>1920</vt:i4>
      </vt:variant>
      <vt:variant>
        <vt:i4>0</vt:i4>
      </vt:variant>
      <vt:variant>
        <vt:i4>5</vt:i4>
      </vt:variant>
      <vt:variant>
        <vt:lpwstr>XMLDSIG_CORE_SCHEMA.doc</vt:lpwstr>
      </vt:variant>
      <vt:variant>
        <vt:lpwstr>Link03F92D90</vt:lpwstr>
      </vt:variant>
      <vt:variant>
        <vt:i4>983070</vt:i4>
      </vt:variant>
      <vt:variant>
        <vt:i4>1917</vt:i4>
      </vt:variant>
      <vt:variant>
        <vt:i4>0</vt:i4>
      </vt:variant>
      <vt:variant>
        <vt:i4>5</vt:i4>
      </vt:variant>
      <vt:variant>
        <vt:lpwstr>XMLDSIG_CORE_SCHEMA.doc</vt:lpwstr>
      </vt:variant>
      <vt:variant>
        <vt:lpwstr>Link03F92550</vt:lpwstr>
      </vt:variant>
      <vt:variant>
        <vt:i4>851992</vt:i4>
      </vt:variant>
      <vt:variant>
        <vt:i4>1914</vt:i4>
      </vt:variant>
      <vt:variant>
        <vt:i4>0</vt:i4>
      </vt:variant>
      <vt:variant>
        <vt:i4>5</vt:i4>
      </vt:variant>
      <vt:variant>
        <vt:lpwstr>XMLDSIG_CORE_SCHEMA.doc</vt:lpwstr>
      </vt:variant>
      <vt:variant>
        <vt:lpwstr>Link03F91700</vt:lpwstr>
      </vt:variant>
      <vt:variant>
        <vt:i4>262212</vt:i4>
      </vt:variant>
      <vt:variant>
        <vt:i4>1911</vt:i4>
      </vt:variant>
      <vt:variant>
        <vt:i4>0</vt:i4>
      </vt:variant>
      <vt:variant>
        <vt:i4>5</vt:i4>
      </vt:variant>
      <vt:variant>
        <vt:lpwstr>XMLDSIG_CORE_SCHEMA.doc</vt:lpwstr>
      </vt:variant>
      <vt:variant>
        <vt:lpwstr>Link03F9E688</vt:lpwstr>
      </vt:variant>
      <vt:variant>
        <vt:i4>5373980</vt:i4>
      </vt:variant>
      <vt:variant>
        <vt:i4>1908</vt:i4>
      </vt:variant>
      <vt:variant>
        <vt:i4>0</vt:i4>
      </vt:variant>
      <vt:variant>
        <vt:i4>5</vt:i4>
      </vt:variant>
      <vt:variant>
        <vt:lpwstr>XMLDSIG_CORE_SCHEMA.doc</vt:lpwstr>
      </vt:variant>
      <vt:variant>
        <vt:lpwstr>Link03C25C50</vt:lpwstr>
      </vt:variant>
      <vt:variant>
        <vt:i4>786509</vt:i4>
      </vt:variant>
      <vt:variant>
        <vt:i4>1905</vt:i4>
      </vt:variant>
      <vt:variant>
        <vt:i4>0</vt:i4>
      </vt:variant>
      <vt:variant>
        <vt:i4>5</vt:i4>
      </vt:variant>
      <vt:variant>
        <vt:lpwstr>XMLDSIG_CORE_SCHEMA.doc</vt:lpwstr>
      </vt:variant>
      <vt:variant>
        <vt:lpwstr>Link03C245E8</vt:lpwstr>
      </vt:variant>
      <vt:variant>
        <vt:i4>65613</vt:i4>
      </vt:variant>
      <vt:variant>
        <vt:i4>1902</vt:i4>
      </vt:variant>
      <vt:variant>
        <vt:i4>0</vt:i4>
      </vt:variant>
      <vt:variant>
        <vt:i4>5</vt:i4>
      </vt:variant>
      <vt:variant>
        <vt:lpwstr>XMLDSIG_CORE_SCHEMA.doc</vt:lpwstr>
      </vt:variant>
      <vt:variant>
        <vt:lpwstr>Link03F9B368</vt:lpwstr>
      </vt:variant>
      <vt:variant>
        <vt:i4>131097</vt:i4>
      </vt:variant>
      <vt:variant>
        <vt:i4>1899</vt:i4>
      </vt:variant>
      <vt:variant>
        <vt:i4>0</vt:i4>
      </vt:variant>
      <vt:variant>
        <vt:i4>5</vt:i4>
      </vt:variant>
      <vt:variant>
        <vt:lpwstr>XMLDSIG_CORE_SCHEMA.doc</vt:lpwstr>
      </vt:variant>
      <vt:variant>
        <vt:lpwstr>Link03F9B0B8</vt:lpwstr>
      </vt:variant>
      <vt:variant>
        <vt:i4>5963850</vt:i4>
      </vt:variant>
      <vt:variant>
        <vt:i4>1896</vt:i4>
      </vt:variant>
      <vt:variant>
        <vt:i4>0</vt:i4>
      </vt:variant>
      <vt:variant>
        <vt:i4>5</vt:i4>
      </vt:variant>
      <vt:variant>
        <vt:lpwstr>XMLDSIG_CORE_SCHEMA.doc</vt:lpwstr>
      </vt:variant>
      <vt:variant>
        <vt:lpwstr>Link03F9AA20</vt:lpwstr>
      </vt:variant>
      <vt:variant>
        <vt:i4>852047</vt:i4>
      </vt:variant>
      <vt:variant>
        <vt:i4>1893</vt:i4>
      </vt:variant>
      <vt:variant>
        <vt:i4>0</vt:i4>
      </vt:variant>
      <vt:variant>
        <vt:i4>5</vt:i4>
      </vt:variant>
      <vt:variant>
        <vt:lpwstr>XMLDSIG_CORE_SCHEMA.doc</vt:lpwstr>
      </vt:variant>
      <vt:variant>
        <vt:lpwstr>Link03F9A770</vt:lpwstr>
      </vt:variant>
      <vt:variant>
        <vt:i4>524317</vt:i4>
      </vt:variant>
      <vt:variant>
        <vt:i4>1890</vt:i4>
      </vt:variant>
      <vt:variant>
        <vt:i4>0</vt:i4>
      </vt:variant>
      <vt:variant>
        <vt:i4>5</vt:i4>
      </vt:variant>
      <vt:variant>
        <vt:lpwstr>XMLDSIG_CORE_SCHEMA.doc</vt:lpwstr>
      </vt:variant>
      <vt:variant>
        <vt:lpwstr>Link03A5F6E8</vt:lpwstr>
      </vt:variant>
      <vt:variant>
        <vt:i4>524362</vt:i4>
      </vt:variant>
      <vt:variant>
        <vt:i4>1887</vt:i4>
      </vt:variant>
      <vt:variant>
        <vt:i4>0</vt:i4>
      </vt:variant>
      <vt:variant>
        <vt:i4>5</vt:i4>
      </vt:variant>
      <vt:variant>
        <vt:lpwstr>XMLDSIG_CORE_SCHEMA.doc</vt:lpwstr>
      </vt:variant>
      <vt:variant>
        <vt:lpwstr>Link03AEAF58</vt:lpwstr>
      </vt:variant>
      <vt:variant>
        <vt:i4>327758</vt:i4>
      </vt:variant>
      <vt:variant>
        <vt:i4>1884</vt:i4>
      </vt:variant>
      <vt:variant>
        <vt:i4>0</vt:i4>
      </vt:variant>
      <vt:variant>
        <vt:i4>5</vt:i4>
      </vt:variant>
      <vt:variant>
        <vt:lpwstr>XMLDSIG_CORE_SCHEMA.doc</vt:lpwstr>
      </vt:variant>
      <vt:variant>
        <vt:lpwstr>Link03F937D8</vt:lpwstr>
      </vt:variant>
      <vt:variant>
        <vt:i4>65560</vt:i4>
      </vt:variant>
      <vt:variant>
        <vt:i4>1881</vt:i4>
      </vt:variant>
      <vt:variant>
        <vt:i4>0</vt:i4>
      </vt:variant>
      <vt:variant>
        <vt:i4>5</vt:i4>
      </vt:variant>
      <vt:variant>
        <vt:lpwstr>XMLDSIG_CORE_SCHEMA.doc</vt:lpwstr>
      </vt:variant>
      <vt:variant>
        <vt:lpwstr>Link03F8E2D8</vt:lpwstr>
      </vt:variant>
      <vt:variant>
        <vt:i4>5832735</vt:i4>
      </vt:variant>
      <vt:variant>
        <vt:i4>1878</vt:i4>
      </vt:variant>
      <vt:variant>
        <vt:i4>0</vt:i4>
      </vt:variant>
      <vt:variant>
        <vt:i4>5</vt:i4>
      </vt:variant>
      <vt:variant>
        <vt:lpwstr>XMLDSIG_CORE_SCHEMA.doc</vt:lpwstr>
      </vt:variant>
      <vt:variant>
        <vt:lpwstr>Link03BA5378</vt:lpwstr>
      </vt:variant>
      <vt:variant>
        <vt:i4>5242956</vt:i4>
      </vt:variant>
      <vt:variant>
        <vt:i4>1875</vt:i4>
      </vt:variant>
      <vt:variant>
        <vt:i4>0</vt:i4>
      </vt:variant>
      <vt:variant>
        <vt:i4>5</vt:i4>
      </vt:variant>
      <vt:variant>
        <vt:lpwstr>XMLDSIG_CORE_SCHEMA.doc</vt:lpwstr>
      </vt:variant>
      <vt:variant>
        <vt:lpwstr>Link03F8EC08</vt:lpwstr>
      </vt:variant>
      <vt:variant>
        <vt:i4>852040</vt:i4>
      </vt:variant>
      <vt:variant>
        <vt:i4>1872</vt:i4>
      </vt:variant>
      <vt:variant>
        <vt:i4>0</vt:i4>
      </vt:variant>
      <vt:variant>
        <vt:i4>5</vt:i4>
      </vt:variant>
      <vt:variant>
        <vt:lpwstr>XMLDSIG_CORE_SCHEMA.doc</vt:lpwstr>
      </vt:variant>
      <vt:variant>
        <vt:lpwstr>Link03B8E600</vt:lpwstr>
      </vt:variant>
      <vt:variant>
        <vt:i4>5242907</vt:i4>
      </vt:variant>
      <vt:variant>
        <vt:i4>1869</vt:i4>
      </vt:variant>
      <vt:variant>
        <vt:i4>0</vt:i4>
      </vt:variant>
      <vt:variant>
        <vt:i4>5</vt:i4>
      </vt:variant>
      <vt:variant>
        <vt:lpwstr>XMLDSIG_CORE_SCHEMA.doc</vt:lpwstr>
      </vt:variant>
      <vt:variant>
        <vt:lpwstr>Link03F97B58</vt:lpwstr>
      </vt:variant>
      <vt:variant>
        <vt:i4>5570587</vt:i4>
      </vt:variant>
      <vt:variant>
        <vt:i4>1866</vt:i4>
      </vt:variant>
      <vt:variant>
        <vt:i4>0</vt:i4>
      </vt:variant>
      <vt:variant>
        <vt:i4>5</vt:i4>
      </vt:variant>
      <vt:variant>
        <vt:lpwstr>XMLDSIG_CORE_SCHEMA.doc</vt:lpwstr>
      </vt:variant>
      <vt:variant>
        <vt:lpwstr>Link03ABC4F0</vt:lpwstr>
      </vt:variant>
      <vt:variant>
        <vt:i4>65610</vt:i4>
      </vt:variant>
      <vt:variant>
        <vt:i4>1863</vt:i4>
      </vt:variant>
      <vt:variant>
        <vt:i4>0</vt:i4>
      </vt:variant>
      <vt:variant>
        <vt:i4>5</vt:i4>
      </vt:variant>
      <vt:variant>
        <vt:lpwstr>XMLDSIG_CORE_SCHEMA.doc</vt:lpwstr>
      </vt:variant>
      <vt:variant>
        <vt:lpwstr>Link03F8A228</vt:lpwstr>
      </vt:variant>
      <vt:variant>
        <vt:i4>983106</vt:i4>
      </vt:variant>
      <vt:variant>
        <vt:i4>1860</vt:i4>
      </vt:variant>
      <vt:variant>
        <vt:i4>0</vt:i4>
      </vt:variant>
      <vt:variant>
        <vt:i4>5</vt:i4>
      </vt:variant>
      <vt:variant>
        <vt:lpwstr>XMLDSIG_CORE_SCHEMA.doc</vt:lpwstr>
      </vt:variant>
      <vt:variant>
        <vt:lpwstr>Link03C8F480</vt:lpwstr>
      </vt:variant>
      <vt:variant>
        <vt:i4>5308438</vt:i4>
      </vt:variant>
      <vt:variant>
        <vt:i4>1857</vt:i4>
      </vt:variant>
      <vt:variant>
        <vt:i4>0</vt:i4>
      </vt:variant>
      <vt:variant>
        <vt:i4>5</vt:i4>
      </vt:variant>
      <vt:variant>
        <vt:lpwstr>XMLDSIG_CORE_SCHEMA.doc</vt:lpwstr>
      </vt:variant>
      <vt:variant>
        <vt:lpwstr>Link03F89B68</vt:lpwstr>
      </vt:variant>
      <vt:variant>
        <vt:i4>5636173</vt:i4>
      </vt:variant>
      <vt:variant>
        <vt:i4>1854</vt:i4>
      </vt:variant>
      <vt:variant>
        <vt:i4>0</vt:i4>
      </vt:variant>
      <vt:variant>
        <vt:i4>5</vt:i4>
      </vt:variant>
      <vt:variant>
        <vt:lpwstr>XMLDSIG_CORE_SCHEMA.doc</vt:lpwstr>
      </vt:variant>
      <vt:variant>
        <vt:lpwstr>Link03AFE360</vt:lpwstr>
      </vt:variant>
      <vt:variant>
        <vt:i4>720960</vt:i4>
      </vt:variant>
      <vt:variant>
        <vt:i4>1851</vt:i4>
      </vt:variant>
      <vt:variant>
        <vt:i4>0</vt:i4>
      </vt:variant>
      <vt:variant>
        <vt:i4>5</vt:i4>
      </vt:variant>
      <vt:variant>
        <vt:lpwstr>XMLDSIG_CORE_SCHEMA.doc</vt:lpwstr>
      </vt:variant>
      <vt:variant>
        <vt:lpwstr>Link03F9A180</vt:lpwstr>
      </vt:variant>
      <vt:variant>
        <vt:i4>65612</vt:i4>
      </vt:variant>
      <vt:variant>
        <vt:i4>1848</vt:i4>
      </vt:variant>
      <vt:variant>
        <vt:i4>0</vt:i4>
      </vt:variant>
      <vt:variant>
        <vt:i4>5</vt:i4>
      </vt:variant>
      <vt:variant>
        <vt:lpwstr>XMLDSIG_CORE_SCHEMA.doc</vt:lpwstr>
      </vt:variant>
      <vt:variant>
        <vt:lpwstr>Link052A8E90</vt:lpwstr>
      </vt:variant>
      <vt:variant>
        <vt:i4>5832724</vt:i4>
      </vt:variant>
      <vt:variant>
        <vt:i4>1845</vt:i4>
      </vt:variant>
      <vt:variant>
        <vt:i4>0</vt:i4>
      </vt:variant>
      <vt:variant>
        <vt:i4>5</vt:i4>
      </vt:variant>
      <vt:variant>
        <vt:lpwstr>XMLDSIG_CORE_SCHEMA.doc</vt:lpwstr>
      </vt:variant>
      <vt:variant>
        <vt:lpwstr>Link03F99C40</vt:lpwstr>
      </vt:variant>
      <vt:variant>
        <vt:i4>5701710</vt:i4>
      </vt:variant>
      <vt:variant>
        <vt:i4>1842</vt:i4>
      </vt:variant>
      <vt:variant>
        <vt:i4>0</vt:i4>
      </vt:variant>
      <vt:variant>
        <vt:i4>5</vt:i4>
      </vt:variant>
      <vt:variant>
        <vt:lpwstr>XMLDSIG_CORE_SCHEMA.doc</vt:lpwstr>
      </vt:variant>
      <vt:variant>
        <vt:lpwstr>Link03C8FD48</vt:lpwstr>
      </vt:variant>
      <vt:variant>
        <vt:i4>5701710</vt:i4>
      </vt:variant>
      <vt:variant>
        <vt:i4>1839</vt:i4>
      </vt:variant>
      <vt:variant>
        <vt:i4>0</vt:i4>
      </vt:variant>
      <vt:variant>
        <vt:i4>5</vt:i4>
      </vt:variant>
      <vt:variant>
        <vt:lpwstr>XMLDSIG_CORE_SCHEMA.doc</vt:lpwstr>
      </vt:variant>
      <vt:variant>
        <vt:lpwstr>Link03F8BD58</vt:lpwstr>
      </vt:variant>
      <vt:variant>
        <vt:i4>5701706</vt:i4>
      </vt:variant>
      <vt:variant>
        <vt:i4>1836</vt:i4>
      </vt:variant>
      <vt:variant>
        <vt:i4>0</vt:i4>
      </vt:variant>
      <vt:variant>
        <vt:i4>5</vt:i4>
      </vt:variant>
      <vt:variant>
        <vt:lpwstr>XMLDSIG_CORE_SCHEMA.doc</vt:lpwstr>
      </vt:variant>
      <vt:variant>
        <vt:lpwstr>Link03ED68F8</vt:lpwstr>
      </vt:variant>
      <vt:variant>
        <vt:i4>131094</vt:i4>
      </vt:variant>
      <vt:variant>
        <vt:i4>1833</vt:i4>
      </vt:variant>
      <vt:variant>
        <vt:i4>0</vt:i4>
      </vt:variant>
      <vt:variant>
        <vt:i4>5</vt:i4>
      </vt:variant>
      <vt:variant>
        <vt:lpwstr>XMLDSIG_CORE_SCHEMA.doc</vt:lpwstr>
      </vt:variant>
      <vt:variant>
        <vt:lpwstr>Link03F88178</vt:lpwstr>
      </vt:variant>
      <vt:variant>
        <vt:i4>589898</vt:i4>
      </vt:variant>
      <vt:variant>
        <vt:i4>1830</vt:i4>
      </vt:variant>
      <vt:variant>
        <vt:i4>0</vt:i4>
      </vt:variant>
      <vt:variant>
        <vt:i4>5</vt:i4>
      </vt:variant>
      <vt:variant>
        <vt:lpwstr>XMLDSIG_CORE_SCHEMA.doc</vt:lpwstr>
      </vt:variant>
      <vt:variant>
        <vt:lpwstr>Link03CADC28</vt:lpwstr>
      </vt:variant>
      <vt:variant>
        <vt:i4>5832730</vt:i4>
      </vt:variant>
      <vt:variant>
        <vt:i4>1827</vt:i4>
      </vt:variant>
      <vt:variant>
        <vt:i4>0</vt:i4>
      </vt:variant>
      <vt:variant>
        <vt:i4>5</vt:i4>
      </vt:variant>
      <vt:variant>
        <vt:lpwstr>XMLDSIG_CORE_SCHEMA.doc</vt:lpwstr>
      </vt:variant>
      <vt:variant>
        <vt:lpwstr>Link040E00E8</vt:lpwstr>
      </vt:variant>
      <vt:variant>
        <vt:i4>917531</vt:i4>
      </vt:variant>
      <vt:variant>
        <vt:i4>1824</vt:i4>
      </vt:variant>
      <vt:variant>
        <vt:i4>0</vt:i4>
      </vt:variant>
      <vt:variant>
        <vt:i4>5</vt:i4>
      </vt:variant>
      <vt:variant>
        <vt:lpwstr>XMLDSIG_CORE_SCHEMA.doc</vt:lpwstr>
      </vt:variant>
      <vt:variant>
        <vt:lpwstr>Link03B47910</vt:lpwstr>
      </vt:variant>
      <vt:variant>
        <vt:i4>6160402</vt:i4>
      </vt:variant>
      <vt:variant>
        <vt:i4>1821</vt:i4>
      </vt:variant>
      <vt:variant>
        <vt:i4>0</vt:i4>
      </vt:variant>
      <vt:variant>
        <vt:i4>5</vt:i4>
      </vt:variant>
      <vt:variant>
        <vt:lpwstr>XMLDSIG_CORE_SCHEMA.doc</vt:lpwstr>
      </vt:variant>
      <vt:variant>
        <vt:lpwstr>Link03F92D90</vt:lpwstr>
      </vt:variant>
      <vt:variant>
        <vt:i4>5832733</vt:i4>
      </vt:variant>
      <vt:variant>
        <vt:i4>1818</vt:i4>
      </vt:variant>
      <vt:variant>
        <vt:i4>0</vt:i4>
      </vt:variant>
      <vt:variant>
        <vt:i4>5</vt:i4>
      </vt:variant>
      <vt:variant>
        <vt:lpwstr>XMLDSIG_CORE_SCHEMA.doc</vt:lpwstr>
      </vt:variant>
      <vt:variant>
        <vt:lpwstr>Link03CC0910</vt:lpwstr>
      </vt:variant>
      <vt:variant>
        <vt:i4>327757</vt:i4>
      </vt:variant>
      <vt:variant>
        <vt:i4>1815</vt:i4>
      </vt:variant>
      <vt:variant>
        <vt:i4>0</vt:i4>
      </vt:variant>
      <vt:variant>
        <vt:i4>5</vt:i4>
      </vt:variant>
      <vt:variant>
        <vt:lpwstr>XMLDSIG_CORE_SCHEMA.doc</vt:lpwstr>
      </vt:variant>
      <vt:variant>
        <vt:lpwstr>Link03F8C678</vt:lpwstr>
      </vt:variant>
      <vt:variant>
        <vt:i4>655387</vt:i4>
      </vt:variant>
      <vt:variant>
        <vt:i4>1812</vt:i4>
      </vt:variant>
      <vt:variant>
        <vt:i4>0</vt:i4>
      </vt:variant>
      <vt:variant>
        <vt:i4>5</vt:i4>
      </vt:variant>
      <vt:variant>
        <vt:lpwstr>XMLDSIG_CORE_SCHEMA.doc</vt:lpwstr>
      </vt:variant>
      <vt:variant>
        <vt:lpwstr>Link03C80978</vt:lpwstr>
      </vt:variant>
      <vt:variant>
        <vt:i4>5439561</vt:i4>
      </vt:variant>
      <vt:variant>
        <vt:i4>1809</vt:i4>
      </vt:variant>
      <vt:variant>
        <vt:i4>0</vt:i4>
      </vt:variant>
      <vt:variant>
        <vt:i4>5</vt:i4>
      </vt:variant>
      <vt:variant>
        <vt:lpwstr>XMLDSIG_CORE_SCHEMA.doc</vt:lpwstr>
      </vt:variant>
      <vt:variant>
        <vt:lpwstr>Link03F95AE8</vt:lpwstr>
      </vt:variant>
      <vt:variant>
        <vt:i4>5832721</vt:i4>
      </vt:variant>
      <vt:variant>
        <vt:i4>1806</vt:i4>
      </vt:variant>
      <vt:variant>
        <vt:i4>0</vt:i4>
      </vt:variant>
      <vt:variant>
        <vt:i4>5</vt:i4>
      </vt:variant>
      <vt:variant>
        <vt:lpwstr>XMLDSIG_CORE_SCHEMA.doc</vt:lpwstr>
      </vt:variant>
      <vt:variant>
        <vt:lpwstr>Link03AF6498</vt:lpwstr>
      </vt:variant>
      <vt:variant>
        <vt:i4>6029379</vt:i4>
      </vt:variant>
      <vt:variant>
        <vt:i4>1803</vt:i4>
      </vt:variant>
      <vt:variant>
        <vt:i4>0</vt:i4>
      </vt:variant>
      <vt:variant>
        <vt:i4>5</vt:i4>
      </vt:variant>
      <vt:variant>
        <vt:lpwstr>XMLDSIG_CORE_SCHEMA.doc</vt:lpwstr>
      </vt:variant>
      <vt:variant>
        <vt:lpwstr>Link03F98FB0</vt:lpwstr>
      </vt:variant>
      <vt:variant>
        <vt:i4>327709</vt:i4>
      </vt:variant>
      <vt:variant>
        <vt:i4>1800</vt:i4>
      </vt:variant>
      <vt:variant>
        <vt:i4>0</vt:i4>
      </vt:variant>
      <vt:variant>
        <vt:i4>5</vt:i4>
      </vt:variant>
      <vt:variant>
        <vt:lpwstr>XMLDSIG_CORE_SCHEMA.doc</vt:lpwstr>
      </vt:variant>
      <vt:variant>
        <vt:lpwstr>Link052535C0</vt:lpwstr>
      </vt:variant>
      <vt:variant>
        <vt:i4>6225946</vt:i4>
      </vt:variant>
      <vt:variant>
        <vt:i4>1797</vt:i4>
      </vt:variant>
      <vt:variant>
        <vt:i4>0</vt:i4>
      </vt:variant>
      <vt:variant>
        <vt:i4>5</vt:i4>
      </vt:variant>
      <vt:variant>
        <vt:lpwstr>XMLDSIG_CORE_SCHEMA.doc</vt:lpwstr>
      </vt:variant>
      <vt:variant>
        <vt:lpwstr>Link03F91E20</vt:lpwstr>
      </vt:variant>
      <vt:variant>
        <vt:i4>720967</vt:i4>
      </vt:variant>
      <vt:variant>
        <vt:i4>1794</vt:i4>
      </vt:variant>
      <vt:variant>
        <vt:i4>0</vt:i4>
      </vt:variant>
      <vt:variant>
        <vt:i4>5</vt:i4>
      </vt:variant>
      <vt:variant>
        <vt:lpwstr>XMLDSIG_CORE_SCHEMA.doc</vt:lpwstr>
      </vt:variant>
      <vt:variant>
        <vt:lpwstr>Link05258328</vt:lpwstr>
      </vt:variant>
      <vt:variant>
        <vt:i4>851984</vt:i4>
      </vt:variant>
      <vt:variant>
        <vt:i4>1791</vt:i4>
      </vt:variant>
      <vt:variant>
        <vt:i4>0</vt:i4>
      </vt:variant>
      <vt:variant>
        <vt:i4>5</vt:i4>
      </vt:variant>
      <vt:variant>
        <vt:lpwstr>XMLDSIG_CORE_SCHEMA.doc</vt:lpwstr>
      </vt:variant>
      <vt:variant>
        <vt:lpwstr>Link03F99700</vt:lpwstr>
      </vt:variant>
      <vt:variant>
        <vt:i4>6225985</vt:i4>
      </vt:variant>
      <vt:variant>
        <vt:i4>1788</vt:i4>
      </vt:variant>
      <vt:variant>
        <vt:i4>0</vt:i4>
      </vt:variant>
      <vt:variant>
        <vt:i4>5</vt:i4>
      </vt:variant>
      <vt:variant>
        <vt:lpwstr>XMLDSIG_CORE_SCHEMA.doc</vt:lpwstr>
      </vt:variant>
      <vt:variant>
        <vt:lpwstr>Link03CBE688</vt:lpwstr>
      </vt:variant>
      <vt:variant>
        <vt:i4>983070</vt:i4>
      </vt:variant>
      <vt:variant>
        <vt:i4>1785</vt:i4>
      </vt:variant>
      <vt:variant>
        <vt:i4>0</vt:i4>
      </vt:variant>
      <vt:variant>
        <vt:i4>5</vt:i4>
      </vt:variant>
      <vt:variant>
        <vt:lpwstr>XMLDSIG_CORE_SCHEMA.doc</vt:lpwstr>
      </vt:variant>
      <vt:variant>
        <vt:lpwstr>Link03F92550</vt:lpwstr>
      </vt:variant>
      <vt:variant>
        <vt:i4>5767198</vt:i4>
      </vt:variant>
      <vt:variant>
        <vt:i4>1782</vt:i4>
      </vt:variant>
      <vt:variant>
        <vt:i4>0</vt:i4>
      </vt:variant>
      <vt:variant>
        <vt:i4>5</vt:i4>
      </vt:variant>
      <vt:variant>
        <vt:lpwstr>XMLDSIG_CORE_SCHEMA.doc</vt:lpwstr>
      </vt:variant>
      <vt:variant>
        <vt:lpwstr>Link03ABA9A0</vt:lpwstr>
      </vt:variant>
      <vt:variant>
        <vt:i4>851992</vt:i4>
      </vt:variant>
      <vt:variant>
        <vt:i4>1779</vt:i4>
      </vt:variant>
      <vt:variant>
        <vt:i4>0</vt:i4>
      </vt:variant>
      <vt:variant>
        <vt:i4>5</vt:i4>
      </vt:variant>
      <vt:variant>
        <vt:lpwstr>XMLDSIG_CORE_SCHEMA.doc</vt:lpwstr>
      </vt:variant>
      <vt:variant>
        <vt:lpwstr>Link03F91700</vt:lpwstr>
      </vt:variant>
      <vt:variant>
        <vt:i4>983067</vt:i4>
      </vt:variant>
      <vt:variant>
        <vt:i4>1776</vt:i4>
      </vt:variant>
      <vt:variant>
        <vt:i4>0</vt:i4>
      </vt:variant>
      <vt:variant>
        <vt:i4>5</vt:i4>
      </vt:variant>
      <vt:variant>
        <vt:lpwstr>XMLDSIG_CORE_SCHEMA.doc</vt:lpwstr>
      </vt:variant>
      <vt:variant>
        <vt:lpwstr>Link03A9D5A0</vt:lpwstr>
      </vt:variant>
      <vt:variant>
        <vt:i4>327756</vt:i4>
      </vt:variant>
      <vt:variant>
        <vt:i4>1773</vt:i4>
      </vt:variant>
      <vt:variant>
        <vt:i4>0</vt:i4>
      </vt:variant>
      <vt:variant>
        <vt:i4>5</vt:i4>
      </vt:variant>
      <vt:variant>
        <vt:lpwstr>XMLDSIG_CORE_SCHEMA.doc</vt:lpwstr>
      </vt:variant>
      <vt:variant>
        <vt:lpwstr>Link03F8F638</vt:lpwstr>
      </vt:variant>
      <vt:variant>
        <vt:i4>327756</vt:i4>
      </vt:variant>
      <vt:variant>
        <vt:i4>1770</vt:i4>
      </vt:variant>
      <vt:variant>
        <vt:i4>0</vt:i4>
      </vt:variant>
      <vt:variant>
        <vt:i4>5</vt:i4>
      </vt:variant>
      <vt:variant>
        <vt:lpwstr>XMLDSIG_CORE_SCHEMA.doc</vt:lpwstr>
      </vt:variant>
      <vt:variant>
        <vt:lpwstr>Link040B6C50</vt:lpwstr>
      </vt:variant>
      <vt:variant>
        <vt:i4>917532</vt:i4>
      </vt:variant>
      <vt:variant>
        <vt:i4>1767</vt:i4>
      </vt:variant>
      <vt:variant>
        <vt:i4>0</vt:i4>
      </vt:variant>
      <vt:variant>
        <vt:i4>5</vt:i4>
      </vt:variant>
      <vt:variant>
        <vt:lpwstr>XMLDSIG_CORE_SCHEMA.doc</vt:lpwstr>
      </vt:variant>
      <vt:variant>
        <vt:lpwstr>Link03F9A4D0</vt:lpwstr>
      </vt:variant>
      <vt:variant>
        <vt:i4>5439566</vt:i4>
      </vt:variant>
      <vt:variant>
        <vt:i4>1764</vt:i4>
      </vt:variant>
      <vt:variant>
        <vt:i4>0</vt:i4>
      </vt:variant>
      <vt:variant>
        <vt:i4>5</vt:i4>
      </vt:variant>
      <vt:variant>
        <vt:lpwstr>XMLDSIG_CORE_SCHEMA.doc</vt:lpwstr>
      </vt:variant>
      <vt:variant>
        <vt:lpwstr>Link03C96AD8</vt:lpwstr>
      </vt:variant>
      <vt:variant>
        <vt:i4>5832781</vt:i4>
      </vt:variant>
      <vt:variant>
        <vt:i4>1761</vt:i4>
      </vt:variant>
      <vt:variant>
        <vt:i4>0</vt:i4>
      </vt:variant>
      <vt:variant>
        <vt:i4>5</vt:i4>
      </vt:variant>
      <vt:variant>
        <vt:lpwstr>XMLDSIG_CORE_SCHEMA.doc</vt:lpwstr>
      </vt:variant>
      <vt:variant>
        <vt:lpwstr>Link03CC51D8</vt:lpwstr>
      </vt:variant>
      <vt:variant>
        <vt:i4>524317</vt:i4>
      </vt:variant>
      <vt:variant>
        <vt:i4>1758</vt:i4>
      </vt:variant>
      <vt:variant>
        <vt:i4>0</vt:i4>
      </vt:variant>
      <vt:variant>
        <vt:i4>5</vt:i4>
      </vt:variant>
      <vt:variant>
        <vt:lpwstr>XMLDSIG_CORE_SCHEMA.doc</vt:lpwstr>
      </vt:variant>
      <vt:variant>
        <vt:lpwstr>Link03F8F3B0</vt:lpwstr>
      </vt:variant>
      <vt:variant>
        <vt:i4>458824</vt:i4>
      </vt:variant>
      <vt:variant>
        <vt:i4>1755</vt:i4>
      </vt:variant>
      <vt:variant>
        <vt:i4>0</vt:i4>
      </vt:variant>
      <vt:variant>
        <vt:i4>5</vt:i4>
      </vt:variant>
      <vt:variant>
        <vt:lpwstr>XMLDSIG_CORE_SCHEMA.doc</vt:lpwstr>
      </vt:variant>
      <vt:variant>
        <vt:lpwstr>Link03C418E8</vt:lpwstr>
      </vt:variant>
      <vt:variant>
        <vt:i4>5439565</vt:i4>
      </vt:variant>
      <vt:variant>
        <vt:i4>1752</vt:i4>
      </vt:variant>
      <vt:variant>
        <vt:i4>0</vt:i4>
      </vt:variant>
      <vt:variant>
        <vt:i4>5</vt:i4>
      </vt:variant>
      <vt:variant>
        <vt:lpwstr>XMLDSIG_CORE_SCHEMA.doc</vt:lpwstr>
      </vt:variant>
      <vt:variant>
        <vt:lpwstr>Link03AA01C0</vt:lpwstr>
      </vt:variant>
      <vt:variant>
        <vt:i4>131149</vt:i4>
      </vt:variant>
      <vt:variant>
        <vt:i4>1749</vt:i4>
      </vt:variant>
      <vt:variant>
        <vt:i4>0</vt:i4>
      </vt:variant>
      <vt:variant>
        <vt:i4>5</vt:i4>
      </vt:variant>
      <vt:variant>
        <vt:lpwstr>XMLDSIG_CORE_SCHEMA.doc</vt:lpwstr>
      </vt:variant>
      <vt:variant>
        <vt:lpwstr>Link03F8F128</vt:lpwstr>
      </vt:variant>
      <vt:variant>
        <vt:i4>589842</vt:i4>
      </vt:variant>
      <vt:variant>
        <vt:i4>1746</vt:i4>
      </vt:variant>
      <vt:variant>
        <vt:i4>0</vt:i4>
      </vt:variant>
      <vt:variant>
        <vt:i4>5</vt:i4>
      </vt:variant>
      <vt:variant>
        <vt:lpwstr>XMLDSIG_CORE_SCHEMA.doc</vt:lpwstr>
      </vt:variant>
      <vt:variant>
        <vt:lpwstr>Link03C97390</vt:lpwstr>
      </vt:variant>
      <vt:variant>
        <vt:i4>5373970</vt:i4>
      </vt:variant>
      <vt:variant>
        <vt:i4>1743</vt:i4>
      </vt:variant>
      <vt:variant>
        <vt:i4>0</vt:i4>
      </vt:variant>
      <vt:variant>
        <vt:i4>5</vt:i4>
      </vt:variant>
      <vt:variant>
        <vt:lpwstr>XMLDSIG_CORE_SCHEMA.doc</vt:lpwstr>
      </vt:variant>
      <vt:variant>
        <vt:lpwstr>Link03BB6390</vt:lpwstr>
      </vt:variant>
      <vt:variant>
        <vt:i4>983113</vt:i4>
      </vt:variant>
      <vt:variant>
        <vt:i4>1740</vt:i4>
      </vt:variant>
      <vt:variant>
        <vt:i4>0</vt:i4>
      </vt:variant>
      <vt:variant>
        <vt:i4>5</vt:i4>
      </vt:variant>
      <vt:variant>
        <vt:lpwstr>XMLDSIG_CORE_SCHEMA.doc</vt:lpwstr>
      </vt:variant>
      <vt:variant>
        <vt:lpwstr>Link03F8B420</vt:lpwstr>
      </vt:variant>
      <vt:variant>
        <vt:i4>4259928</vt:i4>
      </vt:variant>
      <vt:variant>
        <vt:i4>1737</vt:i4>
      </vt:variant>
      <vt:variant>
        <vt:i4>0</vt:i4>
      </vt:variant>
      <vt:variant>
        <vt:i4>5</vt:i4>
      </vt:variant>
      <vt:variant>
        <vt:lpwstr>http://www.altova.com/xmlspy</vt:lpwstr>
      </vt:variant>
      <vt:variant>
        <vt:lpwstr/>
      </vt:variant>
      <vt:variant>
        <vt:i4>4259928</vt:i4>
      </vt:variant>
      <vt:variant>
        <vt:i4>1734</vt:i4>
      </vt:variant>
      <vt:variant>
        <vt:i4>0</vt:i4>
      </vt:variant>
      <vt:variant>
        <vt:i4>5</vt:i4>
      </vt:variant>
      <vt:variant>
        <vt:lpwstr>http://www.altova.com/xmlspy</vt:lpwstr>
      </vt:variant>
      <vt:variant>
        <vt:lpwstr/>
      </vt:variant>
      <vt:variant>
        <vt:i4>196610</vt:i4>
      </vt:variant>
      <vt:variant>
        <vt:i4>1731</vt:i4>
      </vt:variant>
      <vt:variant>
        <vt:i4>0</vt:i4>
      </vt:variant>
      <vt:variant>
        <vt:i4>5</vt:i4>
      </vt:variant>
      <vt:variant>
        <vt:lpwstr/>
      </vt:variant>
      <vt:variant>
        <vt:lpwstr>Link00000001</vt:lpwstr>
      </vt:variant>
      <vt:variant>
        <vt:i4>196610</vt:i4>
      </vt:variant>
      <vt:variant>
        <vt:i4>1728</vt:i4>
      </vt:variant>
      <vt:variant>
        <vt:i4>0</vt:i4>
      </vt:variant>
      <vt:variant>
        <vt:i4>5</vt:i4>
      </vt:variant>
      <vt:variant>
        <vt:lpwstr/>
      </vt:variant>
      <vt:variant>
        <vt:lpwstr>Link00000001</vt:lpwstr>
      </vt:variant>
      <vt:variant>
        <vt:i4>720898</vt:i4>
      </vt:variant>
      <vt:variant>
        <vt:i4>1725</vt:i4>
      </vt:variant>
      <vt:variant>
        <vt:i4>0</vt:i4>
      </vt:variant>
      <vt:variant>
        <vt:i4>5</vt:i4>
      </vt:variant>
      <vt:variant>
        <vt:lpwstr/>
      </vt:variant>
      <vt:variant>
        <vt:lpwstr>Link00000009</vt:lpwstr>
      </vt:variant>
      <vt:variant>
        <vt:i4>720898</vt:i4>
      </vt:variant>
      <vt:variant>
        <vt:i4>1722</vt:i4>
      </vt:variant>
      <vt:variant>
        <vt:i4>0</vt:i4>
      </vt:variant>
      <vt:variant>
        <vt:i4>5</vt:i4>
      </vt:variant>
      <vt:variant>
        <vt:lpwstr/>
      </vt:variant>
      <vt:variant>
        <vt:lpwstr>Link00000009</vt:lpwstr>
      </vt:variant>
      <vt:variant>
        <vt:i4>720898</vt:i4>
      </vt:variant>
      <vt:variant>
        <vt:i4>1719</vt:i4>
      </vt:variant>
      <vt:variant>
        <vt:i4>0</vt:i4>
      </vt:variant>
      <vt:variant>
        <vt:i4>5</vt:i4>
      </vt:variant>
      <vt:variant>
        <vt:lpwstr/>
      </vt:variant>
      <vt:variant>
        <vt:lpwstr>Link00000009</vt:lpwstr>
      </vt:variant>
      <vt:variant>
        <vt:i4>5701634</vt:i4>
      </vt:variant>
      <vt:variant>
        <vt:i4>1716</vt:i4>
      </vt:variant>
      <vt:variant>
        <vt:i4>0</vt:i4>
      </vt:variant>
      <vt:variant>
        <vt:i4>5</vt:i4>
      </vt:variant>
      <vt:variant>
        <vt:lpwstr/>
      </vt:variant>
      <vt:variant>
        <vt:lpwstr>Link0000000E</vt:lpwstr>
      </vt:variant>
      <vt:variant>
        <vt:i4>5636098</vt:i4>
      </vt:variant>
      <vt:variant>
        <vt:i4>1713</vt:i4>
      </vt:variant>
      <vt:variant>
        <vt:i4>0</vt:i4>
      </vt:variant>
      <vt:variant>
        <vt:i4>5</vt:i4>
      </vt:variant>
      <vt:variant>
        <vt:lpwstr/>
      </vt:variant>
      <vt:variant>
        <vt:lpwstr>Link0000000D</vt:lpwstr>
      </vt:variant>
      <vt:variant>
        <vt:i4>5308418</vt:i4>
      </vt:variant>
      <vt:variant>
        <vt:i4>1710</vt:i4>
      </vt:variant>
      <vt:variant>
        <vt:i4>0</vt:i4>
      </vt:variant>
      <vt:variant>
        <vt:i4>5</vt:i4>
      </vt:variant>
      <vt:variant>
        <vt:lpwstr/>
      </vt:variant>
      <vt:variant>
        <vt:lpwstr>Link0000000C</vt:lpwstr>
      </vt:variant>
      <vt:variant>
        <vt:i4>5242882</vt:i4>
      </vt:variant>
      <vt:variant>
        <vt:i4>1707</vt:i4>
      </vt:variant>
      <vt:variant>
        <vt:i4>0</vt:i4>
      </vt:variant>
      <vt:variant>
        <vt:i4>5</vt:i4>
      </vt:variant>
      <vt:variant>
        <vt:lpwstr/>
      </vt:variant>
      <vt:variant>
        <vt:lpwstr>Link0000000B</vt:lpwstr>
      </vt:variant>
      <vt:variant>
        <vt:i4>5439490</vt:i4>
      </vt:variant>
      <vt:variant>
        <vt:i4>1704</vt:i4>
      </vt:variant>
      <vt:variant>
        <vt:i4>0</vt:i4>
      </vt:variant>
      <vt:variant>
        <vt:i4>5</vt:i4>
      </vt:variant>
      <vt:variant>
        <vt:lpwstr/>
      </vt:variant>
      <vt:variant>
        <vt:lpwstr>Link0000000A</vt:lpwstr>
      </vt:variant>
      <vt:variant>
        <vt:i4>720898</vt:i4>
      </vt:variant>
      <vt:variant>
        <vt:i4>1701</vt:i4>
      </vt:variant>
      <vt:variant>
        <vt:i4>0</vt:i4>
      </vt:variant>
      <vt:variant>
        <vt:i4>5</vt:i4>
      </vt:variant>
      <vt:variant>
        <vt:lpwstr/>
      </vt:variant>
      <vt:variant>
        <vt:lpwstr>Link00000009</vt:lpwstr>
      </vt:variant>
      <vt:variant>
        <vt:i4>655362</vt:i4>
      </vt:variant>
      <vt:variant>
        <vt:i4>1698</vt:i4>
      </vt:variant>
      <vt:variant>
        <vt:i4>0</vt:i4>
      </vt:variant>
      <vt:variant>
        <vt:i4>5</vt:i4>
      </vt:variant>
      <vt:variant>
        <vt:lpwstr/>
      </vt:variant>
      <vt:variant>
        <vt:lpwstr>Link00000008</vt:lpwstr>
      </vt:variant>
      <vt:variant>
        <vt:i4>327682</vt:i4>
      </vt:variant>
      <vt:variant>
        <vt:i4>1695</vt:i4>
      </vt:variant>
      <vt:variant>
        <vt:i4>0</vt:i4>
      </vt:variant>
      <vt:variant>
        <vt:i4>5</vt:i4>
      </vt:variant>
      <vt:variant>
        <vt:lpwstr/>
      </vt:variant>
      <vt:variant>
        <vt:lpwstr>Link00000007</vt:lpwstr>
      </vt:variant>
      <vt:variant>
        <vt:i4>262146</vt:i4>
      </vt:variant>
      <vt:variant>
        <vt:i4>1692</vt:i4>
      </vt:variant>
      <vt:variant>
        <vt:i4>0</vt:i4>
      </vt:variant>
      <vt:variant>
        <vt:i4>5</vt:i4>
      </vt:variant>
      <vt:variant>
        <vt:lpwstr/>
      </vt:variant>
      <vt:variant>
        <vt:lpwstr>Link00000006</vt:lpwstr>
      </vt:variant>
      <vt:variant>
        <vt:i4>458754</vt:i4>
      </vt:variant>
      <vt:variant>
        <vt:i4>1689</vt:i4>
      </vt:variant>
      <vt:variant>
        <vt:i4>0</vt:i4>
      </vt:variant>
      <vt:variant>
        <vt:i4>5</vt:i4>
      </vt:variant>
      <vt:variant>
        <vt:lpwstr/>
      </vt:variant>
      <vt:variant>
        <vt:lpwstr>Link00000005</vt:lpwstr>
      </vt:variant>
      <vt:variant>
        <vt:i4>393218</vt:i4>
      </vt:variant>
      <vt:variant>
        <vt:i4>1686</vt:i4>
      </vt:variant>
      <vt:variant>
        <vt:i4>0</vt:i4>
      </vt:variant>
      <vt:variant>
        <vt:i4>5</vt:i4>
      </vt:variant>
      <vt:variant>
        <vt:lpwstr/>
      </vt:variant>
      <vt:variant>
        <vt:lpwstr>Link00000004</vt:lpwstr>
      </vt:variant>
      <vt:variant>
        <vt:i4>65538</vt:i4>
      </vt:variant>
      <vt:variant>
        <vt:i4>1683</vt:i4>
      </vt:variant>
      <vt:variant>
        <vt:i4>0</vt:i4>
      </vt:variant>
      <vt:variant>
        <vt:i4>5</vt:i4>
      </vt:variant>
      <vt:variant>
        <vt:lpwstr/>
      </vt:variant>
      <vt:variant>
        <vt:lpwstr>Link00000003</vt:lpwstr>
      </vt:variant>
      <vt:variant>
        <vt:i4>2</vt:i4>
      </vt:variant>
      <vt:variant>
        <vt:i4>1680</vt:i4>
      </vt:variant>
      <vt:variant>
        <vt:i4>0</vt:i4>
      </vt:variant>
      <vt:variant>
        <vt:i4>5</vt:i4>
      </vt:variant>
      <vt:variant>
        <vt:lpwstr/>
      </vt:variant>
      <vt:variant>
        <vt:lpwstr>Link00000002</vt:lpwstr>
      </vt:variant>
      <vt:variant>
        <vt:i4>196610</vt:i4>
      </vt:variant>
      <vt:variant>
        <vt:i4>1677</vt:i4>
      </vt:variant>
      <vt:variant>
        <vt:i4>0</vt:i4>
      </vt:variant>
      <vt:variant>
        <vt:i4>5</vt:i4>
      </vt:variant>
      <vt:variant>
        <vt:lpwstr/>
      </vt:variant>
      <vt:variant>
        <vt:lpwstr>Link00000001</vt:lpwstr>
      </vt:variant>
      <vt:variant>
        <vt:i4>131074</vt:i4>
      </vt:variant>
      <vt:variant>
        <vt:i4>1674</vt:i4>
      </vt:variant>
      <vt:variant>
        <vt:i4>0</vt:i4>
      </vt:variant>
      <vt:variant>
        <vt:i4>5</vt:i4>
      </vt:variant>
      <vt:variant>
        <vt:lpwstr/>
      </vt:variant>
      <vt:variant>
        <vt:lpwstr>Link00000000</vt:lpwstr>
      </vt:variant>
      <vt:variant>
        <vt:i4>4718592</vt:i4>
      </vt:variant>
      <vt:variant>
        <vt:i4>1671</vt:i4>
      </vt:variant>
      <vt:variant>
        <vt:i4>0</vt:i4>
      </vt:variant>
      <vt:variant>
        <vt:i4>5</vt:i4>
      </vt:variant>
      <vt:variant>
        <vt:lpwstr>XML/SFVOTREQ</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65538</vt:i4>
      </vt:variant>
      <vt:variant>
        <vt:i4>1662</vt:i4>
      </vt:variant>
      <vt:variant>
        <vt:i4>0</vt:i4>
      </vt:variant>
      <vt:variant>
        <vt:i4>5</vt:i4>
      </vt:variant>
      <vt:variant>
        <vt:lpwstr/>
      </vt:variant>
      <vt:variant>
        <vt:lpwstr>Link00000003</vt:lpwstr>
      </vt:variant>
      <vt:variant>
        <vt:i4>2</vt:i4>
      </vt:variant>
      <vt:variant>
        <vt:i4>1659</vt:i4>
      </vt:variant>
      <vt:variant>
        <vt:i4>0</vt:i4>
      </vt:variant>
      <vt:variant>
        <vt:i4>5</vt:i4>
      </vt:variant>
      <vt:variant>
        <vt:lpwstr/>
      </vt:variant>
      <vt:variant>
        <vt:lpwstr>Link00000002</vt:lpwstr>
      </vt:variant>
      <vt:variant>
        <vt:i4>196610</vt:i4>
      </vt:variant>
      <vt:variant>
        <vt:i4>1656</vt:i4>
      </vt:variant>
      <vt:variant>
        <vt:i4>0</vt:i4>
      </vt:variant>
      <vt:variant>
        <vt:i4>5</vt:i4>
      </vt:variant>
      <vt:variant>
        <vt:lpwstr/>
      </vt:variant>
      <vt:variant>
        <vt:lpwstr>Link00000001</vt:lpwstr>
      </vt:variant>
      <vt:variant>
        <vt:i4>131074</vt:i4>
      </vt:variant>
      <vt:variant>
        <vt:i4>1653</vt:i4>
      </vt:variant>
      <vt:variant>
        <vt:i4>0</vt:i4>
      </vt:variant>
      <vt:variant>
        <vt:i4>5</vt:i4>
      </vt:variant>
      <vt:variant>
        <vt:lpwstr/>
      </vt:variant>
      <vt:variant>
        <vt:lpwstr>Link00000000</vt:lpwstr>
      </vt:variant>
      <vt:variant>
        <vt:i4>4915220</vt:i4>
      </vt:variant>
      <vt:variant>
        <vt:i4>1650</vt:i4>
      </vt:variant>
      <vt:variant>
        <vt:i4>0</vt:i4>
      </vt:variant>
      <vt:variant>
        <vt:i4>5</vt:i4>
      </vt:variant>
      <vt:variant>
        <vt:lpwstr>XML/SFVOTEXCHRATE</vt:lpwstr>
      </vt:variant>
      <vt:variant>
        <vt:lpwstr/>
      </vt:variant>
      <vt:variant>
        <vt:i4>4259928</vt:i4>
      </vt:variant>
      <vt:variant>
        <vt:i4>1647</vt:i4>
      </vt:variant>
      <vt:variant>
        <vt:i4>0</vt:i4>
      </vt:variant>
      <vt:variant>
        <vt:i4>5</vt:i4>
      </vt:variant>
      <vt:variant>
        <vt:lpwstr>http://www.altova.com/xmlspy</vt:lpwstr>
      </vt:variant>
      <vt:variant>
        <vt:lpwstr/>
      </vt:variant>
      <vt:variant>
        <vt:i4>4259928</vt:i4>
      </vt:variant>
      <vt:variant>
        <vt:i4>1644</vt:i4>
      </vt:variant>
      <vt:variant>
        <vt:i4>0</vt:i4>
      </vt:variant>
      <vt:variant>
        <vt:i4>5</vt:i4>
      </vt:variant>
      <vt:variant>
        <vt:lpwstr>http://www.altova.com/xmlspy</vt:lpwstr>
      </vt:variant>
      <vt:variant>
        <vt:lpwstr/>
      </vt:variant>
      <vt:variant>
        <vt:i4>458754</vt:i4>
      </vt:variant>
      <vt:variant>
        <vt:i4>1641</vt:i4>
      </vt:variant>
      <vt:variant>
        <vt:i4>0</vt:i4>
      </vt:variant>
      <vt:variant>
        <vt:i4>5</vt:i4>
      </vt:variant>
      <vt:variant>
        <vt:lpwstr/>
      </vt:variant>
      <vt:variant>
        <vt:lpwstr>Link00000005</vt:lpwstr>
      </vt:variant>
      <vt:variant>
        <vt:i4>393218</vt:i4>
      </vt:variant>
      <vt:variant>
        <vt:i4>1638</vt:i4>
      </vt:variant>
      <vt:variant>
        <vt:i4>0</vt:i4>
      </vt:variant>
      <vt:variant>
        <vt:i4>5</vt:i4>
      </vt:variant>
      <vt:variant>
        <vt:lpwstr/>
      </vt:variant>
      <vt:variant>
        <vt:lpwstr>Link00000004</vt:lpwstr>
      </vt:variant>
      <vt:variant>
        <vt:i4>65538</vt:i4>
      </vt:variant>
      <vt:variant>
        <vt:i4>1635</vt:i4>
      </vt:variant>
      <vt:variant>
        <vt:i4>0</vt:i4>
      </vt:variant>
      <vt:variant>
        <vt:i4>5</vt:i4>
      </vt:variant>
      <vt:variant>
        <vt:lpwstr/>
      </vt:variant>
      <vt:variant>
        <vt:lpwstr>Link00000003</vt:lpwstr>
      </vt:variant>
      <vt:variant>
        <vt:i4>2</vt:i4>
      </vt:variant>
      <vt:variant>
        <vt:i4>1632</vt:i4>
      </vt:variant>
      <vt:variant>
        <vt:i4>0</vt:i4>
      </vt:variant>
      <vt:variant>
        <vt:i4>5</vt:i4>
      </vt:variant>
      <vt:variant>
        <vt:lpwstr/>
      </vt:variant>
      <vt:variant>
        <vt:lpwstr>Link00000002</vt:lpwstr>
      </vt:variant>
      <vt:variant>
        <vt:i4>196610</vt:i4>
      </vt:variant>
      <vt:variant>
        <vt:i4>1629</vt:i4>
      </vt:variant>
      <vt:variant>
        <vt:i4>0</vt:i4>
      </vt:variant>
      <vt:variant>
        <vt:i4>5</vt:i4>
      </vt:variant>
      <vt:variant>
        <vt:lpwstr/>
      </vt:variant>
      <vt:variant>
        <vt:lpwstr>Link00000001</vt:lpwstr>
      </vt:variant>
      <vt:variant>
        <vt:i4>131074</vt:i4>
      </vt:variant>
      <vt:variant>
        <vt:i4>1626</vt:i4>
      </vt:variant>
      <vt:variant>
        <vt:i4>0</vt:i4>
      </vt:variant>
      <vt:variant>
        <vt:i4>5</vt:i4>
      </vt:variant>
      <vt:variant>
        <vt:lpwstr/>
      </vt:variant>
      <vt:variant>
        <vt:lpwstr>Link00000000</vt:lpwstr>
      </vt:variant>
      <vt:variant>
        <vt:i4>5636109</vt:i4>
      </vt:variant>
      <vt:variant>
        <vt:i4>1623</vt:i4>
      </vt:variant>
      <vt:variant>
        <vt:i4>0</vt:i4>
      </vt:variant>
      <vt:variant>
        <vt:i4>5</vt:i4>
      </vt:variant>
      <vt:variant>
        <vt:lpwstr>XML/SFVOTCONFDATA</vt:lpwstr>
      </vt:variant>
      <vt:variant>
        <vt:lpwstr/>
      </vt:variant>
      <vt:variant>
        <vt:i4>4259928</vt:i4>
      </vt:variant>
      <vt:variant>
        <vt:i4>1620</vt:i4>
      </vt:variant>
      <vt:variant>
        <vt:i4>0</vt:i4>
      </vt:variant>
      <vt:variant>
        <vt:i4>5</vt:i4>
      </vt:variant>
      <vt:variant>
        <vt:lpwstr>http://www.altova.com/xmlspy</vt:lpwstr>
      </vt:variant>
      <vt:variant>
        <vt:lpwstr/>
      </vt:variant>
      <vt:variant>
        <vt:i4>4259928</vt:i4>
      </vt:variant>
      <vt:variant>
        <vt:i4>1617</vt:i4>
      </vt:variant>
      <vt:variant>
        <vt:i4>0</vt:i4>
      </vt:variant>
      <vt:variant>
        <vt:i4>5</vt:i4>
      </vt:variant>
      <vt:variant>
        <vt:lpwstr>http://www.altova.com/xmlspy</vt:lpwstr>
      </vt:variant>
      <vt:variant>
        <vt:lpwstr/>
      </vt:variant>
      <vt:variant>
        <vt:i4>327682</vt:i4>
      </vt:variant>
      <vt:variant>
        <vt:i4>1614</vt:i4>
      </vt:variant>
      <vt:variant>
        <vt:i4>0</vt:i4>
      </vt:variant>
      <vt:variant>
        <vt:i4>5</vt:i4>
      </vt:variant>
      <vt:variant>
        <vt:lpwstr/>
      </vt:variant>
      <vt:variant>
        <vt:lpwstr>Link00000007</vt:lpwstr>
      </vt:variant>
      <vt:variant>
        <vt:i4>262146</vt:i4>
      </vt:variant>
      <vt:variant>
        <vt:i4>1611</vt:i4>
      </vt:variant>
      <vt:variant>
        <vt:i4>0</vt:i4>
      </vt:variant>
      <vt:variant>
        <vt:i4>5</vt:i4>
      </vt:variant>
      <vt:variant>
        <vt:lpwstr/>
      </vt:variant>
      <vt:variant>
        <vt:lpwstr>Link00000006</vt:lpwstr>
      </vt:variant>
      <vt:variant>
        <vt:i4>458754</vt:i4>
      </vt:variant>
      <vt:variant>
        <vt:i4>1608</vt:i4>
      </vt:variant>
      <vt:variant>
        <vt:i4>0</vt:i4>
      </vt:variant>
      <vt:variant>
        <vt:i4>5</vt:i4>
      </vt:variant>
      <vt:variant>
        <vt:lpwstr/>
      </vt:variant>
      <vt:variant>
        <vt:lpwstr>Link00000005</vt:lpwstr>
      </vt:variant>
      <vt:variant>
        <vt:i4>393218</vt:i4>
      </vt:variant>
      <vt:variant>
        <vt:i4>1605</vt:i4>
      </vt:variant>
      <vt:variant>
        <vt:i4>0</vt:i4>
      </vt:variant>
      <vt:variant>
        <vt:i4>5</vt:i4>
      </vt:variant>
      <vt:variant>
        <vt:lpwstr/>
      </vt:variant>
      <vt:variant>
        <vt:lpwstr>Link00000004</vt:lpwstr>
      </vt:variant>
      <vt:variant>
        <vt:i4>65538</vt:i4>
      </vt:variant>
      <vt:variant>
        <vt:i4>1602</vt:i4>
      </vt:variant>
      <vt:variant>
        <vt:i4>0</vt:i4>
      </vt:variant>
      <vt:variant>
        <vt:i4>5</vt:i4>
      </vt:variant>
      <vt:variant>
        <vt:lpwstr/>
      </vt:variant>
      <vt:variant>
        <vt:lpwstr>Link00000003</vt:lpwstr>
      </vt:variant>
      <vt:variant>
        <vt:i4>2</vt:i4>
      </vt:variant>
      <vt:variant>
        <vt:i4>1599</vt:i4>
      </vt:variant>
      <vt:variant>
        <vt:i4>0</vt:i4>
      </vt:variant>
      <vt:variant>
        <vt:i4>5</vt:i4>
      </vt:variant>
      <vt:variant>
        <vt:lpwstr/>
      </vt:variant>
      <vt:variant>
        <vt:lpwstr>Link00000002</vt:lpwstr>
      </vt:variant>
      <vt:variant>
        <vt:i4>196610</vt:i4>
      </vt:variant>
      <vt:variant>
        <vt:i4>1596</vt:i4>
      </vt:variant>
      <vt:variant>
        <vt:i4>0</vt:i4>
      </vt:variant>
      <vt:variant>
        <vt:i4>5</vt:i4>
      </vt:variant>
      <vt:variant>
        <vt:lpwstr/>
      </vt:variant>
      <vt:variant>
        <vt:lpwstr>Link00000001</vt:lpwstr>
      </vt:variant>
      <vt:variant>
        <vt:i4>131074</vt:i4>
      </vt:variant>
      <vt:variant>
        <vt:i4>1593</vt:i4>
      </vt:variant>
      <vt:variant>
        <vt:i4>0</vt:i4>
      </vt:variant>
      <vt:variant>
        <vt:i4>5</vt:i4>
      </vt:variant>
      <vt:variant>
        <vt:lpwstr/>
      </vt:variant>
      <vt:variant>
        <vt:lpwstr>Link00000000</vt:lpwstr>
      </vt:variant>
      <vt:variant>
        <vt:i4>5701632</vt:i4>
      </vt:variant>
      <vt:variant>
        <vt:i4>1590</vt:i4>
      </vt:variant>
      <vt:variant>
        <vt:i4>0</vt:i4>
      </vt:variant>
      <vt:variant>
        <vt:i4>5</vt:i4>
      </vt:variant>
      <vt:variant>
        <vt:lpwstr>XML/SFVOTDTEXPIMP</vt:lpwstr>
      </vt:variant>
      <vt:variant>
        <vt:lpwstr/>
      </vt:variant>
      <vt:variant>
        <vt:i4>4259928</vt:i4>
      </vt:variant>
      <vt:variant>
        <vt:i4>1587</vt:i4>
      </vt:variant>
      <vt:variant>
        <vt:i4>0</vt:i4>
      </vt:variant>
      <vt:variant>
        <vt:i4>5</vt:i4>
      </vt:variant>
      <vt:variant>
        <vt:lpwstr>http://www.altova.com/xmlspy</vt:lpwstr>
      </vt:variant>
      <vt:variant>
        <vt:lpwstr/>
      </vt:variant>
      <vt:variant>
        <vt:i4>4259928</vt:i4>
      </vt:variant>
      <vt:variant>
        <vt:i4>1584</vt:i4>
      </vt:variant>
      <vt:variant>
        <vt:i4>0</vt:i4>
      </vt:variant>
      <vt:variant>
        <vt:i4>5</vt:i4>
      </vt:variant>
      <vt:variant>
        <vt:lpwstr>http://www.altova.com/xmlspy</vt:lpwstr>
      </vt:variant>
      <vt:variant>
        <vt:lpwstr/>
      </vt:variant>
      <vt:variant>
        <vt:i4>720898</vt:i4>
      </vt:variant>
      <vt:variant>
        <vt:i4>1581</vt:i4>
      </vt:variant>
      <vt:variant>
        <vt:i4>0</vt:i4>
      </vt:variant>
      <vt:variant>
        <vt:i4>5</vt:i4>
      </vt:variant>
      <vt:variant>
        <vt:lpwstr/>
      </vt:variant>
      <vt:variant>
        <vt:lpwstr>Link00000009</vt:lpwstr>
      </vt:variant>
      <vt:variant>
        <vt:i4>655362</vt:i4>
      </vt:variant>
      <vt:variant>
        <vt:i4>1578</vt:i4>
      </vt:variant>
      <vt:variant>
        <vt:i4>0</vt:i4>
      </vt:variant>
      <vt:variant>
        <vt:i4>5</vt:i4>
      </vt:variant>
      <vt:variant>
        <vt:lpwstr/>
      </vt:variant>
      <vt:variant>
        <vt:lpwstr>Link00000008</vt:lpwstr>
      </vt:variant>
      <vt:variant>
        <vt:i4>327682</vt:i4>
      </vt:variant>
      <vt:variant>
        <vt:i4>1575</vt:i4>
      </vt:variant>
      <vt:variant>
        <vt:i4>0</vt:i4>
      </vt:variant>
      <vt:variant>
        <vt:i4>5</vt:i4>
      </vt:variant>
      <vt:variant>
        <vt:lpwstr/>
      </vt:variant>
      <vt:variant>
        <vt:lpwstr>Link00000007</vt:lpwstr>
      </vt:variant>
      <vt:variant>
        <vt:i4>262146</vt:i4>
      </vt:variant>
      <vt:variant>
        <vt:i4>1572</vt:i4>
      </vt:variant>
      <vt:variant>
        <vt:i4>0</vt:i4>
      </vt:variant>
      <vt:variant>
        <vt:i4>5</vt:i4>
      </vt:variant>
      <vt:variant>
        <vt:lpwstr/>
      </vt:variant>
      <vt:variant>
        <vt:lpwstr>Link00000006</vt:lpwstr>
      </vt:variant>
      <vt:variant>
        <vt:i4>458754</vt:i4>
      </vt:variant>
      <vt:variant>
        <vt:i4>1569</vt:i4>
      </vt:variant>
      <vt:variant>
        <vt:i4>0</vt:i4>
      </vt:variant>
      <vt:variant>
        <vt:i4>5</vt:i4>
      </vt:variant>
      <vt:variant>
        <vt:lpwstr/>
      </vt:variant>
      <vt:variant>
        <vt:lpwstr>Link00000005</vt:lpwstr>
      </vt:variant>
      <vt:variant>
        <vt:i4>393218</vt:i4>
      </vt:variant>
      <vt:variant>
        <vt:i4>1566</vt:i4>
      </vt:variant>
      <vt:variant>
        <vt:i4>0</vt:i4>
      </vt:variant>
      <vt:variant>
        <vt:i4>5</vt:i4>
      </vt:variant>
      <vt:variant>
        <vt:lpwstr/>
      </vt:variant>
      <vt:variant>
        <vt:lpwstr>Link00000004</vt:lpwstr>
      </vt:variant>
      <vt:variant>
        <vt:i4>65538</vt:i4>
      </vt:variant>
      <vt:variant>
        <vt:i4>1563</vt:i4>
      </vt:variant>
      <vt:variant>
        <vt:i4>0</vt:i4>
      </vt:variant>
      <vt:variant>
        <vt:i4>5</vt:i4>
      </vt:variant>
      <vt:variant>
        <vt:lpwstr/>
      </vt:variant>
      <vt:variant>
        <vt:lpwstr>Link00000003</vt:lpwstr>
      </vt:variant>
      <vt:variant>
        <vt:i4>2</vt:i4>
      </vt:variant>
      <vt:variant>
        <vt:i4>1560</vt:i4>
      </vt:variant>
      <vt:variant>
        <vt:i4>0</vt:i4>
      </vt:variant>
      <vt:variant>
        <vt:i4>5</vt:i4>
      </vt:variant>
      <vt:variant>
        <vt:lpwstr/>
      </vt:variant>
      <vt:variant>
        <vt:lpwstr>Link00000002</vt:lpwstr>
      </vt:variant>
      <vt:variant>
        <vt:i4>196610</vt:i4>
      </vt:variant>
      <vt:variant>
        <vt:i4>1557</vt:i4>
      </vt:variant>
      <vt:variant>
        <vt:i4>0</vt:i4>
      </vt:variant>
      <vt:variant>
        <vt:i4>5</vt:i4>
      </vt:variant>
      <vt:variant>
        <vt:lpwstr/>
      </vt:variant>
      <vt:variant>
        <vt:lpwstr>Link00000001</vt:lpwstr>
      </vt:variant>
      <vt:variant>
        <vt:i4>131074</vt:i4>
      </vt:variant>
      <vt:variant>
        <vt:i4>1554</vt:i4>
      </vt:variant>
      <vt:variant>
        <vt:i4>0</vt:i4>
      </vt:variant>
      <vt:variant>
        <vt:i4>5</vt:i4>
      </vt:variant>
      <vt:variant>
        <vt:lpwstr/>
      </vt:variant>
      <vt:variant>
        <vt:lpwstr>Link00000000</vt:lpwstr>
      </vt:variant>
      <vt:variant>
        <vt:i4>5963777</vt:i4>
      </vt:variant>
      <vt:variant>
        <vt:i4>1551</vt:i4>
      </vt:variant>
      <vt:variant>
        <vt:i4>0</vt:i4>
      </vt:variant>
      <vt:variant>
        <vt:i4>5</vt:i4>
      </vt:variant>
      <vt:variant>
        <vt:lpwstr>XML/SFVOTTDD</vt:lpwstr>
      </vt:variant>
      <vt:variant>
        <vt:lpwstr/>
      </vt:variant>
      <vt:variant>
        <vt:i4>4259928</vt:i4>
      </vt:variant>
      <vt:variant>
        <vt:i4>1548</vt:i4>
      </vt:variant>
      <vt:variant>
        <vt:i4>0</vt:i4>
      </vt:variant>
      <vt:variant>
        <vt:i4>5</vt:i4>
      </vt:variant>
      <vt:variant>
        <vt:lpwstr>http://www.altova.com/xmlspy</vt:lpwstr>
      </vt:variant>
      <vt:variant>
        <vt:lpwstr/>
      </vt:variant>
      <vt:variant>
        <vt:i4>4259928</vt:i4>
      </vt:variant>
      <vt:variant>
        <vt:i4>1545</vt:i4>
      </vt:variant>
      <vt:variant>
        <vt:i4>0</vt:i4>
      </vt:variant>
      <vt:variant>
        <vt:i4>5</vt:i4>
      </vt:variant>
      <vt:variant>
        <vt:lpwstr>http://www.altova.com/xmlspy</vt:lpwstr>
      </vt:variant>
      <vt:variant>
        <vt:lpwstr/>
      </vt:variant>
      <vt:variant>
        <vt:i4>327682</vt:i4>
      </vt:variant>
      <vt:variant>
        <vt:i4>1542</vt:i4>
      </vt:variant>
      <vt:variant>
        <vt:i4>0</vt:i4>
      </vt:variant>
      <vt:variant>
        <vt:i4>5</vt:i4>
      </vt:variant>
      <vt:variant>
        <vt:lpwstr/>
      </vt:variant>
      <vt:variant>
        <vt:lpwstr>Link00000007</vt:lpwstr>
      </vt:variant>
      <vt:variant>
        <vt:i4>262146</vt:i4>
      </vt:variant>
      <vt:variant>
        <vt:i4>1539</vt:i4>
      </vt:variant>
      <vt:variant>
        <vt:i4>0</vt:i4>
      </vt:variant>
      <vt:variant>
        <vt:i4>5</vt:i4>
      </vt:variant>
      <vt:variant>
        <vt:lpwstr/>
      </vt:variant>
      <vt:variant>
        <vt:lpwstr>Link00000006</vt:lpwstr>
      </vt:variant>
      <vt:variant>
        <vt:i4>458754</vt:i4>
      </vt:variant>
      <vt:variant>
        <vt:i4>1536</vt:i4>
      </vt:variant>
      <vt:variant>
        <vt:i4>0</vt:i4>
      </vt:variant>
      <vt:variant>
        <vt:i4>5</vt:i4>
      </vt:variant>
      <vt:variant>
        <vt:lpwstr/>
      </vt:variant>
      <vt:variant>
        <vt:lpwstr>Link00000005</vt:lpwstr>
      </vt:variant>
      <vt:variant>
        <vt:i4>393218</vt:i4>
      </vt:variant>
      <vt:variant>
        <vt:i4>1533</vt:i4>
      </vt:variant>
      <vt:variant>
        <vt:i4>0</vt:i4>
      </vt:variant>
      <vt:variant>
        <vt:i4>5</vt:i4>
      </vt:variant>
      <vt:variant>
        <vt:lpwstr/>
      </vt:variant>
      <vt:variant>
        <vt:lpwstr>Link00000004</vt:lpwstr>
      </vt:variant>
      <vt:variant>
        <vt:i4>65538</vt:i4>
      </vt:variant>
      <vt:variant>
        <vt:i4>1530</vt:i4>
      </vt:variant>
      <vt:variant>
        <vt:i4>0</vt:i4>
      </vt:variant>
      <vt:variant>
        <vt:i4>5</vt:i4>
      </vt:variant>
      <vt:variant>
        <vt:lpwstr/>
      </vt:variant>
      <vt:variant>
        <vt:lpwstr>Link00000003</vt:lpwstr>
      </vt:variant>
      <vt:variant>
        <vt:i4>2</vt:i4>
      </vt:variant>
      <vt:variant>
        <vt:i4>1527</vt:i4>
      </vt:variant>
      <vt:variant>
        <vt:i4>0</vt:i4>
      </vt:variant>
      <vt:variant>
        <vt:i4>5</vt:i4>
      </vt:variant>
      <vt:variant>
        <vt:lpwstr/>
      </vt:variant>
      <vt:variant>
        <vt:lpwstr>Link00000002</vt:lpwstr>
      </vt:variant>
      <vt:variant>
        <vt:i4>196610</vt:i4>
      </vt:variant>
      <vt:variant>
        <vt:i4>1524</vt:i4>
      </vt:variant>
      <vt:variant>
        <vt:i4>0</vt:i4>
      </vt:variant>
      <vt:variant>
        <vt:i4>5</vt:i4>
      </vt:variant>
      <vt:variant>
        <vt:lpwstr/>
      </vt:variant>
      <vt:variant>
        <vt:lpwstr>Link00000001</vt:lpwstr>
      </vt:variant>
      <vt:variant>
        <vt:i4>131074</vt:i4>
      </vt:variant>
      <vt:variant>
        <vt:i4>1521</vt:i4>
      </vt:variant>
      <vt:variant>
        <vt:i4>0</vt:i4>
      </vt:variant>
      <vt:variant>
        <vt:i4>5</vt:i4>
      </vt:variant>
      <vt:variant>
        <vt:lpwstr/>
      </vt:variant>
      <vt:variant>
        <vt:lpwstr>Link00000000</vt:lpwstr>
      </vt:variant>
      <vt:variant>
        <vt:i4>5308435</vt:i4>
      </vt:variant>
      <vt:variant>
        <vt:i4>1518</vt:i4>
      </vt:variant>
      <vt:variant>
        <vt:i4>0</vt:i4>
      </vt:variant>
      <vt:variant>
        <vt:i4>5</vt:i4>
      </vt:variant>
      <vt:variant>
        <vt:lpwstr>XML/SFVOTCLAIMSUM</vt:lpwstr>
      </vt:variant>
      <vt:variant>
        <vt:lpwstr/>
      </vt:variant>
      <vt:variant>
        <vt:i4>4259928</vt:i4>
      </vt:variant>
      <vt:variant>
        <vt:i4>1515</vt:i4>
      </vt:variant>
      <vt:variant>
        <vt:i4>0</vt:i4>
      </vt:variant>
      <vt:variant>
        <vt:i4>5</vt:i4>
      </vt:variant>
      <vt:variant>
        <vt:lpwstr>http://www.altova.com/xmlspy</vt:lpwstr>
      </vt:variant>
      <vt:variant>
        <vt:lpwstr/>
      </vt:variant>
      <vt:variant>
        <vt:i4>4259928</vt:i4>
      </vt:variant>
      <vt:variant>
        <vt:i4>1512</vt:i4>
      </vt:variant>
      <vt:variant>
        <vt:i4>0</vt:i4>
      </vt:variant>
      <vt:variant>
        <vt:i4>5</vt:i4>
      </vt:variant>
      <vt:variant>
        <vt:lpwstr>http://www.altova.com/xmlspy</vt:lpwstr>
      </vt:variant>
      <vt:variant>
        <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2359392</vt:i4>
      </vt:variant>
      <vt:variant>
        <vt:i4>1482</vt:i4>
      </vt:variant>
      <vt:variant>
        <vt:i4>0</vt:i4>
      </vt:variant>
      <vt:variant>
        <vt:i4>5</vt:i4>
      </vt:variant>
      <vt:variant>
        <vt:lpwstr>XML/SFVOTCLAIM</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655362</vt:i4>
      </vt:variant>
      <vt:variant>
        <vt:i4>1473</vt:i4>
      </vt:variant>
      <vt:variant>
        <vt:i4>0</vt:i4>
      </vt:variant>
      <vt:variant>
        <vt:i4>5</vt:i4>
      </vt:variant>
      <vt:variant>
        <vt:lpwstr/>
      </vt:variant>
      <vt:variant>
        <vt:lpwstr>Link00000008</vt:lpwstr>
      </vt:variant>
      <vt:variant>
        <vt:i4>327682</vt:i4>
      </vt:variant>
      <vt:variant>
        <vt:i4>1470</vt:i4>
      </vt:variant>
      <vt:variant>
        <vt:i4>0</vt:i4>
      </vt:variant>
      <vt:variant>
        <vt:i4>5</vt:i4>
      </vt:variant>
      <vt:variant>
        <vt:lpwstr/>
      </vt:variant>
      <vt:variant>
        <vt:lpwstr>Link00000007</vt:lpwstr>
      </vt:variant>
      <vt:variant>
        <vt:i4>262146</vt:i4>
      </vt:variant>
      <vt:variant>
        <vt:i4>1467</vt:i4>
      </vt:variant>
      <vt:variant>
        <vt:i4>0</vt:i4>
      </vt:variant>
      <vt:variant>
        <vt:i4>5</vt:i4>
      </vt:variant>
      <vt:variant>
        <vt:lpwstr/>
      </vt:variant>
      <vt:variant>
        <vt:lpwstr>Link00000006</vt:lpwstr>
      </vt:variant>
      <vt:variant>
        <vt:i4>458754</vt:i4>
      </vt:variant>
      <vt:variant>
        <vt:i4>1464</vt:i4>
      </vt:variant>
      <vt:variant>
        <vt:i4>0</vt:i4>
      </vt:variant>
      <vt:variant>
        <vt:i4>5</vt:i4>
      </vt:variant>
      <vt:variant>
        <vt:lpwstr/>
      </vt:variant>
      <vt:variant>
        <vt:lpwstr>Link00000005</vt:lpwstr>
      </vt:variant>
      <vt:variant>
        <vt:i4>393218</vt:i4>
      </vt:variant>
      <vt:variant>
        <vt:i4>1461</vt:i4>
      </vt:variant>
      <vt:variant>
        <vt:i4>0</vt:i4>
      </vt:variant>
      <vt:variant>
        <vt:i4>5</vt:i4>
      </vt:variant>
      <vt:variant>
        <vt:lpwstr/>
      </vt:variant>
      <vt:variant>
        <vt:lpwstr>Link00000004</vt:lpwstr>
      </vt:variant>
      <vt:variant>
        <vt:i4>65538</vt:i4>
      </vt:variant>
      <vt:variant>
        <vt:i4>1458</vt:i4>
      </vt:variant>
      <vt:variant>
        <vt:i4>0</vt:i4>
      </vt:variant>
      <vt:variant>
        <vt:i4>5</vt:i4>
      </vt:variant>
      <vt:variant>
        <vt:lpwstr/>
      </vt:variant>
      <vt:variant>
        <vt:lpwstr>Link00000003</vt:lpwstr>
      </vt:variant>
      <vt:variant>
        <vt:i4>2</vt:i4>
      </vt:variant>
      <vt:variant>
        <vt:i4>1455</vt:i4>
      </vt:variant>
      <vt:variant>
        <vt:i4>0</vt:i4>
      </vt:variant>
      <vt:variant>
        <vt:i4>5</vt:i4>
      </vt:variant>
      <vt:variant>
        <vt:lpwstr/>
      </vt:variant>
      <vt:variant>
        <vt:lpwstr>Link00000002</vt:lpwstr>
      </vt:variant>
      <vt:variant>
        <vt:i4>196610</vt:i4>
      </vt:variant>
      <vt:variant>
        <vt:i4>1452</vt:i4>
      </vt:variant>
      <vt:variant>
        <vt:i4>0</vt:i4>
      </vt:variant>
      <vt:variant>
        <vt:i4>5</vt:i4>
      </vt:variant>
      <vt:variant>
        <vt:lpwstr/>
      </vt:variant>
      <vt:variant>
        <vt:lpwstr>Link00000001</vt:lpwstr>
      </vt:variant>
      <vt:variant>
        <vt:i4>131074</vt:i4>
      </vt:variant>
      <vt:variant>
        <vt:i4>1449</vt:i4>
      </vt:variant>
      <vt:variant>
        <vt:i4>0</vt:i4>
      </vt:variant>
      <vt:variant>
        <vt:i4>5</vt:i4>
      </vt:variant>
      <vt:variant>
        <vt:lpwstr/>
      </vt:variant>
      <vt:variant>
        <vt:lpwstr>Link00000000</vt:lpwstr>
      </vt:variant>
      <vt:variant>
        <vt:i4>4063357</vt:i4>
      </vt:variant>
      <vt:variant>
        <vt:i4>1446</vt:i4>
      </vt:variant>
      <vt:variant>
        <vt:i4>0</vt:i4>
      </vt:variant>
      <vt:variant>
        <vt:i4>5</vt:i4>
      </vt:variant>
      <vt:variant>
        <vt:lpwstr>XML/SFVOTBILLINGSUM</vt:lpwstr>
      </vt:variant>
      <vt:variant>
        <vt:lpwstr/>
      </vt:variant>
      <vt:variant>
        <vt:i4>4259928</vt:i4>
      </vt:variant>
      <vt:variant>
        <vt:i4>1443</vt:i4>
      </vt:variant>
      <vt:variant>
        <vt:i4>0</vt:i4>
      </vt:variant>
      <vt:variant>
        <vt:i4>5</vt:i4>
      </vt:variant>
      <vt:variant>
        <vt:lpwstr>http://www.altova.com/xmlspy</vt:lpwstr>
      </vt:variant>
      <vt:variant>
        <vt:lpwstr/>
      </vt:variant>
      <vt:variant>
        <vt:i4>4259928</vt:i4>
      </vt:variant>
      <vt:variant>
        <vt:i4>1440</vt:i4>
      </vt:variant>
      <vt:variant>
        <vt:i4>0</vt:i4>
      </vt:variant>
      <vt:variant>
        <vt:i4>5</vt:i4>
      </vt:variant>
      <vt:variant>
        <vt:lpwstr>http://www.altova.com/xmlspy</vt:lpwstr>
      </vt:variant>
      <vt:variant>
        <vt:lpwstr/>
      </vt:variant>
      <vt:variant>
        <vt:i4>655362</vt:i4>
      </vt:variant>
      <vt:variant>
        <vt:i4>1437</vt:i4>
      </vt:variant>
      <vt:variant>
        <vt:i4>0</vt:i4>
      </vt:variant>
      <vt:variant>
        <vt:i4>5</vt:i4>
      </vt:variant>
      <vt:variant>
        <vt:lpwstr/>
      </vt:variant>
      <vt:variant>
        <vt:lpwstr>Link00000008</vt:lpwstr>
      </vt:variant>
      <vt:variant>
        <vt:i4>327682</vt:i4>
      </vt:variant>
      <vt:variant>
        <vt:i4>1434</vt:i4>
      </vt:variant>
      <vt:variant>
        <vt:i4>0</vt:i4>
      </vt:variant>
      <vt:variant>
        <vt:i4>5</vt:i4>
      </vt:variant>
      <vt:variant>
        <vt:lpwstr/>
      </vt:variant>
      <vt:variant>
        <vt:lpwstr>Link00000007</vt:lpwstr>
      </vt:variant>
      <vt:variant>
        <vt:i4>262146</vt:i4>
      </vt:variant>
      <vt:variant>
        <vt:i4>1431</vt:i4>
      </vt:variant>
      <vt:variant>
        <vt:i4>0</vt:i4>
      </vt:variant>
      <vt:variant>
        <vt:i4>5</vt:i4>
      </vt:variant>
      <vt:variant>
        <vt:lpwstr/>
      </vt:variant>
      <vt:variant>
        <vt:lpwstr>Link00000006</vt:lpwstr>
      </vt:variant>
      <vt:variant>
        <vt:i4>458754</vt:i4>
      </vt:variant>
      <vt:variant>
        <vt:i4>1428</vt:i4>
      </vt:variant>
      <vt:variant>
        <vt:i4>0</vt:i4>
      </vt:variant>
      <vt:variant>
        <vt:i4>5</vt:i4>
      </vt:variant>
      <vt:variant>
        <vt:lpwstr/>
      </vt:variant>
      <vt:variant>
        <vt:lpwstr>Link00000005</vt:lpwstr>
      </vt:variant>
      <vt:variant>
        <vt:i4>393218</vt:i4>
      </vt:variant>
      <vt:variant>
        <vt:i4>1425</vt:i4>
      </vt:variant>
      <vt:variant>
        <vt:i4>0</vt:i4>
      </vt:variant>
      <vt:variant>
        <vt:i4>5</vt:i4>
      </vt:variant>
      <vt:variant>
        <vt:lpwstr/>
      </vt:variant>
      <vt:variant>
        <vt:lpwstr>Link00000004</vt:lpwstr>
      </vt:variant>
      <vt:variant>
        <vt:i4>65538</vt:i4>
      </vt:variant>
      <vt:variant>
        <vt:i4>1422</vt:i4>
      </vt:variant>
      <vt:variant>
        <vt:i4>0</vt:i4>
      </vt:variant>
      <vt:variant>
        <vt:i4>5</vt:i4>
      </vt:variant>
      <vt:variant>
        <vt:lpwstr/>
      </vt:variant>
      <vt:variant>
        <vt:lpwstr>Link00000003</vt:lpwstr>
      </vt:variant>
      <vt:variant>
        <vt:i4>2</vt:i4>
      </vt:variant>
      <vt:variant>
        <vt:i4>1419</vt:i4>
      </vt:variant>
      <vt:variant>
        <vt:i4>0</vt:i4>
      </vt:variant>
      <vt:variant>
        <vt:i4>5</vt:i4>
      </vt:variant>
      <vt:variant>
        <vt:lpwstr/>
      </vt:variant>
      <vt:variant>
        <vt:lpwstr>Link00000002</vt:lpwstr>
      </vt:variant>
      <vt:variant>
        <vt:i4>196610</vt:i4>
      </vt:variant>
      <vt:variant>
        <vt:i4>1416</vt:i4>
      </vt:variant>
      <vt:variant>
        <vt:i4>0</vt:i4>
      </vt:variant>
      <vt:variant>
        <vt:i4>5</vt:i4>
      </vt:variant>
      <vt:variant>
        <vt:lpwstr/>
      </vt:variant>
      <vt:variant>
        <vt:lpwstr>Link00000001</vt:lpwstr>
      </vt:variant>
      <vt:variant>
        <vt:i4>131074</vt:i4>
      </vt:variant>
      <vt:variant>
        <vt:i4>1413</vt:i4>
      </vt:variant>
      <vt:variant>
        <vt:i4>0</vt:i4>
      </vt:variant>
      <vt:variant>
        <vt:i4>5</vt:i4>
      </vt:variant>
      <vt:variant>
        <vt:lpwstr/>
      </vt:variant>
      <vt:variant>
        <vt:lpwstr>Link00000000</vt:lpwstr>
      </vt:variant>
      <vt:variant>
        <vt:i4>2490475</vt:i4>
      </vt:variant>
      <vt:variant>
        <vt:i4>1410</vt:i4>
      </vt:variant>
      <vt:variant>
        <vt:i4>0</vt:i4>
      </vt:variant>
      <vt:variant>
        <vt:i4>5</vt:i4>
      </vt:variant>
      <vt:variant>
        <vt:lpwstr>XML/SFVOTBILLINGEMO</vt:lpwstr>
      </vt:variant>
      <vt:variant>
        <vt:lpwstr/>
      </vt:variant>
      <vt:variant>
        <vt:i4>4259928</vt:i4>
      </vt:variant>
      <vt:variant>
        <vt:i4>1407</vt:i4>
      </vt:variant>
      <vt:variant>
        <vt:i4>0</vt:i4>
      </vt:variant>
      <vt:variant>
        <vt:i4>5</vt:i4>
      </vt:variant>
      <vt:variant>
        <vt:lpwstr>http://www.altova.com/xmlspy</vt:lpwstr>
      </vt:variant>
      <vt:variant>
        <vt:lpwstr/>
      </vt:variant>
      <vt:variant>
        <vt:i4>4259928</vt:i4>
      </vt:variant>
      <vt:variant>
        <vt:i4>1404</vt:i4>
      </vt:variant>
      <vt:variant>
        <vt:i4>0</vt:i4>
      </vt:variant>
      <vt:variant>
        <vt:i4>5</vt:i4>
      </vt:variant>
      <vt:variant>
        <vt:lpwstr>http://www.altova.com/xmlspy</vt:lpwstr>
      </vt:variant>
      <vt:variant>
        <vt:lpwstr/>
      </vt:variant>
      <vt:variant>
        <vt:i4>720898</vt:i4>
      </vt:variant>
      <vt:variant>
        <vt:i4>1401</vt:i4>
      </vt:variant>
      <vt:variant>
        <vt:i4>0</vt:i4>
      </vt:variant>
      <vt:variant>
        <vt:i4>5</vt:i4>
      </vt:variant>
      <vt:variant>
        <vt:lpwstr/>
      </vt:variant>
      <vt:variant>
        <vt:lpwstr>Link00000009</vt:lpwstr>
      </vt:variant>
      <vt:variant>
        <vt:i4>655362</vt:i4>
      </vt:variant>
      <vt:variant>
        <vt:i4>1398</vt:i4>
      </vt:variant>
      <vt:variant>
        <vt:i4>0</vt:i4>
      </vt:variant>
      <vt:variant>
        <vt:i4>5</vt:i4>
      </vt:variant>
      <vt:variant>
        <vt:lpwstr/>
      </vt:variant>
      <vt:variant>
        <vt:lpwstr>Link00000008</vt:lpwstr>
      </vt:variant>
      <vt:variant>
        <vt:i4>327682</vt:i4>
      </vt:variant>
      <vt:variant>
        <vt:i4>1395</vt:i4>
      </vt:variant>
      <vt:variant>
        <vt:i4>0</vt:i4>
      </vt:variant>
      <vt:variant>
        <vt:i4>5</vt:i4>
      </vt:variant>
      <vt:variant>
        <vt:lpwstr/>
      </vt:variant>
      <vt:variant>
        <vt:lpwstr>Link00000007</vt:lpwstr>
      </vt:variant>
      <vt:variant>
        <vt:i4>262146</vt:i4>
      </vt:variant>
      <vt:variant>
        <vt:i4>1392</vt:i4>
      </vt:variant>
      <vt:variant>
        <vt:i4>0</vt:i4>
      </vt:variant>
      <vt:variant>
        <vt:i4>5</vt:i4>
      </vt:variant>
      <vt:variant>
        <vt:lpwstr/>
      </vt:variant>
      <vt:variant>
        <vt:lpwstr>Link00000006</vt:lpwstr>
      </vt:variant>
      <vt:variant>
        <vt:i4>458754</vt:i4>
      </vt:variant>
      <vt:variant>
        <vt:i4>1389</vt:i4>
      </vt:variant>
      <vt:variant>
        <vt:i4>0</vt:i4>
      </vt:variant>
      <vt:variant>
        <vt:i4>5</vt:i4>
      </vt:variant>
      <vt:variant>
        <vt:lpwstr/>
      </vt:variant>
      <vt:variant>
        <vt:lpwstr>Link00000005</vt:lpwstr>
      </vt:variant>
      <vt:variant>
        <vt:i4>393218</vt:i4>
      </vt:variant>
      <vt:variant>
        <vt:i4>1386</vt:i4>
      </vt:variant>
      <vt:variant>
        <vt:i4>0</vt:i4>
      </vt:variant>
      <vt:variant>
        <vt:i4>5</vt:i4>
      </vt:variant>
      <vt:variant>
        <vt:lpwstr/>
      </vt:variant>
      <vt:variant>
        <vt:lpwstr>Link00000004</vt:lpwstr>
      </vt:variant>
      <vt:variant>
        <vt:i4>65538</vt:i4>
      </vt:variant>
      <vt:variant>
        <vt:i4>1383</vt:i4>
      </vt:variant>
      <vt:variant>
        <vt:i4>0</vt:i4>
      </vt:variant>
      <vt:variant>
        <vt:i4>5</vt:i4>
      </vt:variant>
      <vt:variant>
        <vt:lpwstr/>
      </vt:variant>
      <vt:variant>
        <vt:lpwstr>Link00000003</vt:lpwstr>
      </vt:variant>
      <vt:variant>
        <vt:i4>2</vt:i4>
      </vt:variant>
      <vt:variant>
        <vt:i4>1380</vt:i4>
      </vt:variant>
      <vt:variant>
        <vt:i4>0</vt:i4>
      </vt:variant>
      <vt:variant>
        <vt:i4>5</vt:i4>
      </vt:variant>
      <vt:variant>
        <vt:lpwstr/>
      </vt:variant>
      <vt:variant>
        <vt:lpwstr>Link00000002</vt:lpwstr>
      </vt:variant>
      <vt:variant>
        <vt:i4>196610</vt:i4>
      </vt:variant>
      <vt:variant>
        <vt:i4>1377</vt:i4>
      </vt:variant>
      <vt:variant>
        <vt:i4>0</vt:i4>
      </vt:variant>
      <vt:variant>
        <vt:i4>5</vt:i4>
      </vt:variant>
      <vt:variant>
        <vt:lpwstr/>
      </vt:variant>
      <vt:variant>
        <vt:lpwstr>Link00000001</vt:lpwstr>
      </vt:variant>
      <vt:variant>
        <vt:i4>131074</vt:i4>
      </vt:variant>
      <vt:variant>
        <vt:i4>1374</vt:i4>
      </vt:variant>
      <vt:variant>
        <vt:i4>0</vt:i4>
      </vt:variant>
      <vt:variant>
        <vt:i4>5</vt:i4>
      </vt:variant>
      <vt:variant>
        <vt:lpwstr/>
      </vt:variant>
      <vt:variant>
        <vt:lpwstr>Link00000000</vt:lpwstr>
      </vt:variant>
      <vt:variant>
        <vt:i4>4915214</vt:i4>
      </vt:variant>
      <vt:variant>
        <vt:i4>1371</vt:i4>
      </vt:variant>
      <vt:variant>
        <vt:i4>0</vt:i4>
      </vt:variant>
      <vt:variant>
        <vt:i4>5</vt:i4>
      </vt:variant>
      <vt:variant>
        <vt:lpwstr>XML/SFVOTBILLING</vt:lpwstr>
      </vt:variant>
      <vt:variant>
        <vt:lpwstr/>
      </vt:variant>
      <vt:variant>
        <vt:i4>4259928</vt:i4>
      </vt:variant>
      <vt:variant>
        <vt:i4>1368</vt:i4>
      </vt:variant>
      <vt:variant>
        <vt:i4>0</vt:i4>
      </vt:variant>
      <vt:variant>
        <vt:i4>5</vt:i4>
      </vt:variant>
      <vt:variant>
        <vt:lpwstr>http://www.altova.com/xmlspy</vt:lpwstr>
      </vt:variant>
      <vt:variant>
        <vt:lpwstr/>
      </vt:variant>
      <vt:variant>
        <vt:i4>4259928</vt:i4>
      </vt:variant>
      <vt:variant>
        <vt:i4>1365</vt:i4>
      </vt:variant>
      <vt:variant>
        <vt:i4>0</vt:i4>
      </vt:variant>
      <vt:variant>
        <vt:i4>5</vt:i4>
      </vt:variant>
      <vt:variant>
        <vt:lpwstr>http://www.altova.com/xmlspy</vt:lpwstr>
      </vt:variant>
      <vt:variant>
        <vt:lpwstr/>
      </vt:variant>
      <vt:variant>
        <vt:i4>655362</vt:i4>
      </vt:variant>
      <vt:variant>
        <vt:i4>1362</vt:i4>
      </vt:variant>
      <vt:variant>
        <vt:i4>0</vt:i4>
      </vt:variant>
      <vt:variant>
        <vt:i4>5</vt:i4>
      </vt:variant>
      <vt:variant>
        <vt:lpwstr/>
      </vt:variant>
      <vt:variant>
        <vt:lpwstr>Link00000008</vt:lpwstr>
      </vt:variant>
      <vt:variant>
        <vt:i4>327682</vt:i4>
      </vt:variant>
      <vt:variant>
        <vt:i4>1359</vt:i4>
      </vt:variant>
      <vt:variant>
        <vt:i4>0</vt:i4>
      </vt:variant>
      <vt:variant>
        <vt:i4>5</vt:i4>
      </vt:variant>
      <vt:variant>
        <vt:lpwstr/>
      </vt:variant>
      <vt:variant>
        <vt:lpwstr>Link00000007</vt:lpwstr>
      </vt:variant>
      <vt:variant>
        <vt:i4>262146</vt:i4>
      </vt:variant>
      <vt:variant>
        <vt:i4>1356</vt:i4>
      </vt:variant>
      <vt:variant>
        <vt:i4>0</vt:i4>
      </vt:variant>
      <vt:variant>
        <vt:i4>5</vt:i4>
      </vt:variant>
      <vt:variant>
        <vt:lpwstr/>
      </vt:variant>
      <vt:variant>
        <vt:lpwstr>Link00000006</vt:lpwstr>
      </vt:variant>
      <vt:variant>
        <vt:i4>458754</vt:i4>
      </vt:variant>
      <vt:variant>
        <vt:i4>1353</vt:i4>
      </vt:variant>
      <vt:variant>
        <vt:i4>0</vt:i4>
      </vt:variant>
      <vt:variant>
        <vt:i4>5</vt:i4>
      </vt:variant>
      <vt:variant>
        <vt:lpwstr/>
      </vt:variant>
      <vt:variant>
        <vt:lpwstr>Link00000005</vt:lpwstr>
      </vt:variant>
      <vt:variant>
        <vt:i4>393218</vt:i4>
      </vt:variant>
      <vt:variant>
        <vt:i4>1350</vt:i4>
      </vt:variant>
      <vt:variant>
        <vt:i4>0</vt:i4>
      </vt:variant>
      <vt:variant>
        <vt:i4>5</vt:i4>
      </vt:variant>
      <vt:variant>
        <vt:lpwstr/>
      </vt:variant>
      <vt:variant>
        <vt:lpwstr>Link00000004</vt:lpwstr>
      </vt:variant>
      <vt:variant>
        <vt:i4>65538</vt:i4>
      </vt:variant>
      <vt:variant>
        <vt:i4>1347</vt:i4>
      </vt:variant>
      <vt:variant>
        <vt:i4>0</vt:i4>
      </vt:variant>
      <vt:variant>
        <vt:i4>5</vt:i4>
      </vt:variant>
      <vt:variant>
        <vt:lpwstr/>
      </vt:variant>
      <vt:variant>
        <vt:lpwstr>Link00000003</vt:lpwstr>
      </vt:variant>
      <vt:variant>
        <vt:i4>2</vt:i4>
      </vt:variant>
      <vt:variant>
        <vt:i4>1344</vt:i4>
      </vt:variant>
      <vt:variant>
        <vt:i4>0</vt:i4>
      </vt:variant>
      <vt:variant>
        <vt:i4>5</vt:i4>
      </vt:variant>
      <vt:variant>
        <vt:lpwstr/>
      </vt:variant>
      <vt:variant>
        <vt:lpwstr>Link00000002</vt:lpwstr>
      </vt:variant>
      <vt:variant>
        <vt:i4>196610</vt:i4>
      </vt:variant>
      <vt:variant>
        <vt:i4>1341</vt:i4>
      </vt:variant>
      <vt:variant>
        <vt:i4>0</vt:i4>
      </vt:variant>
      <vt:variant>
        <vt:i4>5</vt:i4>
      </vt:variant>
      <vt:variant>
        <vt:lpwstr/>
      </vt:variant>
      <vt:variant>
        <vt:lpwstr>Link00000001</vt:lpwstr>
      </vt:variant>
      <vt:variant>
        <vt:i4>131074</vt:i4>
      </vt:variant>
      <vt:variant>
        <vt:i4>1338</vt:i4>
      </vt:variant>
      <vt:variant>
        <vt:i4>0</vt:i4>
      </vt:variant>
      <vt:variant>
        <vt:i4>5</vt:i4>
      </vt:variant>
      <vt:variant>
        <vt:lpwstr/>
      </vt:variant>
      <vt:variant>
        <vt:lpwstr>Link00000000</vt:lpwstr>
      </vt:variant>
      <vt:variant>
        <vt:i4>262196</vt:i4>
      </vt:variant>
      <vt:variant>
        <vt:i4>1335</vt:i4>
      </vt:variant>
      <vt:variant>
        <vt:i4>0</vt:i4>
      </vt:variant>
      <vt:variant>
        <vt:i4>5</vt:i4>
      </vt:variant>
      <vt:variant>
        <vt:lpwstr>XML/TEMPERATURE/TEMPERATURE_msg_code_511.xml</vt:lpwstr>
      </vt:variant>
      <vt:variant>
        <vt:lpwstr/>
      </vt:variant>
      <vt:variant>
        <vt:i4>2293884</vt:i4>
      </vt:variant>
      <vt:variant>
        <vt:i4>1332</vt:i4>
      </vt:variant>
      <vt:variant>
        <vt:i4>0</vt:i4>
      </vt:variant>
      <vt:variant>
        <vt:i4>5</vt:i4>
      </vt:variant>
      <vt:variant>
        <vt:lpwstr>XML/TEMPERATURE</vt:lpwstr>
      </vt:variant>
      <vt:variant>
        <vt:lpwstr/>
      </vt:variant>
      <vt:variant>
        <vt:i4>4259928</vt:i4>
      </vt:variant>
      <vt:variant>
        <vt:i4>1329</vt:i4>
      </vt:variant>
      <vt:variant>
        <vt:i4>0</vt:i4>
      </vt:variant>
      <vt:variant>
        <vt:i4>5</vt:i4>
      </vt:variant>
      <vt:variant>
        <vt:lpwstr>http://www.altova.com/xmlspy</vt:lpwstr>
      </vt:variant>
      <vt:variant>
        <vt:lpwstr/>
      </vt:variant>
      <vt:variant>
        <vt:i4>4259928</vt:i4>
      </vt:variant>
      <vt:variant>
        <vt:i4>1326</vt:i4>
      </vt:variant>
      <vt:variant>
        <vt:i4>0</vt:i4>
      </vt:variant>
      <vt:variant>
        <vt:i4>5</vt:i4>
      </vt:variant>
      <vt:variant>
        <vt:lpwstr>http://www.altova.com/xmlspy</vt:lpwstr>
      </vt:variant>
      <vt:variant>
        <vt:lpwstr/>
      </vt:variant>
      <vt:variant>
        <vt:i4>393218</vt:i4>
      </vt:variant>
      <vt:variant>
        <vt:i4>1323</vt:i4>
      </vt:variant>
      <vt:variant>
        <vt:i4>0</vt:i4>
      </vt:variant>
      <vt:variant>
        <vt:i4>5</vt:i4>
      </vt:variant>
      <vt:variant>
        <vt:lpwstr/>
      </vt:variant>
      <vt:variant>
        <vt:lpwstr>Link00000004</vt:lpwstr>
      </vt:variant>
      <vt:variant>
        <vt:i4>65538</vt:i4>
      </vt:variant>
      <vt:variant>
        <vt:i4>1320</vt:i4>
      </vt:variant>
      <vt:variant>
        <vt:i4>0</vt:i4>
      </vt:variant>
      <vt:variant>
        <vt:i4>5</vt:i4>
      </vt:variant>
      <vt:variant>
        <vt:lpwstr/>
      </vt:variant>
      <vt:variant>
        <vt:lpwstr>Link00000003</vt:lpwstr>
      </vt:variant>
      <vt:variant>
        <vt:i4>2</vt:i4>
      </vt:variant>
      <vt:variant>
        <vt:i4>1317</vt:i4>
      </vt:variant>
      <vt:variant>
        <vt:i4>0</vt:i4>
      </vt:variant>
      <vt:variant>
        <vt:i4>5</vt:i4>
      </vt:variant>
      <vt:variant>
        <vt:lpwstr/>
      </vt:variant>
      <vt:variant>
        <vt:lpwstr>Link00000002</vt:lpwstr>
      </vt:variant>
      <vt:variant>
        <vt:i4>196610</vt:i4>
      </vt:variant>
      <vt:variant>
        <vt:i4>1314</vt:i4>
      </vt:variant>
      <vt:variant>
        <vt:i4>0</vt:i4>
      </vt:variant>
      <vt:variant>
        <vt:i4>5</vt:i4>
      </vt:variant>
      <vt:variant>
        <vt:lpwstr/>
      </vt:variant>
      <vt:variant>
        <vt:lpwstr>Link00000001</vt:lpwstr>
      </vt:variant>
      <vt:variant>
        <vt:i4>131074</vt:i4>
      </vt:variant>
      <vt:variant>
        <vt:i4>1311</vt:i4>
      </vt:variant>
      <vt:variant>
        <vt:i4>0</vt:i4>
      </vt:variant>
      <vt:variant>
        <vt:i4>5</vt:i4>
      </vt:variant>
      <vt:variant>
        <vt:lpwstr/>
      </vt:variant>
      <vt:variant>
        <vt:lpwstr>Link00000000</vt:lpwstr>
      </vt:variant>
      <vt:variant>
        <vt:i4>262199</vt:i4>
      </vt:variant>
      <vt:variant>
        <vt:i4>1308</vt:i4>
      </vt:variant>
      <vt:variant>
        <vt:i4>0</vt:i4>
      </vt:variant>
      <vt:variant>
        <vt:i4>5</vt:i4>
      </vt:variant>
      <vt:variant>
        <vt:lpwstr>XML/TDD/TDD_msg_code_521.xml</vt:lpwstr>
      </vt:variant>
      <vt:variant>
        <vt:lpwstr/>
      </vt:variant>
      <vt:variant>
        <vt:i4>2490464</vt:i4>
      </vt:variant>
      <vt:variant>
        <vt:i4>1305</vt:i4>
      </vt:variant>
      <vt:variant>
        <vt:i4>0</vt:i4>
      </vt:variant>
      <vt:variant>
        <vt:i4>5</vt:i4>
      </vt:variant>
      <vt:variant>
        <vt:lpwstr>XML/TDD</vt:lpwstr>
      </vt:variant>
      <vt:variant>
        <vt:lpwstr/>
      </vt:variant>
      <vt:variant>
        <vt:i4>4259928</vt:i4>
      </vt:variant>
      <vt:variant>
        <vt:i4>1302</vt:i4>
      </vt:variant>
      <vt:variant>
        <vt:i4>0</vt:i4>
      </vt:variant>
      <vt:variant>
        <vt:i4>5</vt:i4>
      </vt:variant>
      <vt:variant>
        <vt:lpwstr>http://www.altova.com/xmlspy</vt:lpwstr>
      </vt:variant>
      <vt:variant>
        <vt:lpwstr/>
      </vt:variant>
      <vt:variant>
        <vt:i4>4259928</vt:i4>
      </vt:variant>
      <vt:variant>
        <vt:i4>1299</vt:i4>
      </vt:variant>
      <vt:variant>
        <vt:i4>0</vt:i4>
      </vt:variant>
      <vt:variant>
        <vt:i4>5</vt:i4>
      </vt:variant>
      <vt:variant>
        <vt:lpwstr>http://www.altova.com/xmlspy</vt:lpwstr>
      </vt:variant>
      <vt:variant>
        <vt:lpwstr/>
      </vt:variant>
      <vt:variant>
        <vt:i4>393218</vt:i4>
      </vt:variant>
      <vt:variant>
        <vt:i4>1296</vt:i4>
      </vt:variant>
      <vt:variant>
        <vt:i4>0</vt:i4>
      </vt:variant>
      <vt:variant>
        <vt:i4>5</vt:i4>
      </vt:variant>
      <vt:variant>
        <vt:lpwstr/>
      </vt:variant>
      <vt:variant>
        <vt:lpwstr>Link00000004</vt:lpwstr>
      </vt:variant>
      <vt:variant>
        <vt:i4>65538</vt:i4>
      </vt:variant>
      <vt:variant>
        <vt:i4>1293</vt:i4>
      </vt:variant>
      <vt:variant>
        <vt:i4>0</vt:i4>
      </vt:variant>
      <vt:variant>
        <vt:i4>5</vt:i4>
      </vt:variant>
      <vt:variant>
        <vt:lpwstr/>
      </vt:variant>
      <vt:variant>
        <vt:lpwstr>Link00000003</vt:lpwstr>
      </vt:variant>
      <vt:variant>
        <vt:i4>2</vt:i4>
      </vt:variant>
      <vt:variant>
        <vt:i4>1290</vt:i4>
      </vt:variant>
      <vt:variant>
        <vt:i4>0</vt:i4>
      </vt:variant>
      <vt:variant>
        <vt:i4>5</vt:i4>
      </vt:variant>
      <vt:variant>
        <vt:lpwstr/>
      </vt:variant>
      <vt:variant>
        <vt:lpwstr>Link00000002</vt:lpwstr>
      </vt:variant>
      <vt:variant>
        <vt:i4>196610</vt:i4>
      </vt:variant>
      <vt:variant>
        <vt:i4>1287</vt:i4>
      </vt:variant>
      <vt:variant>
        <vt:i4>0</vt:i4>
      </vt:variant>
      <vt:variant>
        <vt:i4>5</vt:i4>
      </vt:variant>
      <vt:variant>
        <vt:lpwstr/>
      </vt:variant>
      <vt:variant>
        <vt:lpwstr>Link00000001</vt:lpwstr>
      </vt:variant>
      <vt:variant>
        <vt:i4>131074</vt:i4>
      </vt:variant>
      <vt:variant>
        <vt:i4>1284</vt:i4>
      </vt:variant>
      <vt:variant>
        <vt:i4>0</vt:i4>
      </vt:variant>
      <vt:variant>
        <vt:i4>5</vt:i4>
      </vt:variant>
      <vt:variant>
        <vt:lpwstr/>
      </vt:variant>
      <vt:variant>
        <vt:lpwstr>Link00000000</vt:lpwstr>
      </vt:variant>
      <vt:variant>
        <vt:i4>2818072</vt:i4>
      </vt:variant>
      <vt:variant>
        <vt:i4>1281</vt:i4>
      </vt:variant>
      <vt:variant>
        <vt:i4>0</vt:i4>
      </vt:variant>
      <vt:variant>
        <vt:i4>5</vt:i4>
      </vt:variant>
      <vt:variant>
        <vt:lpwstr>XML/RESPONSE/RESPONSE_msg_code_215.xml</vt:lpwstr>
      </vt:variant>
      <vt:variant>
        <vt:lpwstr/>
      </vt:variant>
      <vt:variant>
        <vt:i4>6029321</vt:i4>
      </vt:variant>
      <vt:variant>
        <vt:i4>1278</vt:i4>
      </vt:variant>
      <vt:variant>
        <vt:i4>0</vt:i4>
      </vt:variant>
      <vt:variant>
        <vt:i4>5</vt:i4>
      </vt:variant>
      <vt:variant>
        <vt:lpwstr>XML/RESPONSE</vt:lpwstr>
      </vt:variant>
      <vt:variant>
        <vt:lpwstr/>
      </vt:variant>
      <vt:variant>
        <vt:i4>4259928</vt:i4>
      </vt:variant>
      <vt:variant>
        <vt:i4>1275</vt:i4>
      </vt:variant>
      <vt:variant>
        <vt:i4>0</vt:i4>
      </vt:variant>
      <vt:variant>
        <vt:i4>5</vt:i4>
      </vt:variant>
      <vt:variant>
        <vt:lpwstr>http://www.altova.com/xmlspy</vt:lpwstr>
      </vt:variant>
      <vt:variant>
        <vt:lpwstr/>
      </vt:variant>
      <vt:variant>
        <vt:i4>4259928</vt:i4>
      </vt:variant>
      <vt:variant>
        <vt:i4>1272</vt:i4>
      </vt:variant>
      <vt:variant>
        <vt:i4>0</vt:i4>
      </vt:variant>
      <vt:variant>
        <vt:i4>5</vt:i4>
      </vt:variant>
      <vt:variant>
        <vt:lpwstr>http://www.altova.com/xmlspy</vt:lpwstr>
      </vt:variant>
      <vt:variant>
        <vt:lpwstr/>
      </vt:variant>
      <vt:variant>
        <vt:i4>393218</vt:i4>
      </vt:variant>
      <vt:variant>
        <vt:i4>1269</vt:i4>
      </vt:variant>
      <vt:variant>
        <vt:i4>0</vt:i4>
      </vt:variant>
      <vt:variant>
        <vt:i4>5</vt:i4>
      </vt:variant>
      <vt:variant>
        <vt:lpwstr/>
      </vt:variant>
      <vt:variant>
        <vt:lpwstr>Link00000004</vt:lpwstr>
      </vt:variant>
      <vt:variant>
        <vt:i4>65538</vt:i4>
      </vt:variant>
      <vt:variant>
        <vt:i4>1266</vt:i4>
      </vt:variant>
      <vt:variant>
        <vt:i4>0</vt:i4>
      </vt:variant>
      <vt:variant>
        <vt:i4>5</vt:i4>
      </vt:variant>
      <vt:variant>
        <vt:lpwstr/>
      </vt:variant>
      <vt:variant>
        <vt:lpwstr>Link00000003</vt:lpwstr>
      </vt:variant>
      <vt:variant>
        <vt:i4>2</vt:i4>
      </vt:variant>
      <vt:variant>
        <vt:i4>1263</vt:i4>
      </vt:variant>
      <vt:variant>
        <vt:i4>0</vt:i4>
      </vt:variant>
      <vt:variant>
        <vt:i4>5</vt:i4>
      </vt:variant>
      <vt:variant>
        <vt:lpwstr/>
      </vt:variant>
      <vt:variant>
        <vt:lpwstr>Link00000002</vt:lpwstr>
      </vt:variant>
      <vt:variant>
        <vt:i4>196610</vt:i4>
      </vt:variant>
      <vt:variant>
        <vt:i4>1260</vt:i4>
      </vt:variant>
      <vt:variant>
        <vt:i4>0</vt:i4>
      </vt:variant>
      <vt:variant>
        <vt:i4>5</vt:i4>
      </vt:variant>
      <vt:variant>
        <vt:lpwstr/>
      </vt:variant>
      <vt:variant>
        <vt:lpwstr>Link00000001</vt:lpwstr>
      </vt:variant>
      <vt:variant>
        <vt:i4>131074</vt:i4>
      </vt:variant>
      <vt:variant>
        <vt:i4>1257</vt:i4>
      </vt:variant>
      <vt:variant>
        <vt:i4>0</vt:i4>
      </vt:variant>
      <vt:variant>
        <vt:i4>5</vt:i4>
      </vt:variant>
      <vt:variant>
        <vt:lpwstr/>
      </vt:variant>
      <vt:variant>
        <vt:lpwstr>Link00000000</vt:lpwstr>
      </vt:variant>
      <vt:variant>
        <vt:i4>7798857</vt:i4>
      </vt:variant>
      <vt:variant>
        <vt:i4>1254</vt:i4>
      </vt:variant>
      <vt:variant>
        <vt:i4>0</vt:i4>
      </vt:variant>
      <vt:variant>
        <vt:i4>5</vt:i4>
      </vt:variant>
      <vt:variant>
        <vt:lpwstr>XML/MASTERDATA/MASTERDATA_msg_code_453_vyjadreni_noveho.xml</vt:lpwstr>
      </vt:variant>
      <vt:variant>
        <vt:lpwstr/>
      </vt:variant>
      <vt:variant>
        <vt:i4>2031652</vt:i4>
      </vt:variant>
      <vt:variant>
        <vt:i4>1251</vt:i4>
      </vt:variant>
      <vt:variant>
        <vt:i4>0</vt:i4>
      </vt:variant>
      <vt:variant>
        <vt:i4>5</vt:i4>
      </vt:variant>
      <vt:variant>
        <vt:lpwstr>XML/MASTERDATA/MASTERDATA_msg_code_452_opis_zadosti_na_noveho.xml</vt:lpwstr>
      </vt:variant>
      <vt:variant>
        <vt:lpwstr/>
      </vt:variant>
      <vt:variant>
        <vt:i4>1900557</vt:i4>
      </vt:variant>
      <vt:variant>
        <vt:i4>1248</vt:i4>
      </vt:variant>
      <vt:variant>
        <vt:i4>0</vt:i4>
      </vt:variant>
      <vt:variant>
        <vt:i4>5</vt:i4>
      </vt:variant>
      <vt:variant>
        <vt:lpwstr>XML/MASTERDATA/MASTERDATA_msg_code_450_zadost.xml</vt:lpwstr>
      </vt:variant>
      <vt:variant>
        <vt:lpwstr/>
      </vt:variant>
      <vt:variant>
        <vt:i4>2359314</vt:i4>
      </vt:variant>
      <vt:variant>
        <vt:i4>1245</vt:i4>
      </vt:variant>
      <vt:variant>
        <vt:i4>0</vt:i4>
      </vt:variant>
      <vt:variant>
        <vt:i4>5</vt:i4>
      </vt:variant>
      <vt:variant>
        <vt:lpwstr>XML/MASTERDATA/MASTERDATA_msg_code_146.xml</vt:lpwstr>
      </vt:variant>
      <vt:variant>
        <vt:lpwstr/>
      </vt:variant>
      <vt:variant>
        <vt:i4>2424959</vt:i4>
      </vt:variant>
      <vt:variant>
        <vt:i4>1242</vt:i4>
      </vt:variant>
      <vt:variant>
        <vt:i4>0</vt:i4>
      </vt:variant>
      <vt:variant>
        <vt:i4>5</vt:i4>
      </vt:variant>
      <vt:variant>
        <vt:lpwstr>XML/MASTERDATA</vt:lpwstr>
      </vt:variant>
      <vt:variant>
        <vt:lpwstr/>
      </vt:variant>
      <vt:variant>
        <vt:i4>4259928</vt:i4>
      </vt:variant>
      <vt:variant>
        <vt:i4>1239</vt:i4>
      </vt:variant>
      <vt:variant>
        <vt:i4>0</vt:i4>
      </vt:variant>
      <vt:variant>
        <vt:i4>5</vt:i4>
      </vt:variant>
      <vt:variant>
        <vt:lpwstr>http://www.altova.com/xmlspy</vt:lpwstr>
      </vt:variant>
      <vt:variant>
        <vt:lpwstr/>
      </vt:variant>
      <vt:variant>
        <vt:i4>4259928</vt:i4>
      </vt:variant>
      <vt:variant>
        <vt:i4>1236</vt:i4>
      </vt:variant>
      <vt:variant>
        <vt:i4>0</vt:i4>
      </vt:variant>
      <vt:variant>
        <vt:i4>5</vt:i4>
      </vt:variant>
      <vt:variant>
        <vt:lpwstr>http://www.altova.com/xmlspy</vt:lpwstr>
      </vt:variant>
      <vt:variant>
        <vt:lpwstr/>
      </vt:variant>
      <vt:variant>
        <vt:i4>655362</vt:i4>
      </vt:variant>
      <vt:variant>
        <vt:i4>1233</vt:i4>
      </vt:variant>
      <vt:variant>
        <vt:i4>0</vt:i4>
      </vt:variant>
      <vt:variant>
        <vt:i4>5</vt:i4>
      </vt:variant>
      <vt:variant>
        <vt:lpwstr/>
      </vt:variant>
      <vt:variant>
        <vt:lpwstr>Link00000008</vt:lpwstr>
      </vt:variant>
      <vt:variant>
        <vt:i4>327682</vt:i4>
      </vt:variant>
      <vt:variant>
        <vt:i4>1230</vt:i4>
      </vt:variant>
      <vt:variant>
        <vt:i4>0</vt:i4>
      </vt:variant>
      <vt:variant>
        <vt:i4>5</vt:i4>
      </vt:variant>
      <vt:variant>
        <vt:lpwstr/>
      </vt:variant>
      <vt:variant>
        <vt:lpwstr>Link00000007</vt:lpwstr>
      </vt:variant>
      <vt:variant>
        <vt:i4>262146</vt:i4>
      </vt:variant>
      <vt:variant>
        <vt:i4>1227</vt:i4>
      </vt:variant>
      <vt:variant>
        <vt:i4>0</vt:i4>
      </vt:variant>
      <vt:variant>
        <vt:i4>5</vt:i4>
      </vt:variant>
      <vt:variant>
        <vt:lpwstr/>
      </vt:variant>
      <vt:variant>
        <vt:lpwstr>Link00000006</vt:lpwstr>
      </vt:variant>
      <vt:variant>
        <vt:i4>458754</vt:i4>
      </vt:variant>
      <vt:variant>
        <vt:i4>1224</vt:i4>
      </vt:variant>
      <vt:variant>
        <vt:i4>0</vt:i4>
      </vt:variant>
      <vt:variant>
        <vt:i4>5</vt:i4>
      </vt:variant>
      <vt:variant>
        <vt:lpwstr/>
      </vt:variant>
      <vt:variant>
        <vt:lpwstr>Link00000005</vt:lpwstr>
      </vt:variant>
      <vt:variant>
        <vt:i4>393218</vt:i4>
      </vt:variant>
      <vt:variant>
        <vt:i4>1221</vt:i4>
      </vt:variant>
      <vt:variant>
        <vt:i4>0</vt:i4>
      </vt:variant>
      <vt:variant>
        <vt:i4>5</vt:i4>
      </vt:variant>
      <vt:variant>
        <vt:lpwstr/>
      </vt:variant>
      <vt:variant>
        <vt:lpwstr>Link00000004</vt:lpwstr>
      </vt:variant>
      <vt:variant>
        <vt:i4>65538</vt:i4>
      </vt:variant>
      <vt:variant>
        <vt:i4>1218</vt:i4>
      </vt:variant>
      <vt:variant>
        <vt:i4>0</vt:i4>
      </vt:variant>
      <vt:variant>
        <vt:i4>5</vt:i4>
      </vt:variant>
      <vt:variant>
        <vt:lpwstr/>
      </vt:variant>
      <vt:variant>
        <vt:lpwstr>Link00000003</vt:lpwstr>
      </vt:variant>
      <vt:variant>
        <vt:i4>2</vt:i4>
      </vt:variant>
      <vt:variant>
        <vt:i4>1215</vt:i4>
      </vt:variant>
      <vt:variant>
        <vt:i4>0</vt:i4>
      </vt:variant>
      <vt:variant>
        <vt:i4>5</vt:i4>
      </vt:variant>
      <vt:variant>
        <vt:lpwstr/>
      </vt:variant>
      <vt:variant>
        <vt:lpwstr>Link00000002</vt:lpwstr>
      </vt:variant>
      <vt:variant>
        <vt:i4>196610</vt:i4>
      </vt:variant>
      <vt:variant>
        <vt:i4>1212</vt:i4>
      </vt:variant>
      <vt:variant>
        <vt:i4>0</vt:i4>
      </vt:variant>
      <vt:variant>
        <vt:i4>5</vt:i4>
      </vt:variant>
      <vt:variant>
        <vt:lpwstr/>
      </vt:variant>
      <vt:variant>
        <vt:lpwstr>Link00000001</vt:lpwstr>
      </vt:variant>
      <vt:variant>
        <vt:i4>131074</vt:i4>
      </vt:variant>
      <vt:variant>
        <vt:i4>1209</vt:i4>
      </vt:variant>
      <vt:variant>
        <vt:i4>0</vt:i4>
      </vt:variant>
      <vt:variant>
        <vt:i4>5</vt:i4>
      </vt:variant>
      <vt:variant>
        <vt:lpwstr/>
      </vt:variant>
      <vt:variant>
        <vt:lpwstr>Link00000000</vt:lpwstr>
      </vt:variant>
      <vt:variant>
        <vt:i4>4587538</vt:i4>
      </vt:variant>
      <vt:variant>
        <vt:i4>1206</vt:i4>
      </vt:variant>
      <vt:variant>
        <vt:i4>0</vt:i4>
      </vt:variant>
      <vt:variant>
        <vt:i4>5</vt:i4>
      </vt:variant>
      <vt:variant>
        <vt:lpwstr>XML/ISOTEREQ</vt:lpwstr>
      </vt:variant>
      <vt:variant>
        <vt:lpwstr/>
      </vt:variant>
      <vt:variant>
        <vt:i4>4259928</vt:i4>
      </vt:variant>
      <vt:variant>
        <vt:i4>1203</vt:i4>
      </vt:variant>
      <vt:variant>
        <vt:i4>0</vt:i4>
      </vt:variant>
      <vt:variant>
        <vt:i4>5</vt:i4>
      </vt:variant>
      <vt:variant>
        <vt:lpwstr>http://www.altova.com/xmlspy</vt:lpwstr>
      </vt:variant>
      <vt:variant>
        <vt:lpwstr/>
      </vt:variant>
      <vt:variant>
        <vt:i4>4259928</vt:i4>
      </vt:variant>
      <vt:variant>
        <vt:i4>1200</vt:i4>
      </vt:variant>
      <vt:variant>
        <vt:i4>0</vt:i4>
      </vt:variant>
      <vt:variant>
        <vt:i4>5</vt:i4>
      </vt:variant>
      <vt:variant>
        <vt:lpwstr>http://www.altova.com/xmlspy</vt:lpwstr>
      </vt:variant>
      <vt:variant>
        <vt:lpwstr/>
      </vt:variant>
      <vt:variant>
        <vt:i4>393218</vt:i4>
      </vt:variant>
      <vt:variant>
        <vt:i4>1197</vt:i4>
      </vt:variant>
      <vt:variant>
        <vt:i4>0</vt:i4>
      </vt:variant>
      <vt:variant>
        <vt:i4>5</vt:i4>
      </vt:variant>
      <vt:variant>
        <vt:lpwstr/>
      </vt:variant>
      <vt:variant>
        <vt:lpwstr>Link00000004</vt:lpwstr>
      </vt:variant>
      <vt:variant>
        <vt:i4>65538</vt:i4>
      </vt:variant>
      <vt:variant>
        <vt:i4>1194</vt:i4>
      </vt:variant>
      <vt:variant>
        <vt:i4>0</vt:i4>
      </vt:variant>
      <vt:variant>
        <vt:i4>5</vt:i4>
      </vt:variant>
      <vt:variant>
        <vt:lpwstr/>
      </vt:variant>
      <vt:variant>
        <vt:lpwstr>Link00000003</vt:lpwstr>
      </vt:variant>
      <vt:variant>
        <vt:i4>2</vt:i4>
      </vt:variant>
      <vt:variant>
        <vt:i4>1191</vt:i4>
      </vt:variant>
      <vt:variant>
        <vt:i4>0</vt:i4>
      </vt:variant>
      <vt:variant>
        <vt:i4>5</vt:i4>
      </vt:variant>
      <vt:variant>
        <vt:lpwstr/>
      </vt:variant>
      <vt:variant>
        <vt:lpwstr>Link00000002</vt:lpwstr>
      </vt:variant>
      <vt:variant>
        <vt:i4>196610</vt:i4>
      </vt:variant>
      <vt:variant>
        <vt:i4>1188</vt:i4>
      </vt:variant>
      <vt:variant>
        <vt:i4>0</vt:i4>
      </vt:variant>
      <vt:variant>
        <vt:i4>5</vt:i4>
      </vt:variant>
      <vt:variant>
        <vt:lpwstr/>
      </vt:variant>
      <vt:variant>
        <vt:lpwstr>Link00000001</vt:lpwstr>
      </vt:variant>
      <vt:variant>
        <vt:i4>131074</vt:i4>
      </vt:variant>
      <vt:variant>
        <vt:i4>1185</vt:i4>
      </vt:variant>
      <vt:variant>
        <vt:i4>0</vt:i4>
      </vt:variant>
      <vt:variant>
        <vt:i4>5</vt:i4>
      </vt:variant>
      <vt:variant>
        <vt:lpwstr/>
      </vt:variant>
      <vt:variant>
        <vt:lpwstr>Link00000000</vt:lpwstr>
      </vt:variant>
      <vt:variant>
        <vt:i4>65586</vt:i4>
      </vt:variant>
      <vt:variant>
        <vt:i4>1182</vt:i4>
      </vt:variant>
      <vt:variant>
        <vt:i4>0</vt:i4>
      </vt:variant>
      <vt:variant>
        <vt:i4>5</vt:i4>
      </vt:variant>
      <vt:variant>
        <vt:lpwstr>XML/ISOTEMASTERDATA/ISOTEMASTERDATA_msg_code_879.xml</vt:lpwstr>
      </vt:variant>
      <vt:variant>
        <vt:lpwstr/>
      </vt:variant>
      <vt:variant>
        <vt:i4>3014769</vt:i4>
      </vt:variant>
      <vt:variant>
        <vt:i4>1179</vt:i4>
      </vt:variant>
      <vt:variant>
        <vt:i4>0</vt:i4>
      </vt:variant>
      <vt:variant>
        <vt:i4>5</vt:i4>
      </vt:variant>
      <vt:variant>
        <vt:lpwstr>XML/ISOTEMASTERDATA</vt:lpwstr>
      </vt:variant>
      <vt:variant>
        <vt:lpwstr/>
      </vt:variant>
      <vt:variant>
        <vt:i4>4259928</vt:i4>
      </vt:variant>
      <vt:variant>
        <vt:i4>1176</vt:i4>
      </vt:variant>
      <vt:variant>
        <vt:i4>0</vt:i4>
      </vt:variant>
      <vt:variant>
        <vt:i4>5</vt:i4>
      </vt:variant>
      <vt:variant>
        <vt:lpwstr>http://www.altova.com/xmlspy</vt:lpwstr>
      </vt:variant>
      <vt:variant>
        <vt:lpwstr/>
      </vt:variant>
      <vt:variant>
        <vt:i4>4259928</vt:i4>
      </vt:variant>
      <vt:variant>
        <vt:i4>1173</vt:i4>
      </vt:variant>
      <vt:variant>
        <vt:i4>0</vt:i4>
      </vt:variant>
      <vt:variant>
        <vt:i4>5</vt:i4>
      </vt:variant>
      <vt:variant>
        <vt:lpwstr>http://www.altova.com/xmlspy</vt:lpwstr>
      </vt:variant>
      <vt:variant>
        <vt:lpwstr/>
      </vt:variant>
      <vt:variant>
        <vt:i4>327682</vt:i4>
      </vt:variant>
      <vt:variant>
        <vt:i4>1170</vt:i4>
      </vt:variant>
      <vt:variant>
        <vt:i4>0</vt:i4>
      </vt:variant>
      <vt:variant>
        <vt:i4>5</vt:i4>
      </vt:variant>
      <vt:variant>
        <vt:lpwstr/>
      </vt:variant>
      <vt:variant>
        <vt:lpwstr>Link00000007</vt:lpwstr>
      </vt:variant>
      <vt:variant>
        <vt:i4>262146</vt:i4>
      </vt:variant>
      <vt:variant>
        <vt:i4>1167</vt:i4>
      </vt:variant>
      <vt:variant>
        <vt:i4>0</vt:i4>
      </vt:variant>
      <vt:variant>
        <vt:i4>5</vt:i4>
      </vt:variant>
      <vt:variant>
        <vt:lpwstr/>
      </vt:variant>
      <vt:variant>
        <vt:lpwstr>Link00000006</vt:lpwstr>
      </vt:variant>
      <vt:variant>
        <vt:i4>458754</vt:i4>
      </vt:variant>
      <vt:variant>
        <vt:i4>1164</vt:i4>
      </vt:variant>
      <vt:variant>
        <vt:i4>0</vt:i4>
      </vt:variant>
      <vt:variant>
        <vt:i4>5</vt:i4>
      </vt:variant>
      <vt:variant>
        <vt:lpwstr/>
      </vt:variant>
      <vt:variant>
        <vt:lpwstr>Link00000005</vt:lpwstr>
      </vt:variant>
      <vt:variant>
        <vt:i4>393218</vt:i4>
      </vt:variant>
      <vt:variant>
        <vt:i4>1161</vt:i4>
      </vt:variant>
      <vt:variant>
        <vt:i4>0</vt:i4>
      </vt:variant>
      <vt:variant>
        <vt:i4>5</vt:i4>
      </vt:variant>
      <vt:variant>
        <vt:lpwstr/>
      </vt:variant>
      <vt:variant>
        <vt:lpwstr>Link00000004</vt:lpwstr>
      </vt:variant>
      <vt:variant>
        <vt:i4>65538</vt:i4>
      </vt:variant>
      <vt:variant>
        <vt:i4>1158</vt:i4>
      </vt:variant>
      <vt:variant>
        <vt:i4>0</vt:i4>
      </vt:variant>
      <vt:variant>
        <vt:i4>5</vt:i4>
      </vt:variant>
      <vt:variant>
        <vt:lpwstr/>
      </vt:variant>
      <vt:variant>
        <vt:lpwstr>Link00000003</vt:lpwstr>
      </vt:variant>
      <vt:variant>
        <vt:i4>2</vt:i4>
      </vt:variant>
      <vt:variant>
        <vt:i4>1155</vt:i4>
      </vt:variant>
      <vt:variant>
        <vt:i4>0</vt:i4>
      </vt:variant>
      <vt:variant>
        <vt:i4>5</vt:i4>
      </vt:variant>
      <vt:variant>
        <vt:lpwstr/>
      </vt:variant>
      <vt:variant>
        <vt:lpwstr>Link00000002</vt:lpwstr>
      </vt:variant>
      <vt:variant>
        <vt:i4>196610</vt:i4>
      </vt:variant>
      <vt:variant>
        <vt:i4>1152</vt:i4>
      </vt:variant>
      <vt:variant>
        <vt:i4>0</vt:i4>
      </vt:variant>
      <vt:variant>
        <vt:i4>5</vt:i4>
      </vt:variant>
      <vt:variant>
        <vt:lpwstr/>
      </vt:variant>
      <vt:variant>
        <vt:lpwstr>Link00000001</vt:lpwstr>
      </vt:variant>
      <vt:variant>
        <vt:i4>131074</vt:i4>
      </vt:variant>
      <vt:variant>
        <vt:i4>1149</vt:i4>
      </vt:variant>
      <vt:variant>
        <vt:i4>0</vt:i4>
      </vt:variant>
      <vt:variant>
        <vt:i4>5</vt:i4>
      </vt:variant>
      <vt:variant>
        <vt:lpwstr/>
      </vt:variant>
      <vt:variant>
        <vt:lpwstr>Link00000000</vt:lpwstr>
      </vt:variant>
      <vt:variant>
        <vt:i4>786480</vt:i4>
      </vt:variant>
      <vt:variant>
        <vt:i4>1146</vt:i4>
      </vt:variant>
      <vt:variant>
        <vt:i4>0</vt:i4>
      </vt:variant>
      <vt:variant>
        <vt:i4>5</vt:i4>
      </vt:variant>
      <vt:variant>
        <vt:lpwstr>XML/ISOTEDATA/ISOTEDATA_msg_code_854.xml</vt:lpwstr>
      </vt:variant>
      <vt:variant>
        <vt:lpwstr/>
      </vt:variant>
      <vt:variant>
        <vt:i4>589872</vt:i4>
      </vt:variant>
      <vt:variant>
        <vt:i4>1143</vt:i4>
      </vt:variant>
      <vt:variant>
        <vt:i4>0</vt:i4>
      </vt:variant>
      <vt:variant>
        <vt:i4>5</vt:i4>
      </vt:variant>
      <vt:variant>
        <vt:lpwstr>XML/ISOTEDATA/ISOTEDATA_msg_code_851.xml</vt:lpwstr>
      </vt:variant>
      <vt:variant>
        <vt:lpwstr/>
      </vt:variant>
      <vt:variant>
        <vt:i4>5570582</vt:i4>
      </vt:variant>
      <vt:variant>
        <vt:i4>1140</vt:i4>
      </vt:variant>
      <vt:variant>
        <vt:i4>0</vt:i4>
      </vt:variant>
      <vt:variant>
        <vt:i4>5</vt:i4>
      </vt:variant>
      <vt:variant>
        <vt:lpwstr>XML/ISOTEDATA</vt:lpwstr>
      </vt:variant>
      <vt:variant>
        <vt:lpwstr/>
      </vt:variant>
      <vt:variant>
        <vt:i4>4259928</vt:i4>
      </vt:variant>
      <vt:variant>
        <vt:i4>1134</vt:i4>
      </vt:variant>
      <vt:variant>
        <vt:i4>0</vt:i4>
      </vt:variant>
      <vt:variant>
        <vt:i4>5</vt:i4>
      </vt:variant>
      <vt:variant>
        <vt:lpwstr>http://www.altova.com/xmlspy</vt:lpwstr>
      </vt:variant>
      <vt:variant>
        <vt:lpwstr/>
      </vt:variant>
      <vt:variant>
        <vt:i4>4259928</vt:i4>
      </vt:variant>
      <vt:variant>
        <vt:i4>1131</vt:i4>
      </vt:variant>
      <vt:variant>
        <vt:i4>0</vt:i4>
      </vt:variant>
      <vt:variant>
        <vt:i4>5</vt:i4>
      </vt:variant>
      <vt:variant>
        <vt:lpwstr>http://www.altova.com/xmlspy</vt:lpwstr>
      </vt:variant>
      <vt:variant>
        <vt:lpwstr/>
      </vt:variant>
      <vt:variant>
        <vt:i4>196610</vt:i4>
      </vt:variant>
      <vt:variant>
        <vt:i4>1128</vt:i4>
      </vt:variant>
      <vt:variant>
        <vt:i4>0</vt:i4>
      </vt:variant>
      <vt:variant>
        <vt:i4>5</vt:i4>
      </vt:variant>
      <vt:variant>
        <vt:lpwstr/>
      </vt:variant>
      <vt:variant>
        <vt:lpwstr>Link00000001</vt:lpwstr>
      </vt:variant>
      <vt:variant>
        <vt:i4>196610</vt:i4>
      </vt:variant>
      <vt:variant>
        <vt:i4>1125</vt:i4>
      </vt:variant>
      <vt:variant>
        <vt:i4>0</vt:i4>
      </vt:variant>
      <vt:variant>
        <vt:i4>5</vt:i4>
      </vt:variant>
      <vt:variant>
        <vt:lpwstr/>
      </vt:variant>
      <vt:variant>
        <vt:lpwstr>Link00000001</vt:lpwstr>
      </vt:variant>
      <vt:variant>
        <vt:i4>5636098</vt:i4>
      </vt:variant>
      <vt:variant>
        <vt:i4>1122</vt:i4>
      </vt:variant>
      <vt:variant>
        <vt:i4>0</vt:i4>
      </vt:variant>
      <vt:variant>
        <vt:i4>5</vt:i4>
      </vt:variant>
      <vt:variant>
        <vt:lpwstr/>
      </vt:variant>
      <vt:variant>
        <vt:lpwstr>Link0000000D</vt:lpwstr>
      </vt:variant>
      <vt:variant>
        <vt:i4>5308418</vt:i4>
      </vt:variant>
      <vt:variant>
        <vt:i4>1119</vt:i4>
      </vt:variant>
      <vt:variant>
        <vt:i4>0</vt:i4>
      </vt:variant>
      <vt:variant>
        <vt:i4>5</vt:i4>
      </vt:variant>
      <vt:variant>
        <vt:lpwstr/>
      </vt:variant>
      <vt:variant>
        <vt:lpwstr>Link0000000C</vt:lpwstr>
      </vt:variant>
      <vt:variant>
        <vt:i4>5242882</vt:i4>
      </vt:variant>
      <vt:variant>
        <vt:i4>1116</vt:i4>
      </vt:variant>
      <vt:variant>
        <vt:i4>0</vt:i4>
      </vt:variant>
      <vt:variant>
        <vt:i4>5</vt:i4>
      </vt:variant>
      <vt:variant>
        <vt:lpwstr/>
      </vt:variant>
      <vt:variant>
        <vt:lpwstr>Link0000000B</vt:lpwstr>
      </vt:variant>
      <vt:variant>
        <vt:i4>5439490</vt:i4>
      </vt:variant>
      <vt:variant>
        <vt:i4>1113</vt:i4>
      </vt:variant>
      <vt:variant>
        <vt:i4>0</vt:i4>
      </vt:variant>
      <vt:variant>
        <vt:i4>5</vt:i4>
      </vt:variant>
      <vt:variant>
        <vt:lpwstr/>
      </vt:variant>
      <vt:variant>
        <vt:lpwstr>Link0000000A</vt:lpwstr>
      </vt:variant>
      <vt:variant>
        <vt:i4>720898</vt:i4>
      </vt:variant>
      <vt:variant>
        <vt:i4>1110</vt:i4>
      </vt:variant>
      <vt:variant>
        <vt:i4>0</vt:i4>
      </vt:variant>
      <vt:variant>
        <vt:i4>5</vt:i4>
      </vt:variant>
      <vt:variant>
        <vt:lpwstr/>
      </vt:variant>
      <vt:variant>
        <vt:lpwstr>Link00000009</vt:lpwstr>
      </vt:variant>
      <vt:variant>
        <vt:i4>655362</vt:i4>
      </vt:variant>
      <vt:variant>
        <vt:i4>1107</vt:i4>
      </vt:variant>
      <vt:variant>
        <vt:i4>0</vt:i4>
      </vt:variant>
      <vt:variant>
        <vt:i4>5</vt:i4>
      </vt:variant>
      <vt:variant>
        <vt:lpwstr/>
      </vt:variant>
      <vt:variant>
        <vt:lpwstr>Link00000008</vt:lpwstr>
      </vt:variant>
      <vt:variant>
        <vt:i4>327682</vt:i4>
      </vt:variant>
      <vt:variant>
        <vt:i4>1104</vt:i4>
      </vt:variant>
      <vt:variant>
        <vt:i4>0</vt:i4>
      </vt:variant>
      <vt:variant>
        <vt:i4>5</vt:i4>
      </vt:variant>
      <vt:variant>
        <vt:lpwstr/>
      </vt:variant>
      <vt:variant>
        <vt:lpwstr>Link00000007</vt:lpwstr>
      </vt:variant>
      <vt:variant>
        <vt:i4>262146</vt:i4>
      </vt:variant>
      <vt:variant>
        <vt:i4>1101</vt:i4>
      </vt:variant>
      <vt:variant>
        <vt:i4>0</vt:i4>
      </vt:variant>
      <vt:variant>
        <vt:i4>5</vt:i4>
      </vt:variant>
      <vt:variant>
        <vt:lpwstr/>
      </vt:variant>
      <vt:variant>
        <vt:lpwstr>Link00000006</vt:lpwstr>
      </vt:variant>
      <vt:variant>
        <vt:i4>458754</vt:i4>
      </vt:variant>
      <vt:variant>
        <vt:i4>1098</vt:i4>
      </vt:variant>
      <vt:variant>
        <vt:i4>0</vt:i4>
      </vt:variant>
      <vt:variant>
        <vt:i4>5</vt:i4>
      </vt:variant>
      <vt:variant>
        <vt:lpwstr/>
      </vt:variant>
      <vt:variant>
        <vt:lpwstr>Link00000005</vt:lpwstr>
      </vt:variant>
      <vt:variant>
        <vt:i4>393218</vt:i4>
      </vt:variant>
      <vt:variant>
        <vt:i4>1095</vt:i4>
      </vt:variant>
      <vt:variant>
        <vt:i4>0</vt:i4>
      </vt:variant>
      <vt:variant>
        <vt:i4>5</vt:i4>
      </vt:variant>
      <vt:variant>
        <vt:lpwstr/>
      </vt:variant>
      <vt:variant>
        <vt:lpwstr>Link00000004</vt:lpwstr>
      </vt:variant>
      <vt:variant>
        <vt:i4>65538</vt:i4>
      </vt:variant>
      <vt:variant>
        <vt:i4>1092</vt:i4>
      </vt:variant>
      <vt:variant>
        <vt:i4>0</vt:i4>
      </vt:variant>
      <vt:variant>
        <vt:i4>5</vt:i4>
      </vt:variant>
      <vt:variant>
        <vt:lpwstr/>
      </vt:variant>
      <vt:variant>
        <vt:lpwstr>Link00000003</vt:lpwstr>
      </vt:variant>
      <vt:variant>
        <vt:i4>2</vt:i4>
      </vt:variant>
      <vt:variant>
        <vt:i4>1089</vt:i4>
      </vt:variant>
      <vt:variant>
        <vt:i4>0</vt:i4>
      </vt:variant>
      <vt:variant>
        <vt:i4>5</vt:i4>
      </vt:variant>
      <vt:variant>
        <vt:lpwstr/>
      </vt:variant>
      <vt:variant>
        <vt:lpwstr>Link00000002</vt:lpwstr>
      </vt:variant>
      <vt:variant>
        <vt:i4>196610</vt:i4>
      </vt:variant>
      <vt:variant>
        <vt:i4>1086</vt:i4>
      </vt:variant>
      <vt:variant>
        <vt:i4>0</vt:i4>
      </vt:variant>
      <vt:variant>
        <vt:i4>5</vt:i4>
      </vt:variant>
      <vt:variant>
        <vt:lpwstr/>
      </vt:variant>
      <vt:variant>
        <vt:lpwstr>Link00000001</vt:lpwstr>
      </vt:variant>
      <vt:variant>
        <vt:i4>131074</vt:i4>
      </vt:variant>
      <vt:variant>
        <vt:i4>1083</vt:i4>
      </vt:variant>
      <vt:variant>
        <vt:i4>0</vt:i4>
      </vt:variant>
      <vt:variant>
        <vt:i4>5</vt:i4>
      </vt:variant>
      <vt:variant>
        <vt:lpwstr/>
      </vt:variant>
      <vt:variant>
        <vt:lpwstr>Link00000000</vt:lpwstr>
      </vt:variant>
      <vt:variant>
        <vt:i4>4915207</vt:i4>
      </vt:variant>
      <vt:variant>
        <vt:i4>1080</vt:i4>
      </vt:variant>
      <vt:variant>
        <vt:i4>0</vt:i4>
      </vt:variant>
      <vt:variant>
        <vt:i4>5</vt:i4>
      </vt:variant>
      <vt:variant>
        <vt:lpwstr>XML/COMMONREQ</vt:lpwstr>
      </vt:variant>
      <vt:variant>
        <vt:lpwstr/>
      </vt:variant>
      <vt:variant>
        <vt:i4>4259928</vt:i4>
      </vt:variant>
      <vt:variant>
        <vt:i4>1077</vt:i4>
      </vt:variant>
      <vt:variant>
        <vt:i4>0</vt:i4>
      </vt:variant>
      <vt:variant>
        <vt:i4>5</vt:i4>
      </vt:variant>
      <vt:variant>
        <vt:lpwstr>http://www.altova.com/xmlspy</vt:lpwstr>
      </vt:variant>
      <vt:variant>
        <vt:lpwstr/>
      </vt:variant>
      <vt:variant>
        <vt:i4>4259928</vt:i4>
      </vt:variant>
      <vt:variant>
        <vt:i4>1074</vt:i4>
      </vt:variant>
      <vt:variant>
        <vt:i4>0</vt:i4>
      </vt:variant>
      <vt:variant>
        <vt:i4>5</vt:i4>
      </vt:variant>
      <vt:variant>
        <vt:lpwstr>http://www.altova.com/xmlspy</vt:lpwstr>
      </vt:variant>
      <vt:variant>
        <vt:lpwstr/>
      </vt:variant>
      <vt:variant>
        <vt:i4>65538</vt:i4>
      </vt:variant>
      <vt:variant>
        <vt:i4>1071</vt:i4>
      </vt:variant>
      <vt:variant>
        <vt:i4>0</vt:i4>
      </vt:variant>
      <vt:variant>
        <vt:i4>5</vt:i4>
      </vt:variant>
      <vt:variant>
        <vt:lpwstr/>
      </vt:variant>
      <vt:variant>
        <vt:lpwstr>Link00000003</vt:lpwstr>
      </vt:variant>
      <vt:variant>
        <vt:i4>2</vt:i4>
      </vt:variant>
      <vt:variant>
        <vt:i4>1068</vt:i4>
      </vt:variant>
      <vt:variant>
        <vt:i4>0</vt:i4>
      </vt:variant>
      <vt:variant>
        <vt:i4>5</vt:i4>
      </vt:variant>
      <vt:variant>
        <vt:lpwstr/>
      </vt:variant>
      <vt:variant>
        <vt:lpwstr>Link00000002</vt:lpwstr>
      </vt:variant>
      <vt:variant>
        <vt:i4>196610</vt:i4>
      </vt:variant>
      <vt:variant>
        <vt:i4>1065</vt:i4>
      </vt:variant>
      <vt:variant>
        <vt:i4>0</vt:i4>
      </vt:variant>
      <vt:variant>
        <vt:i4>5</vt:i4>
      </vt:variant>
      <vt:variant>
        <vt:lpwstr/>
      </vt:variant>
      <vt:variant>
        <vt:lpwstr>Link00000001</vt:lpwstr>
      </vt:variant>
      <vt:variant>
        <vt:i4>131074</vt:i4>
      </vt:variant>
      <vt:variant>
        <vt:i4>1062</vt:i4>
      </vt:variant>
      <vt:variant>
        <vt:i4>0</vt:i4>
      </vt:variant>
      <vt:variant>
        <vt:i4>5</vt:i4>
      </vt:variant>
      <vt:variant>
        <vt:lpwstr/>
      </vt:variant>
      <vt:variant>
        <vt:lpwstr>Link00000000</vt:lpwstr>
      </vt:variant>
      <vt:variant>
        <vt:i4>3997707</vt:i4>
      </vt:variant>
      <vt:variant>
        <vt:i4>1059</vt:i4>
      </vt:variant>
      <vt:variant>
        <vt:i4>0</vt:i4>
      </vt:variant>
      <vt:variant>
        <vt:i4>5</vt:i4>
      </vt:variant>
      <vt:variant>
        <vt:lpwstr>XML/CDSREQ/CDSREQ_msg_code_131.xml</vt:lpwstr>
      </vt:variant>
      <vt:variant>
        <vt:lpwstr/>
      </vt:variant>
      <vt:variant>
        <vt:i4>2424929</vt:i4>
      </vt:variant>
      <vt:variant>
        <vt:i4>1056</vt:i4>
      </vt:variant>
      <vt:variant>
        <vt:i4>0</vt:i4>
      </vt:variant>
      <vt:variant>
        <vt:i4>5</vt:i4>
      </vt:variant>
      <vt:variant>
        <vt:lpwstr>XML/CDSREQ</vt:lpwstr>
      </vt:variant>
      <vt:variant>
        <vt:lpwstr/>
      </vt:variant>
      <vt:variant>
        <vt:i4>4259928</vt:i4>
      </vt:variant>
      <vt:variant>
        <vt:i4>1053</vt:i4>
      </vt:variant>
      <vt:variant>
        <vt:i4>0</vt:i4>
      </vt:variant>
      <vt:variant>
        <vt:i4>5</vt:i4>
      </vt:variant>
      <vt:variant>
        <vt:lpwstr>http://www.altova.com/xmlspy</vt:lpwstr>
      </vt:variant>
      <vt:variant>
        <vt:lpwstr/>
      </vt:variant>
      <vt:variant>
        <vt:i4>4259928</vt:i4>
      </vt:variant>
      <vt:variant>
        <vt:i4>1050</vt:i4>
      </vt:variant>
      <vt:variant>
        <vt:i4>0</vt:i4>
      </vt:variant>
      <vt:variant>
        <vt:i4>5</vt:i4>
      </vt:variant>
      <vt:variant>
        <vt:lpwstr>http://www.altova.com/xmlspy</vt:lpwstr>
      </vt:variant>
      <vt:variant>
        <vt:lpwstr/>
      </vt:variant>
      <vt:variant>
        <vt:i4>393218</vt:i4>
      </vt:variant>
      <vt:variant>
        <vt:i4>1047</vt:i4>
      </vt:variant>
      <vt:variant>
        <vt:i4>0</vt:i4>
      </vt:variant>
      <vt:variant>
        <vt:i4>5</vt:i4>
      </vt:variant>
      <vt:variant>
        <vt:lpwstr/>
      </vt:variant>
      <vt:variant>
        <vt:lpwstr>Link00000004</vt:lpwstr>
      </vt:variant>
      <vt:variant>
        <vt:i4>65538</vt:i4>
      </vt:variant>
      <vt:variant>
        <vt:i4>1044</vt:i4>
      </vt:variant>
      <vt:variant>
        <vt:i4>0</vt:i4>
      </vt:variant>
      <vt:variant>
        <vt:i4>5</vt:i4>
      </vt:variant>
      <vt:variant>
        <vt:lpwstr/>
      </vt:variant>
      <vt:variant>
        <vt:lpwstr>Link00000003</vt:lpwstr>
      </vt:variant>
      <vt:variant>
        <vt:i4>2</vt:i4>
      </vt:variant>
      <vt:variant>
        <vt:i4>1041</vt:i4>
      </vt:variant>
      <vt:variant>
        <vt:i4>0</vt:i4>
      </vt:variant>
      <vt:variant>
        <vt:i4>5</vt:i4>
      </vt:variant>
      <vt:variant>
        <vt:lpwstr/>
      </vt:variant>
      <vt:variant>
        <vt:lpwstr>Link00000002</vt:lpwstr>
      </vt:variant>
      <vt:variant>
        <vt:i4>196610</vt:i4>
      </vt:variant>
      <vt:variant>
        <vt:i4>1038</vt:i4>
      </vt:variant>
      <vt:variant>
        <vt:i4>0</vt:i4>
      </vt:variant>
      <vt:variant>
        <vt:i4>5</vt:i4>
      </vt:variant>
      <vt:variant>
        <vt:lpwstr/>
      </vt:variant>
      <vt:variant>
        <vt:lpwstr>Link00000001</vt:lpwstr>
      </vt:variant>
      <vt:variant>
        <vt:i4>131074</vt:i4>
      </vt:variant>
      <vt:variant>
        <vt:i4>1035</vt:i4>
      </vt:variant>
      <vt:variant>
        <vt:i4>0</vt:i4>
      </vt:variant>
      <vt:variant>
        <vt:i4>5</vt:i4>
      </vt:variant>
      <vt:variant>
        <vt:lpwstr/>
      </vt:variant>
      <vt:variant>
        <vt:lpwstr>Link00000000</vt:lpwstr>
      </vt:variant>
      <vt:variant>
        <vt:i4>2883613</vt:i4>
      </vt:variant>
      <vt:variant>
        <vt:i4>1032</vt:i4>
      </vt:variant>
      <vt:variant>
        <vt:i4>0</vt:i4>
      </vt:variant>
      <vt:variant>
        <vt:i4>5</vt:i4>
      </vt:variant>
      <vt:variant>
        <vt:lpwstr>XML/CDSINVOICE/CDSINVOICE_msg_code_127.xml</vt:lpwstr>
      </vt:variant>
      <vt:variant>
        <vt:lpwstr/>
      </vt:variant>
      <vt:variant>
        <vt:i4>3473510</vt:i4>
      </vt:variant>
      <vt:variant>
        <vt:i4>1029</vt:i4>
      </vt:variant>
      <vt:variant>
        <vt:i4>0</vt:i4>
      </vt:variant>
      <vt:variant>
        <vt:i4>5</vt:i4>
      </vt:variant>
      <vt:variant>
        <vt:lpwstr>XML/CDSINVOICE</vt:lpwstr>
      </vt:variant>
      <vt:variant>
        <vt:lpwstr/>
      </vt:variant>
      <vt:variant>
        <vt:i4>4259928</vt:i4>
      </vt:variant>
      <vt:variant>
        <vt:i4>1026</vt:i4>
      </vt:variant>
      <vt:variant>
        <vt:i4>0</vt:i4>
      </vt:variant>
      <vt:variant>
        <vt:i4>5</vt:i4>
      </vt:variant>
      <vt:variant>
        <vt:lpwstr>http://www.altova.com/xmlspy</vt:lpwstr>
      </vt:variant>
      <vt:variant>
        <vt:lpwstr/>
      </vt:variant>
      <vt:variant>
        <vt:i4>4259928</vt:i4>
      </vt:variant>
      <vt:variant>
        <vt:i4>1023</vt:i4>
      </vt:variant>
      <vt:variant>
        <vt:i4>0</vt:i4>
      </vt:variant>
      <vt:variant>
        <vt:i4>5</vt:i4>
      </vt:variant>
      <vt:variant>
        <vt:lpwstr>http://www.altova.com/xmlspy</vt:lpwstr>
      </vt:variant>
      <vt:variant>
        <vt:lpwstr/>
      </vt:variant>
      <vt:variant>
        <vt:i4>2</vt:i4>
      </vt:variant>
      <vt:variant>
        <vt:i4>1020</vt:i4>
      </vt:variant>
      <vt:variant>
        <vt:i4>0</vt:i4>
      </vt:variant>
      <vt:variant>
        <vt:i4>5</vt:i4>
      </vt:variant>
      <vt:variant>
        <vt:lpwstr/>
      </vt:variant>
      <vt:variant>
        <vt:lpwstr>Link00000002</vt:lpwstr>
      </vt:variant>
      <vt:variant>
        <vt:i4>393218</vt:i4>
      </vt:variant>
      <vt:variant>
        <vt:i4>1017</vt:i4>
      </vt:variant>
      <vt:variant>
        <vt:i4>0</vt:i4>
      </vt:variant>
      <vt:variant>
        <vt:i4>5</vt:i4>
      </vt:variant>
      <vt:variant>
        <vt:lpwstr/>
      </vt:variant>
      <vt:variant>
        <vt:lpwstr>Link00000004</vt:lpwstr>
      </vt:variant>
      <vt:variant>
        <vt:i4>2</vt:i4>
      </vt:variant>
      <vt:variant>
        <vt:i4>1014</vt:i4>
      </vt:variant>
      <vt:variant>
        <vt:i4>0</vt:i4>
      </vt:variant>
      <vt:variant>
        <vt:i4>5</vt:i4>
      </vt:variant>
      <vt:variant>
        <vt:lpwstr/>
      </vt:variant>
      <vt:variant>
        <vt:lpwstr>Link00000002</vt:lpwstr>
      </vt:variant>
      <vt:variant>
        <vt:i4>655367</vt:i4>
      </vt:variant>
      <vt:variant>
        <vt:i4>1011</vt:i4>
      </vt:variant>
      <vt:variant>
        <vt:i4>0</vt:i4>
      </vt:variant>
      <vt:variant>
        <vt:i4>5</vt:i4>
      </vt:variant>
      <vt:variant>
        <vt:lpwstr/>
      </vt:variant>
      <vt:variant>
        <vt:lpwstr>Link00000058</vt:lpwstr>
      </vt:variant>
      <vt:variant>
        <vt:i4>327687</vt:i4>
      </vt:variant>
      <vt:variant>
        <vt:i4>1008</vt:i4>
      </vt:variant>
      <vt:variant>
        <vt:i4>0</vt:i4>
      </vt:variant>
      <vt:variant>
        <vt:i4>5</vt:i4>
      </vt:variant>
      <vt:variant>
        <vt:lpwstr/>
      </vt:variant>
      <vt:variant>
        <vt:lpwstr>Link00000057</vt:lpwstr>
      </vt:variant>
      <vt:variant>
        <vt:i4>2</vt:i4>
      </vt:variant>
      <vt:variant>
        <vt:i4>1005</vt:i4>
      </vt:variant>
      <vt:variant>
        <vt:i4>0</vt:i4>
      </vt:variant>
      <vt:variant>
        <vt:i4>5</vt:i4>
      </vt:variant>
      <vt:variant>
        <vt:lpwstr/>
      </vt:variant>
      <vt:variant>
        <vt:lpwstr>Link00000002</vt:lpwstr>
      </vt:variant>
      <vt:variant>
        <vt:i4>196610</vt:i4>
      </vt:variant>
      <vt:variant>
        <vt:i4>1002</vt:i4>
      </vt:variant>
      <vt:variant>
        <vt:i4>0</vt:i4>
      </vt:variant>
      <vt:variant>
        <vt:i4>5</vt:i4>
      </vt:variant>
      <vt:variant>
        <vt:lpwstr/>
      </vt:variant>
      <vt:variant>
        <vt:lpwstr>Link00000001</vt:lpwstr>
      </vt:variant>
      <vt:variant>
        <vt:i4>2</vt:i4>
      </vt:variant>
      <vt:variant>
        <vt:i4>999</vt:i4>
      </vt:variant>
      <vt:variant>
        <vt:i4>0</vt:i4>
      </vt:variant>
      <vt:variant>
        <vt:i4>5</vt:i4>
      </vt:variant>
      <vt:variant>
        <vt:lpwstr/>
      </vt:variant>
      <vt:variant>
        <vt:lpwstr>Link00000002</vt:lpwstr>
      </vt:variant>
      <vt:variant>
        <vt:i4>196610</vt:i4>
      </vt:variant>
      <vt:variant>
        <vt:i4>996</vt:i4>
      </vt:variant>
      <vt:variant>
        <vt:i4>0</vt:i4>
      </vt:variant>
      <vt:variant>
        <vt:i4>5</vt:i4>
      </vt:variant>
      <vt:variant>
        <vt:lpwstr/>
      </vt:variant>
      <vt:variant>
        <vt:lpwstr>Link00000001</vt:lpwstr>
      </vt:variant>
      <vt:variant>
        <vt:i4>2</vt:i4>
      </vt:variant>
      <vt:variant>
        <vt:i4>993</vt:i4>
      </vt:variant>
      <vt:variant>
        <vt:i4>0</vt:i4>
      </vt:variant>
      <vt:variant>
        <vt:i4>5</vt:i4>
      </vt:variant>
      <vt:variant>
        <vt:lpwstr/>
      </vt:variant>
      <vt:variant>
        <vt:lpwstr>Link00000002</vt:lpwstr>
      </vt:variant>
      <vt:variant>
        <vt:i4>196610</vt:i4>
      </vt:variant>
      <vt:variant>
        <vt:i4>990</vt:i4>
      </vt:variant>
      <vt:variant>
        <vt:i4>0</vt:i4>
      </vt:variant>
      <vt:variant>
        <vt:i4>5</vt:i4>
      </vt:variant>
      <vt:variant>
        <vt:lpwstr/>
      </vt:variant>
      <vt:variant>
        <vt:lpwstr>Link00000001</vt:lpwstr>
      </vt:variant>
      <vt:variant>
        <vt:i4>2</vt:i4>
      </vt:variant>
      <vt:variant>
        <vt:i4>987</vt:i4>
      </vt:variant>
      <vt:variant>
        <vt:i4>0</vt:i4>
      </vt:variant>
      <vt:variant>
        <vt:i4>5</vt:i4>
      </vt:variant>
      <vt:variant>
        <vt:lpwstr/>
      </vt:variant>
      <vt:variant>
        <vt:lpwstr>Link00000002</vt:lpwstr>
      </vt:variant>
      <vt:variant>
        <vt:i4>196610</vt:i4>
      </vt:variant>
      <vt:variant>
        <vt:i4>984</vt:i4>
      </vt:variant>
      <vt:variant>
        <vt:i4>0</vt:i4>
      </vt:variant>
      <vt:variant>
        <vt:i4>5</vt:i4>
      </vt:variant>
      <vt:variant>
        <vt:lpwstr/>
      </vt:variant>
      <vt:variant>
        <vt:lpwstr>Link00000001</vt:lpwstr>
      </vt:variant>
      <vt:variant>
        <vt:i4>262151</vt:i4>
      </vt:variant>
      <vt:variant>
        <vt:i4>981</vt:i4>
      </vt:variant>
      <vt:variant>
        <vt:i4>0</vt:i4>
      </vt:variant>
      <vt:variant>
        <vt:i4>5</vt:i4>
      </vt:variant>
      <vt:variant>
        <vt:lpwstr/>
      </vt:variant>
      <vt:variant>
        <vt:lpwstr>Link00000056</vt:lpwstr>
      </vt:variant>
      <vt:variant>
        <vt:i4>458759</vt:i4>
      </vt:variant>
      <vt:variant>
        <vt:i4>978</vt:i4>
      </vt:variant>
      <vt:variant>
        <vt:i4>0</vt:i4>
      </vt:variant>
      <vt:variant>
        <vt:i4>5</vt:i4>
      </vt:variant>
      <vt:variant>
        <vt:lpwstr/>
      </vt:variant>
      <vt:variant>
        <vt:lpwstr>Link00000055</vt:lpwstr>
      </vt:variant>
      <vt:variant>
        <vt:i4>393223</vt:i4>
      </vt:variant>
      <vt:variant>
        <vt:i4>975</vt:i4>
      </vt:variant>
      <vt:variant>
        <vt:i4>0</vt:i4>
      </vt:variant>
      <vt:variant>
        <vt:i4>5</vt:i4>
      </vt:variant>
      <vt:variant>
        <vt:lpwstr/>
      </vt:variant>
      <vt:variant>
        <vt:lpwstr>Link00000054</vt:lpwstr>
      </vt:variant>
      <vt:variant>
        <vt:i4>65543</vt:i4>
      </vt:variant>
      <vt:variant>
        <vt:i4>972</vt:i4>
      </vt:variant>
      <vt:variant>
        <vt:i4>0</vt:i4>
      </vt:variant>
      <vt:variant>
        <vt:i4>5</vt:i4>
      </vt:variant>
      <vt:variant>
        <vt:lpwstr/>
      </vt:variant>
      <vt:variant>
        <vt:lpwstr>Link00000053</vt:lpwstr>
      </vt:variant>
      <vt:variant>
        <vt:i4>2</vt:i4>
      </vt:variant>
      <vt:variant>
        <vt:i4>969</vt:i4>
      </vt:variant>
      <vt:variant>
        <vt:i4>0</vt:i4>
      </vt:variant>
      <vt:variant>
        <vt:i4>5</vt:i4>
      </vt:variant>
      <vt:variant>
        <vt:lpwstr/>
      </vt:variant>
      <vt:variant>
        <vt:lpwstr>Link00000002</vt:lpwstr>
      </vt:variant>
      <vt:variant>
        <vt:i4>196610</vt:i4>
      </vt:variant>
      <vt:variant>
        <vt:i4>966</vt:i4>
      </vt:variant>
      <vt:variant>
        <vt:i4>0</vt:i4>
      </vt:variant>
      <vt:variant>
        <vt:i4>5</vt:i4>
      </vt:variant>
      <vt:variant>
        <vt:lpwstr/>
      </vt:variant>
      <vt:variant>
        <vt:lpwstr>Link00000001</vt:lpwstr>
      </vt:variant>
      <vt:variant>
        <vt:i4>2</vt:i4>
      </vt:variant>
      <vt:variant>
        <vt:i4>963</vt:i4>
      </vt:variant>
      <vt:variant>
        <vt:i4>0</vt:i4>
      </vt:variant>
      <vt:variant>
        <vt:i4>5</vt:i4>
      </vt:variant>
      <vt:variant>
        <vt:lpwstr/>
      </vt:variant>
      <vt:variant>
        <vt:lpwstr>Link00000002</vt:lpwstr>
      </vt:variant>
      <vt:variant>
        <vt:i4>393218</vt:i4>
      </vt:variant>
      <vt:variant>
        <vt:i4>960</vt:i4>
      </vt:variant>
      <vt:variant>
        <vt:i4>0</vt:i4>
      </vt:variant>
      <vt:variant>
        <vt:i4>5</vt:i4>
      </vt:variant>
      <vt:variant>
        <vt:lpwstr/>
      </vt:variant>
      <vt:variant>
        <vt:lpwstr>Link00000004</vt:lpwstr>
      </vt:variant>
      <vt:variant>
        <vt:i4>65538</vt:i4>
      </vt:variant>
      <vt:variant>
        <vt:i4>957</vt:i4>
      </vt:variant>
      <vt:variant>
        <vt:i4>0</vt:i4>
      </vt:variant>
      <vt:variant>
        <vt:i4>5</vt:i4>
      </vt:variant>
      <vt:variant>
        <vt:lpwstr/>
      </vt:variant>
      <vt:variant>
        <vt:lpwstr>Link00000003</vt:lpwstr>
      </vt:variant>
      <vt:variant>
        <vt:i4>2</vt:i4>
      </vt:variant>
      <vt:variant>
        <vt:i4>954</vt:i4>
      </vt:variant>
      <vt:variant>
        <vt:i4>0</vt:i4>
      </vt:variant>
      <vt:variant>
        <vt:i4>5</vt:i4>
      </vt:variant>
      <vt:variant>
        <vt:lpwstr/>
      </vt:variant>
      <vt:variant>
        <vt:lpwstr>Link00000002</vt:lpwstr>
      </vt:variant>
      <vt:variant>
        <vt:i4>196610</vt:i4>
      </vt:variant>
      <vt:variant>
        <vt:i4>951</vt:i4>
      </vt:variant>
      <vt:variant>
        <vt:i4>0</vt:i4>
      </vt:variant>
      <vt:variant>
        <vt:i4>5</vt:i4>
      </vt:variant>
      <vt:variant>
        <vt:lpwstr/>
      </vt:variant>
      <vt:variant>
        <vt:lpwstr>Link00000001</vt:lpwstr>
      </vt:variant>
      <vt:variant>
        <vt:i4>7</vt:i4>
      </vt:variant>
      <vt:variant>
        <vt:i4>948</vt:i4>
      </vt:variant>
      <vt:variant>
        <vt:i4>0</vt:i4>
      </vt:variant>
      <vt:variant>
        <vt:i4>5</vt:i4>
      </vt:variant>
      <vt:variant>
        <vt:lpwstr/>
      </vt:variant>
      <vt:variant>
        <vt:lpwstr>Link00000052</vt:lpwstr>
      </vt:variant>
      <vt:variant>
        <vt:i4>196615</vt:i4>
      </vt:variant>
      <vt:variant>
        <vt:i4>945</vt:i4>
      </vt:variant>
      <vt:variant>
        <vt:i4>0</vt:i4>
      </vt:variant>
      <vt:variant>
        <vt:i4>5</vt:i4>
      </vt:variant>
      <vt:variant>
        <vt:lpwstr/>
      </vt:variant>
      <vt:variant>
        <vt:lpwstr>Link00000051</vt:lpwstr>
      </vt:variant>
      <vt:variant>
        <vt:i4>131079</vt:i4>
      </vt:variant>
      <vt:variant>
        <vt:i4>942</vt:i4>
      </vt:variant>
      <vt:variant>
        <vt:i4>0</vt:i4>
      </vt:variant>
      <vt:variant>
        <vt:i4>5</vt:i4>
      </vt:variant>
      <vt:variant>
        <vt:lpwstr/>
      </vt:variant>
      <vt:variant>
        <vt:lpwstr>Link00000050</vt:lpwstr>
      </vt:variant>
      <vt:variant>
        <vt:i4>2</vt:i4>
      </vt:variant>
      <vt:variant>
        <vt:i4>939</vt:i4>
      </vt:variant>
      <vt:variant>
        <vt:i4>0</vt:i4>
      </vt:variant>
      <vt:variant>
        <vt:i4>5</vt:i4>
      </vt:variant>
      <vt:variant>
        <vt:lpwstr/>
      </vt:variant>
      <vt:variant>
        <vt:lpwstr>Link00000002</vt:lpwstr>
      </vt:variant>
      <vt:variant>
        <vt:i4>196610</vt:i4>
      </vt:variant>
      <vt:variant>
        <vt:i4>936</vt:i4>
      </vt:variant>
      <vt:variant>
        <vt:i4>0</vt:i4>
      </vt:variant>
      <vt:variant>
        <vt:i4>5</vt:i4>
      </vt:variant>
      <vt:variant>
        <vt:lpwstr/>
      </vt:variant>
      <vt:variant>
        <vt:lpwstr>Link00000001</vt:lpwstr>
      </vt:variant>
      <vt:variant>
        <vt:i4>2</vt:i4>
      </vt:variant>
      <vt:variant>
        <vt:i4>933</vt:i4>
      </vt:variant>
      <vt:variant>
        <vt:i4>0</vt:i4>
      </vt:variant>
      <vt:variant>
        <vt:i4>5</vt:i4>
      </vt:variant>
      <vt:variant>
        <vt:lpwstr/>
      </vt:variant>
      <vt:variant>
        <vt:lpwstr>Link00000002</vt:lpwstr>
      </vt:variant>
      <vt:variant>
        <vt:i4>393218</vt:i4>
      </vt:variant>
      <vt:variant>
        <vt:i4>930</vt:i4>
      </vt:variant>
      <vt:variant>
        <vt:i4>0</vt:i4>
      </vt:variant>
      <vt:variant>
        <vt:i4>5</vt:i4>
      </vt:variant>
      <vt:variant>
        <vt:lpwstr/>
      </vt:variant>
      <vt:variant>
        <vt:lpwstr>Link00000004</vt:lpwstr>
      </vt:variant>
      <vt:variant>
        <vt:i4>65538</vt:i4>
      </vt:variant>
      <vt:variant>
        <vt:i4>927</vt:i4>
      </vt:variant>
      <vt:variant>
        <vt:i4>0</vt:i4>
      </vt:variant>
      <vt:variant>
        <vt:i4>5</vt:i4>
      </vt:variant>
      <vt:variant>
        <vt:lpwstr/>
      </vt:variant>
      <vt:variant>
        <vt:lpwstr>Link00000003</vt:lpwstr>
      </vt:variant>
      <vt:variant>
        <vt:i4>2</vt:i4>
      </vt:variant>
      <vt:variant>
        <vt:i4>924</vt:i4>
      </vt:variant>
      <vt:variant>
        <vt:i4>0</vt:i4>
      </vt:variant>
      <vt:variant>
        <vt:i4>5</vt:i4>
      </vt:variant>
      <vt:variant>
        <vt:lpwstr/>
      </vt:variant>
      <vt:variant>
        <vt:lpwstr>Link00000002</vt:lpwstr>
      </vt:variant>
      <vt:variant>
        <vt:i4>196610</vt:i4>
      </vt:variant>
      <vt:variant>
        <vt:i4>921</vt:i4>
      </vt:variant>
      <vt:variant>
        <vt:i4>0</vt:i4>
      </vt:variant>
      <vt:variant>
        <vt:i4>5</vt:i4>
      </vt:variant>
      <vt:variant>
        <vt:lpwstr/>
      </vt:variant>
      <vt:variant>
        <vt:lpwstr>Link00000001</vt:lpwstr>
      </vt:variant>
      <vt:variant>
        <vt:i4>5505030</vt:i4>
      </vt:variant>
      <vt:variant>
        <vt:i4>918</vt:i4>
      </vt:variant>
      <vt:variant>
        <vt:i4>0</vt:i4>
      </vt:variant>
      <vt:variant>
        <vt:i4>5</vt:i4>
      </vt:variant>
      <vt:variant>
        <vt:lpwstr/>
      </vt:variant>
      <vt:variant>
        <vt:lpwstr>Link0000004F</vt:lpwstr>
      </vt:variant>
      <vt:variant>
        <vt:i4>5701638</vt:i4>
      </vt:variant>
      <vt:variant>
        <vt:i4>915</vt:i4>
      </vt:variant>
      <vt:variant>
        <vt:i4>0</vt:i4>
      </vt:variant>
      <vt:variant>
        <vt:i4>5</vt:i4>
      </vt:variant>
      <vt:variant>
        <vt:lpwstr/>
      </vt:variant>
      <vt:variant>
        <vt:lpwstr>Link0000004E</vt:lpwstr>
      </vt:variant>
      <vt:variant>
        <vt:i4>5636102</vt:i4>
      </vt:variant>
      <vt:variant>
        <vt:i4>912</vt:i4>
      </vt:variant>
      <vt:variant>
        <vt:i4>0</vt:i4>
      </vt:variant>
      <vt:variant>
        <vt:i4>5</vt:i4>
      </vt:variant>
      <vt:variant>
        <vt:lpwstr/>
      </vt:variant>
      <vt:variant>
        <vt:lpwstr>Link0000004D</vt:lpwstr>
      </vt:variant>
      <vt:variant>
        <vt:i4>2</vt:i4>
      </vt:variant>
      <vt:variant>
        <vt:i4>909</vt:i4>
      </vt:variant>
      <vt:variant>
        <vt:i4>0</vt:i4>
      </vt:variant>
      <vt:variant>
        <vt:i4>5</vt:i4>
      </vt:variant>
      <vt:variant>
        <vt:lpwstr/>
      </vt:variant>
      <vt:variant>
        <vt:lpwstr>Link00000002</vt:lpwstr>
      </vt:variant>
      <vt:variant>
        <vt:i4>196610</vt:i4>
      </vt:variant>
      <vt:variant>
        <vt:i4>906</vt:i4>
      </vt:variant>
      <vt:variant>
        <vt:i4>0</vt:i4>
      </vt:variant>
      <vt:variant>
        <vt:i4>5</vt:i4>
      </vt:variant>
      <vt:variant>
        <vt:lpwstr/>
      </vt:variant>
      <vt:variant>
        <vt:lpwstr>Link00000001</vt:lpwstr>
      </vt:variant>
      <vt:variant>
        <vt:i4>2</vt:i4>
      </vt:variant>
      <vt:variant>
        <vt:i4>903</vt:i4>
      </vt:variant>
      <vt:variant>
        <vt:i4>0</vt:i4>
      </vt:variant>
      <vt:variant>
        <vt:i4>5</vt:i4>
      </vt:variant>
      <vt:variant>
        <vt:lpwstr/>
      </vt:variant>
      <vt:variant>
        <vt:lpwstr>Link00000002</vt:lpwstr>
      </vt:variant>
      <vt:variant>
        <vt:i4>393218</vt:i4>
      </vt:variant>
      <vt:variant>
        <vt:i4>900</vt:i4>
      </vt:variant>
      <vt:variant>
        <vt:i4>0</vt:i4>
      </vt:variant>
      <vt:variant>
        <vt:i4>5</vt:i4>
      </vt:variant>
      <vt:variant>
        <vt:lpwstr/>
      </vt:variant>
      <vt:variant>
        <vt:lpwstr>Link00000004</vt:lpwstr>
      </vt:variant>
      <vt:variant>
        <vt:i4>65538</vt:i4>
      </vt:variant>
      <vt:variant>
        <vt:i4>897</vt:i4>
      </vt:variant>
      <vt:variant>
        <vt:i4>0</vt:i4>
      </vt:variant>
      <vt:variant>
        <vt:i4>5</vt:i4>
      </vt:variant>
      <vt:variant>
        <vt:lpwstr/>
      </vt:variant>
      <vt:variant>
        <vt:lpwstr>Link00000003</vt:lpwstr>
      </vt:variant>
      <vt:variant>
        <vt:i4>2</vt:i4>
      </vt:variant>
      <vt:variant>
        <vt:i4>894</vt:i4>
      </vt:variant>
      <vt:variant>
        <vt:i4>0</vt:i4>
      </vt:variant>
      <vt:variant>
        <vt:i4>5</vt:i4>
      </vt:variant>
      <vt:variant>
        <vt:lpwstr/>
      </vt:variant>
      <vt:variant>
        <vt:lpwstr>Link00000002</vt:lpwstr>
      </vt:variant>
      <vt:variant>
        <vt:i4>196610</vt:i4>
      </vt:variant>
      <vt:variant>
        <vt:i4>891</vt:i4>
      </vt:variant>
      <vt:variant>
        <vt:i4>0</vt:i4>
      </vt:variant>
      <vt:variant>
        <vt:i4>5</vt:i4>
      </vt:variant>
      <vt:variant>
        <vt:lpwstr/>
      </vt:variant>
      <vt:variant>
        <vt:lpwstr>Link00000001</vt:lpwstr>
      </vt:variant>
      <vt:variant>
        <vt:i4>5308422</vt:i4>
      </vt:variant>
      <vt:variant>
        <vt:i4>888</vt:i4>
      </vt:variant>
      <vt:variant>
        <vt:i4>0</vt:i4>
      </vt:variant>
      <vt:variant>
        <vt:i4>5</vt:i4>
      </vt:variant>
      <vt:variant>
        <vt:lpwstr/>
      </vt:variant>
      <vt:variant>
        <vt:lpwstr>Link0000004C</vt:lpwstr>
      </vt:variant>
      <vt:variant>
        <vt:i4>5242886</vt:i4>
      </vt:variant>
      <vt:variant>
        <vt:i4>885</vt:i4>
      </vt:variant>
      <vt:variant>
        <vt:i4>0</vt:i4>
      </vt:variant>
      <vt:variant>
        <vt:i4>5</vt:i4>
      </vt:variant>
      <vt:variant>
        <vt:lpwstr/>
      </vt:variant>
      <vt:variant>
        <vt:lpwstr>Link0000004B</vt:lpwstr>
      </vt:variant>
      <vt:variant>
        <vt:i4>5439494</vt:i4>
      </vt:variant>
      <vt:variant>
        <vt:i4>882</vt:i4>
      </vt:variant>
      <vt:variant>
        <vt:i4>0</vt:i4>
      </vt:variant>
      <vt:variant>
        <vt:i4>5</vt:i4>
      </vt:variant>
      <vt:variant>
        <vt:lpwstr/>
      </vt:variant>
      <vt:variant>
        <vt:lpwstr>Link0000004A</vt:lpwstr>
      </vt:variant>
      <vt:variant>
        <vt:i4>720902</vt:i4>
      </vt:variant>
      <vt:variant>
        <vt:i4>879</vt:i4>
      </vt:variant>
      <vt:variant>
        <vt:i4>0</vt:i4>
      </vt:variant>
      <vt:variant>
        <vt:i4>5</vt:i4>
      </vt:variant>
      <vt:variant>
        <vt:lpwstr/>
      </vt:variant>
      <vt:variant>
        <vt:lpwstr>Link00000049</vt:lpwstr>
      </vt:variant>
      <vt:variant>
        <vt:i4>655366</vt:i4>
      </vt:variant>
      <vt:variant>
        <vt:i4>876</vt:i4>
      </vt:variant>
      <vt:variant>
        <vt:i4>0</vt:i4>
      </vt:variant>
      <vt:variant>
        <vt:i4>5</vt:i4>
      </vt:variant>
      <vt:variant>
        <vt:lpwstr/>
      </vt:variant>
      <vt:variant>
        <vt:lpwstr>Link00000048</vt:lpwstr>
      </vt:variant>
      <vt:variant>
        <vt:i4>327686</vt:i4>
      </vt:variant>
      <vt:variant>
        <vt:i4>873</vt:i4>
      </vt:variant>
      <vt:variant>
        <vt:i4>0</vt:i4>
      </vt:variant>
      <vt:variant>
        <vt:i4>5</vt:i4>
      </vt:variant>
      <vt:variant>
        <vt:lpwstr/>
      </vt:variant>
      <vt:variant>
        <vt:lpwstr>Link00000047</vt:lpwstr>
      </vt:variant>
      <vt:variant>
        <vt:i4>262150</vt:i4>
      </vt:variant>
      <vt:variant>
        <vt:i4>870</vt:i4>
      </vt:variant>
      <vt:variant>
        <vt:i4>0</vt:i4>
      </vt:variant>
      <vt:variant>
        <vt:i4>5</vt:i4>
      </vt:variant>
      <vt:variant>
        <vt:lpwstr/>
      </vt:variant>
      <vt:variant>
        <vt:lpwstr>Link00000046</vt:lpwstr>
      </vt:variant>
      <vt:variant>
        <vt:i4>458758</vt:i4>
      </vt:variant>
      <vt:variant>
        <vt:i4>867</vt:i4>
      </vt:variant>
      <vt:variant>
        <vt:i4>0</vt:i4>
      </vt:variant>
      <vt:variant>
        <vt:i4>5</vt:i4>
      </vt:variant>
      <vt:variant>
        <vt:lpwstr/>
      </vt:variant>
      <vt:variant>
        <vt:lpwstr>Link00000045</vt:lpwstr>
      </vt:variant>
      <vt:variant>
        <vt:i4>393222</vt:i4>
      </vt:variant>
      <vt:variant>
        <vt:i4>864</vt:i4>
      </vt:variant>
      <vt:variant>
        <vt:i4>0</vt:i4>
      </vt:variant>
      <vt:variant>
        <vt:i4>5</vt:i4>
      </vt:variant>
      <vt:variant>
        <vt:lpwstr/>
      </vt:variant>
      <vt:variant>
        <vt:lpwstr>Link00000044</vt:lpwstr>
      </vt:variant>
      <vt:variant>
        <vt:i4>65542</vt:i4>
      </vt:variant>
      <vt:variant>
        <vt:i4>861</vt:i4>
      </vt:variant>
      <vt:variant>
        <vt:i4>0</vt:i4>
      </vt:variant>
      <vt:variant>
        <vt:i4>5</vt:i4>
      </vt:variant>
      <vt:variant>
        <vt:lpwstr/>
      </vt:variant>
      <vt:variant>
        <vt:lpwstr>Link00000043</vt:lpwstr>
      </vt:variant>
      <vt:variant>
        <vt:i4>6</vt:i4>
      </vt:variant>
      <vt:variant>
        <vt:i4>858</vt:i4>
      </vt:variant>
      <vt:variant>
        <vt:i4>0</vt:i4>
      </vt:variant>
      <vt:variant>
        <vt:i4>5</vt:i4>
      </vt:variant>
      <vt:variant>
        <vt:lpwstr/>
      </vt:variant>
      <vt:variant>
        <vt:lpwstr>Link00000042</vt:lpwstr>
      </vt:variant>
      <vt:variant>
        <vt:i4>196614</vt:i4>
      </vt:variant>
      <vt:variant>
        <vt:i4>855</vt:i4>
      </vt:variant>
      <vt:variant>
        <vt:i4>0</vt:i4>
      </vt:variant>
      <vt:variant>
        <vt:i4>5</vt:i4>
      </vt:variant>
      <vt:variant>
        <vt:lpwstr/>
      </vt:variant>
      <vt:variant>
        <vt:lpwstr>Link00000041</vt:lpwstr>
      </vt:variant>
      <vt:variant>
        <vt:i4>131078</vt:i4>
      </vt:variant>
      <vt:variant>
        <vt:i4>852</vt:i4>
      </vt:variant>
      <vt:variant>
        <vt:i4>0</vt:i4>
      </vt:variant>
      <vt:variant>
        <vt:i4>5</vt:i4>
      </vt:variant>
      <vt:variant>
        <vt:lpwstr/>
      </vt:variant>
      <vt:variant>
        <vt:lpwstr>Link00000040</vt:lpwstr>
      </vt:variant>
      <vt:variant>
        <vt:i4>5505025</vt:i4>
      </vt:variant>
      <vt:variant>
        <vt:i4>849</vt:i4>
      </vt:variant>
      <vt:variant>
        <vt:i4>0</vt:i4>
      </vt:variant>
      <vt:variant>
        <vt:i4>5</vt:i4>
      </vt:variant>
      <vt:variant>
        <vt:lpwstr/>
      </vt:variant>
      <vt:variant>
        <vt:lpwstr>Link0000003F</vt:lpwstr>
      </vt:variant>
      <vt:variant>
        <vt:i4>5701633</vt:i4>
      </vt:variant>
      <vt:variant>
        <vt:i4>846</vt:i4>
      </vt:variant>
      <vt:variant>
        <vt:i4>0</vt:i4>
      </vt:variant>
      <vt:variant>
        <vt:i4>5</vt:i4>
      </vt:variant>
      <vt:variant>
        <vt:lpwstr/>
      </vt:variant>
      <vt:variant>
        <vt:lpwstr>Link0000003E</vt:lpwstr>
      </vt:variant>
      <vt:variant>
        <vt:i4>5636097</vt:i4>
      </vt:variant>
      <vt:variant>
        <vt:i4>843</vt:i4>
      </vt:variant>
      <vt:variant>
        <vt:i4>0</vt:i4>
      </vt:variant>
      <vt:variant>
        <vt:i4>5</vt:i4>
      </vt:variant>
      <vt:variant>
        <vt:lpwstr/>
      </vt:variant>
      <vt:variant>
        <vt:lpwstr>Link0000003D</vt:lpwstr>
      </vt:variant>
      <vt:variant>
        <vt:i4>5308417</vt:i4>
      </vt:variant>
      <vt:variant>
        <vt:i4>840</vt:i4>
      </vt:variant>
      <vt:variant>
        <vt:i4>0</vt:i4>
      </vt:variant>
      <vt:variant>
        <vt:i4>5</vt:i4>
      </vt:variant>
      <vt:variant>
        <vt:lpwstr/>
      </vt:variant>
      <vt:variant>
        <vt:lpwstr>Link0000003C</vt:lpwstr>
      </vt:variant>
      <vt:variant>
        <vt:i4>2</vt:i4>
      </vt:variant>
      <vt:variant>
        <vt:i4>837</vt:i4>
      </vt:variant>
      <vt:variant>
        <vt:i4>0</vt:i4>
      </vt:variant>
      <vt:variant>
        <vt:i4>5</vt:i4>
      </vt:variant>
      <vt:variant>
        <vt:lpwstr/>
      </vt:variant>
      <vt:variant>
        <vt:lpwstr>Link00000002</vt:lpwstr>
      </vt:variant>
      <vt:variant>
        <vt:i4>196610</vt:i4>
      </vt:variant>
      <vt:variant>
        <vt:i4>834</vt:i4>
      </vt:variant>
      <vt:variant>
        <vt:i4>0</vt:i4>
      </vt:variant>
      <vt:variant>
        <vt:i4>5</vt:i4>
      </vt:variant>
      <vt:variant>
        <vt:lpwstr/>
      </vt:variant>
      <vt:variant>
        <vt:lpwstr>Link00000001</vt:lpwstr>
      </vt:variant>
      <vt:variant>
        <vt:i4>2</vt:i4>
      </vt:variant>
      <vt:variant>
        <vt:i4>831</vt:i4>
      </vt:variant>
      <vt:variant>
        <vt:i4>0</vt:i4>
      </vt:variant>
      <vt:variant>
        <vt:i4>5</vt:i4>
      </vt:variant>
      <vt:variant>
        <vt:lpwstr/>
      </vt:variant>
      <vt:variant>
        <vt:lpwstr>Link00000002</vt:lpwstr>
      </vt:variant>
      <vt:variant>
        <vt:i4>393218</vt:i4>
      </vt:variant>
      <vt:variant>
        <vt:i4>828</vt:i4>
      </vt:variant>
      <vt:variant>
        <vt:i4>0</vt:i4>
      </vt:variant>
      <vt:variant>
        <vt:i4>5</vt:i4>
      </vt:variant>
      <vt:variant>
        <vt:lpwstr/>
      </vt:variant>
      <vt:variant>
        <vt:lpwstr>Link00000004</vt:lpwstr>
      </vt:variant>
      <vt:variant>
        <vt:i4>65538</vt:i4>
      </vt:variant>
      <vt:variant>
        <vt:i4>825</vt:i4>
      </vt:variant>
      <vt:variant>
        <vt:i4>0</vt:i4>
      </vt:variant>
      <vt:variant>
        <vt:i4>5</vt:i4>
      </vt:variant>
      <vt:variant>
        <vt:lpwstr/>
      </vt:variant>
      <vt:variant>
        <vt:lpwstr>Link00000003</vt:lpwstr>
      </vt:variant>
      <vt:variant>
        <vt:i4>2</vt:i4>
      </vt:variant>
      <vt:variant>
        <vt:i4>822</vt:i4>
      </vt:variant>
      <vt:variant>
        <vt:i4>0</vt:i4>
      </vt:variant>
      <vt:variant>
        <vt:i4>5</vt:i4>
      </vt:variant>
      <vt:variant>
        <vt:lpwstr/>
      </vt:variant>
      <vt:variant>
        <vt:lpwstr>Link00000002</vt:lpwstr>
      </vt:variant>
      <vt:variant>
        <vt:i4>196610</vt:i4>
      </vt:variant>
      <vt:variant>
        <vt:i4>819</vt:i4>
      </vt:variant>
      <vt:variant>
        <vt:i4>0</vt:i4>
      </vt:variant>
      <vt:variant>
        <vt:i4>5</vt:i4>
      </vt:variant>
      <vt:variant>
        <vt:lpwstr/>
      </vt:variant>
      <vt:variant>
        <vt:lpwstr>Link00000001</vt:lpwstr>
      </vt:variant>
      <vt:variant>
        <vt:i4>5242881</vt:i4>
      </vt:variant>
      <vt:variant>
        <vt:i4>816</vt:i4>
      </vt:variant>
      <vt:variant>
        <vt:i4>0</vt:i4>
      </vt:variant>
      <vt:variant>
        <vt:i4>5</vt:i4>
      </vt:variant>
      <vt:variant>
        <vt:lpwstr/>
      </vt:variant>
      <vt:variant>
        <vt:lpwstr>Link0000003B</vt:lpwstr>
      </vt:variant>
      <vt:variant>
        <vt:i4>5439489</vt:i4>
      </vt:variant>
      <vt:variant>
        <vt:i4>813</vt:i4>
      </vt:variant>
      <vt:variant>
        <vt:i4>0</vt:i4>
      </vt:variant>
      <vt:variant>
        <vt:i4>5</vt:i4>
      </vt:variant>
      <vt:variant>
        <vt:lpwstr/>
      </vt:variant>
      <vt:variant>
        <vt:lpwstr>Link0000003A</vt:lpwstr>
      </vt:variant>
      <vt:variant>
        <vt:i4>720897</vt:i4>
      </vt:variant>
      <vt:variant>
        <vt:i4>810</vt:i4>
      </vt:variant>
      <vt:variant>
        <vt:i4>0</vt:i4>
      </vt:variant>
      <vt:variant>
        <vt:i4>5</vt:i4>
      </vt:variant>
      <vt:variant>
        <vt:lpwstr/>
      </vt:variant>
      <vt:variant>
        <vt:lpwstr>Link00000039</vt:lpwstr>
      </vt:variant>
      <vt:variant>
        <vt:i4>2</vt:i4>
      </vt:variant>
      <vt:variant>
        <vt:i4>807</vt:i4>
      </vt:variant>
      <vt:variant>
        <vt:i4>0</vt:i4>
      </vt:variant>
      <vt:variant>
        <vt:i4>5</vt:i4>
      </vt:variant>
      <vt:variant>
        <vt:lpwstr/>
      </vt:variant>
      <vt:variant>
        <vt:lpwstr>Link00000002</vt:lpwstr>
      </vt:variant>
      <vt:variant>
        <vt:i4>196610</vt:i4>
      </vt:variant>
      <vt:variant>
        <vt:i4>804</vt:i4>
      </vt:variant>
      <vt:variant>
        <vt:i4>0</vt:i4>
      </vt:variant>
      <vt:variant>
        <vt:i4>5</vt:i4>
      </vt:variant>
      <vt:variant>
        <vt:lpwstr/>
      </vt:variant>
      <vt:variant>
        <vt:lpwstr>Link00000001</vt:lpwstr>
      </vt:variant>
      <vt:variant>
        <vt:i4>2</vt:i4>
      </vt:variant>
      <vt:variant>
        <vt:i4>801</vt:i4>
      </vt:variant>
      <vt:variant>
        <vt:i4>0</vt:i4>
      </vt:variant>
      <vt:variant>
        <vt:i4>5</vt:i4>
      </vt:variant>
      <vt:variant>
        <vt:lpwstr/>
      </vt:variant>
      <vt:variant>
        <vt:lpwstr>Link00000002</vt:lpwstr>
      </vt:variant>
      <vt:variant>
        <vt:i4>393218</vt:i4>
      </vt:variant>
      <vt:variant>
        <vt:i4>798</vt:i4>
      </vt:variant>
      <vt:variant>
        <vt:i4>0</vt:i4>
      </vt:variant>
      <vt:variant>
        <vt:i4>5</vt:i4>
      </vt:variant>
      <vt:variant>
        <vt:lpwstr/>
      </vt:variant>
      <vt:variant>
        <vt:lpwstr>Link00000004</vt:lpwstr>
      </vt:variant>
      <vt:variant>
        <vt:i4>65538</vt:i4>
      </vt:variant>
      <vt:variant>
        <vt:i4>795</vt:i4>
      </vt:variant>
      <vt:variant>
        <vt:i4>0</vt:i4>
      </vt:variant>
      <vt:variant>
        <vt:i4>5</vt:i4>
      </vt:variant>
      <vt:variant>
        <vt:lpwstr/>
      </vt:variant>
      <vt:variant>
        <vt:lpwstr>Link00000003</vt:lpwstr>
      </vt:variant>
      <vt:variant>
        <vt:i4>2</vt:i4>
      </vt:variant>
      <vt:variant>
        <vt:i4>792</vt:i4>
      </vt:variant>
      <vt:variant>
        <vt:i4>0</vt:i4>
      </vt:variant>
      <vt:variant>
        <vt:i4>5</vt:i4>
      </vt:variant>
      <vt:variant>
        <vt:lpwstr/>
      </vt:variant>
      <vt:variant>
        <vt:lpwstr>Link00000002</vt:lpwstr>
      </vt:variant>
      <vt:variant>
        <vt:i4>196610</vt:i4>
      </vt:variant>
      <vt:variant>
        <vt:i4>789</vt:i4>
      </vt:variant>
      <vt:variant>
        <vt:i4>0</vt:i4>
      </vt:variant>
      <vt:variant>
        <vt:i4>5</vt:i4>
      </vt:variant>
      <vt:variant>
        <vt:lpwstr/>
      </vt:variant>
      <vt:variant>
        <vt:lpwstr>Link00000001</vt:lpwstr>
      </vt:variant>
      <vt:variant>
        <vt:i4>2</vt:i4>
      </vt:variant>
      <vt:variant>
        <vt:i4>786</vt:i4>
      </vt:variant>
      <vt:variant>
        <vt:i4>0</vt:i4>
      </vt:variant>
      <vt:variant>
        <vt:i4>5</vt:i4>
      </vt:variant>
      <vt:variant>
        <vt:lpwstr/>
      </vt:variant>
      <vt:variant>
        <vt:lpwstr>Link00000002</vt:lpwstr>
      </vt:variant>
      <vt:variant>
        <vt:i4>196610</vt:i4>
      </vt:variant>
      <vt:variant>
        <vt:i4>783</vt:i4>
      </vt:variant>
      <vt:variant>
        <vt:i4>0</vt:i4>
      </vt:variant>
      <vt:variant>
        <vt:i4>5</vt:i4>
      </vt:variant>
      <vt:variant>
        <vt:lpwstr/>
      </vt:variant>
      <vt:variant>
        <vt:lpwstr>Link00000001</vt:lpwstr>
      </vt:variant>
      <vt:variant>
        <vt:i4>655361</vt:i4>
      </vt:variant>
      <vt:variant>
        <vt:i4>780</vt:i4>
      </vt:variant>
      <vt:variant>
        <vt:i4>0</vt:i4>
      </vt:variant>
      <vt:variant>
        <vt:i4>5</vt:i4>
      </vt:variant>
      <vt:variant>
        <vt:lpwstr/>
      </vt:variant>
      <vt:variant>
        <vt:lpwstr>Link00000038</vt:lpwstr>
      </vt:variant>
      <vt:variant>
        <vt:i4>327681</vt:i4>
      </vt:variant>
      <vt:variant>
        <vt:i4>777</vt:i4>
      </vt:variant>
      <vt:variant>
        <vt:i4>0</vt:i4>
      </vt:variant>
      <vt:variant>
        <vt:i4>5</vt:i4>
      </vt:variant>
      <vt:variant>
        <vt:lpwstr/>
      </vt:variant>
      <vt:variant>
        <vt:lpwstr>Link00000037</vt:lpwstr>
      </vt:variant>
      <vt:variant>
        <vt:i4>262145</vt:i4>
      </vt:variant>
      <vt:variant>
        <vt:i4>774</vt:i4>
      </vt:variant>
      <vt:variant>
        <vt:i4>0</vt:i4>
      </vt:variant>
      <vt:variant>
        <vt:i4>5</vt:i4>
      </vt:variant>
      <vt:variant>
        <vt:lpwstr/>
      </vt:variant>
      <vt:variant>
        <vt:lpwstr>Link00000036</vt:lpwstr>
      </vt:variant>
      <vt:variant>
        <vt:i4>458753</vt:i4>
      </vt:variant>
      <vt:variant>
        <vt:i4>771</vt:i4>
      </vt:variant>
      <vt:variant>
        <vt:i4>0</vt:i4>
      </vt:variant>
      <vt:variant>
        <vt:i4>5</vt:i4>
      </vt:variant>
      <vt:variant>
        <vt:lpwstr/>
      </vt:variant>
      <vt:variant>
        <vt:lpwstr>Link00000035</vt:lpwstr>
      </vt:variant>
      <vt:variant>
        <vt:i4>393217</vt:i4>
      </vt:variant>
      <vt:variant>
        <vt:i4>768</vt:i4>
      </vt:variant>
      <vt:variant>
        <vt:i4>0</vt:i4>
      </vt:variant>
      <vt:variant>
        <vt:i4>5</vt:i4>
      </vt:variant>
      <vt:variant>
        <vt:lpwstr/>
      </vt:variant>
      <vt:variant>
        <vt:lpwstr>Link00000034</vt:lpwstr>
      </vt:variant>
      <vt:variant>
        <vt:i4>65537</vt:i4>
      </vt:variant>
      <vt:variant>
        <vt:i4>765</vt:i4>
      </vt:variant>
      <vt:variant>
        <vt:i4>0</vt:i4>
      </vt:variant>
      <vt:variant>
        <vt:i4>5</vt:i4>
      </vt:variant>
      <vt:variant>
        <vt:lpwstr/>
      </vt:variant>
      <vt:variant>
        <vt:lpwstr>Link00000033</vt:lpwstr>
      </vt:variant>
      <vt:variant>
        <vt:i4>1</vt:i4>
      </vt:variant>
      <vt:variant>
        <vt:i4>762</vt:i4>
      </vt:variant>
      <vt:variant>
        <vt:i4>0</vt:i4>
      </vt:variant>
      <vt:variant>
        <vt:i4>5</vt:i4>
      </vt:variant>
      <vt:variant>
        <vt:lpwstr/>
      </vt:variant>
      <vt:variant>
        <vt:lpwstr>Link00000032</vt:lpwstr>
      </vt:variant>
      <vt:variant>
        <vt:i4>196609</vt:i4>
      </vt:variant>
      <vt:variant>
        <vt:i4>759</vt:i4>
      </vt:variant>
      <vt:variant>
        <vt:i4>0</vt:i4>
      </vt:variant>
      <vt:variant>
        <vt:i4>5</vt:i4>
      </vt:variant>
      <vt:variant>
        <vt:lpwstr/>
      </vt:variant>
      <vt:variant>
        <vt:lpwstr>Link00000031</vt:lpwstr>
      </vt:variant>
      <vt:variant>
        <vt:i4>131073</vt:i4>
      </vt:variant>
      <vt:variant>
        <vt:i4>756</vt:i4>
      </vt:variant>
      <vt:variant>
        <vt:i4>0</vt:i4>
      </vt:variant>
      <vt:variant>
        <vt:i4>5</vt:i4>
      </vt:variant>
      <vt:variant>
        <vt:lpwstr/>
      </vt:variant>
      <vt:variant>
        <vt:lpwstr>Link00000030</vt:lpwstr>
      </vt:variant>
      <vt:variant>
        <vt:i4>5505024</vt:i4>
      </vt:variant>
      <vt:variant>
        <vt:i4>753</vt:i4>
      </vt:variant>
      <vt:variant>
        <vt:i4>0</vt:i4>
      </vt:variant>
      <vt:variant>
        <vt:i4>5</vt:i4>
      </vt:variant>
      <vt:variant>
        <vt:lpwstr/>
      </vt:variant>
      <vt:variant>
        <vt:lpwstr>Link0000002F</vt:lpwstr>
      </vt:variant>
      <vt:variant>
        <vt:i4>5701632</vt:i4>
      </vt:variant>
      <vt:variant>
        <vt:i4>750</vt:i4>
      </vt:variant>
      <vt:variant>
        <vt:i4>0</vt:i4>
      </vt:variant>
      <vt:variant>
        <vt:i4>5</vt:i4>
      </vt:variant>
      <vt:variant>
        <vt:lpwstr/>
      </vt:variant>
      <vt:variant>
        <vt:lpwstr>Link0000002E</vt:lpwstr>
      </vt:variant>
      <vt:variant>
        <vt:i4>5636096</vt:i4>
      </vt:variant>
      <vt:variant>
        <vt:i4>747</vt:i4>
      </vt:variant>
      <vt:variant>
        <vt:i4>0</vt:i4>
      </vt:variant>
      <vt:variant>
        <vt:i4>5</vt:i4>
      </vt:variant>
      <vt:variant>
        <vt:lpwstr/>
      </vt:variant>
      <vt:variant>
        <vt:lpwstr>Link0000002D</vt:lpwstr>
      </vt:variant>
      <vt:variant>
        <vt:i4>5308416</vt:i4>
      </vt:variant>
      <vt:variant>
        <vt:i4>744</vt:i4>
      </vt:variant>
      <vt:variant>
        <vt:i4>0</vt:i4>
      </vt:variant>
      <vt:variant>
        <vt:i4>5</vt:i4>
      </vt:variant>
      <vt:variant>
        <vt:lpwstr/>
      </vt:variant>
      <vt:variant>
        <vt:lpwstr>Link0000002C</vt:lpwstr>
      </vt:variant>
      <vt:variant>
        <vt:i4>5242880</vt:i4>
      </vt:variant>
      <vt:variant>
        <vt:i4>741</vt:i4>
      </vt:variant>
      <vt:variant>
        <vt:i4>0</vt:i4>
      </vt:variant>
      <vt:variant>
        <vt:i4>5</vt:i4>
      </vt:variant>
      <vt:variant>
        <vt:lpwstr/>
      </vt:variant>
      <vt:variant>
        <vt:lpwstr>Link0000002B</vt:lpwstr>
      </vt:variant>
      <vt:variant>
        <vt:i4>2</vt:i4>
      </vt:variant>
      <vt:variant>
        <vt:i4>738</vt:i4>
      </vt:variant>
      <vt:variant>
        <vt:i4>0</vt:i4>
      </vt:variant>
      <vt:variant>
        <vt:i4>5</vt:i4>
      </vt:variant>
      <vt:variant>
        <vt:lpwstr/>
      </vt:variant>
      <vt:variant>
        <vt:lpwstr>Link00000002</vt:lpwstr>
      </vt:variant>
      <vt:variant>
        <vt:i4>196610</vt:i4>
      </vt:variant>
      <vt:variant>
        <vt:i4>735</vt:i4>
      </vt:variant>
      <vt:variant>
        <vt:i4>0</vt:i4>
      </vt:variant>
      <vt:variant>
        <vt:i4>5</vt:i4>
      </vt:variant>
      <vt:variant>
        <vt:lpwstr/>
      </vt:variant>
      <vt:variant>
        <vt:lpwstr>Link00000001</vt:lpwstr>
      </vt:variant>
      <vt:variant>
        <vt:i4>2</vt:i4>
      </vt:variant>
      <vt:variant>
        <vt:i4>732</vt:i4>
      </vt:variant>
      <vt:variant>
        <vt:i4>0</vt:i4>
      </vt:variant>
      <vt:variant>
        <vt:i4>5</vt:i4>
      </vt:variant>
      <vt:variant>
        <vt:lpwstr/>
      </vt:variant>
      <vt:variant>
        <vt:lpwstr>Link00000002</vt:lpwstr>
      </vt:variant>
      <vt:variant>
        <vt:i4>393218</vt:i4>
      </vt:variant>
      <vt:variant>
        <vt:i4>729</vt:i4>
      </vt:variant>
      <vt:variant>
        <vt:i4>0</vt:i4>
      </vt:variant>
      <vt:variant>
        <vt:i4>5</vt:i4>
      </vt:variant>
      <vt:variant>
        <vt:lpwstr/>
      </vt:variant>
      <vt:variant>
        <vt:lpwstr>Link00000004</vt:lpwstr>
      </vt:variant>
      <vt:variant>
        <vt:i4>65538</vt:i4>
      </vt:variant>
      <vt:variant>
        <vt:i4>726</vt:i4>
      </vt:variant>
      <vt:variant>
        <vt:i4>0</vt:i4>
      </vt:variant>
      <vt:variant>
        <vt:i4>5</vt:i4>
      </vt:variant>
      <vt:variant>
        <vt:lpwstr/>
      </vt:variant>
      <vt:variant>
        <vt:lpwstr>Link00000003</vt:lpwstr>
      </vt:variant>
      <vt:variant>
        <vt:i4>2</vt:i4>
      </vt:variant>
      <vt:variant>
        <vt:i4>723</vt:i4>
      </vt:variant>
      <vt:variant>
        <vt:i4>0</vt:i4>
      </vt:variant>
      <vt:variant>
        <vt:i4>5</vt:i4>
      </vt:variant>
      <vt:variant>
        <vt:lpwstr/>
      </vt:variant>
      <vt:variant>
        <vt:lpwstr>Link00000002</vt:lpwstr>
      </vt:variant>
      <vt:variant>
        <vt:i4>196610</vt:i4>
      </vt:variant>
      <vt:variant>
        <vt:i4>720</vt:i4>
      </vt:variant>
      <vt:variant>
        <vt:i4>0</vt:i4>
      </vt:variant>
      <vt:variant>
        <vt:i4>5</vt:i4>
      </vt:variant>
      <vt:variant>
        <vt:lpwstr/>
      </vt:variant>
      <vt:variant>
        <vt:lpwstr>Link00000001</vt:lpwstr>
      </vt:variant>
      <vt:variant>
        <vt:i4>5439488</vt:i4>
      </vt:variant>
      <vt:variant>
        <vt:i4>717</vt:i4>
      </vt:variant>
      <vt:variant>
        <vt:i4>0</vt:i4>
      </vt:variant>
      <vt:variant>
        <vt:i4>5</vt:i4>
      </vt:variant>
      <vt:variant>
        <vt:lpwstr/>
      </vt:variant>
      <vt:variant>
        <vt:lpwstr>Link0000002A</vt:lpwstr>
      </vt:variant>
      <vt:variant>
        <vt:i4>720896</vt:i4>
      </vt:variant>
      <vt:variant>
        <vt:i4>714</vt:i4>
      </vt:variant>
      <vt:variant>
        <vt:i4>0</vt:i4>
      </vt:variant>
      <vt:variant>
        <vt:i4>5</vt:i4>
      </vt:variant>
      <vt:variant>
        <vt:lpwstr/>
      </vt:variant>
      <vt:variant>
        <vt:lpwstr>Link00000029</vt:lpwstr>
      </vt:variant>
      <vt:variant>
        <vt:i4>655360</vt:i4>
      </vt:variant>
      <vt:variant>
        <vt:i4>711</vt:i4>
      </vt:variant>
      <vt:variant>
        <vt:i4>0</vt:i4>
      </vt:variant>
      <vt:variant>
        <vt:i4>5</vt:i4>
      </vt:variant>
      <vt:variant>
        <vt:lpwstr/>
      </vt:variant>
      <vt:variant>
        <vt:lpwstr>Link00000028</vt:lpwstr>
      </vt:variant>
      <vt:variant>
        <vt:i4>2</vt:i4>
      </vt:variant>
      <vt:variant>
        <vt:i4>708</vt:i4>
      </vt:variant>
      <vt:variant>
        <vt:i4>0</vt:i4>
      </vt:variant>
      <vt:variant>
        <vt:i4>5</vt:i4>
      </vt:variant>
      <vt:variant>
        <vt:lpwstr/>
      </vt:variant>
      <vt:variant>
        <vt:lpwstr>Link00000002</vt:lpwstr>
      </vt:variant>
      <vt:variant>
        <vt:i4>196610</vt:i4>
      </vt:variant>
      <vt:variant>
        <vt:i4>705</vt:i4>
      </vt:variant>
      <vt:variant>
        <vt:i4>0</vt:i4>
      </vt:variant>
      <vt:variant>
        <vt:i4>5</vt:i4>
      </vt:variant>
      <vt:variant>
        <vt:lpwstr/>
      </vt:variant>
      <vt:variant>
        <vt:lpwstr>Link00000001</vt:lpwstr>
      </vt:variant>
      <vt:variant>
        <vt:i4>2</vt:i4>
      </vt:variant>
      <vt:variant>
        <vt:i4>702</vt:i4>
      </vt:variant>
      <vt:variant>
        <vt:i4>0</vt:i4>
      </vt:variant>
      <vt:variant>
        <vt:i4>5</vt:i4>
      </vt:variant>
      <vt:variant>
        <vt:lpwstr/>
      </vt:variant>
      <vt:variant>
        <vt:lpwstr>Link00000002</vt:lpwstr>
      </vt:variant>
      <vt:variant>
        <vt:i4>393218</vt:i4>
      </vt:variant>
      <vt:variant>
        <vt:i4>699</vt:i4>
      </vt:variant>
      <vt:variant>
        <vt:i4>0</vt:i4>
      </vt:variant>
      <vt:variant>
        <vt:i4>5</vt:i4>
      </vt:variant>
      <vt:variant>
        <vt:lpwstr/>
      </vt:variant>
      <vt:variant>
        <vt:lpwstr>Link00000004</vt:lpwstr>
      </vt:variant>
      <vt:variant>
        <vt:i4>65538</vt:i4>
      </vt:variant>
      <vt:variant>
        <vt:i4>696</vt:i4>
      </vt:variant>
      <vt:variant>
        <vt:i4>0</vt:i4>
      </vt:variant>
      <vt:variant>
        <vt:i4>5</vt:i4>
      </vt:variant>
      <vt:variant>
        <vt:lpwstr/>
      </vt:variant>
      <vt:variant>
        <vt:lpwstr>Link00000003</vt:lpwstr>
      </vt:variant>
      <vt:variant>
        <vt:i4>2</vt:i4>
      </vt:variant>
      <vt:variant>
        <vt:i4>693</vt:i4>
      </vt:variant>
      <vt:variant>
        <vt:i4>0</vt:i4>
      </vt:variant>
      <vt:variant>
        <vt:i4>5</vt:i4>
      </vt:variant>
      <vt:variant>
        <vt:lpwstr/>
      </vt:variant>
      <vt:variant>
        <vt:lpwstr>Link00000002</vt:lpwstr>
      </vt:variant>
      <vt:variant>
        <vt:i4>196610</vt:i4>
      </vt:variant>
      <vt:variant>
        <vt:i4>690</vt:i4>
      </vt:variant>
      <vt:variant>
        <vt:i4>0</vt:i4>
      </vt:variant>
      <vt:variant>
        <vt:i4>5</vt:i4>
      </vt:variant>
      <vt:variant>
        <vt:lpwstr/>
      </vt:variant>
      <vt:variant>
        <vt:lpwstr>Link00000001</vt:lpwstr>
      </vt:variant>
      <vt:variant>
        <vt:i4>2</vt:i4>
      </vt:variant>
      <vt:variant>
        <vt:i4>687</vt:i4>
      </vt:variant>
      <vt:variant>
        <vt:i4>0</vt:i4>
      </vt:variant>
      <vt:variant>
        <vt:i4>5</vt:i4>
      </vt:variant>
      <vt:variant>
        <vt:lpwstr/>
      </vt:variant>
      <vt:variant>
        <vt:lpwstr>Link00000002</vt:lpwstr>
      </vt:variant>
      <vt:variant>
        <vt:i4>196610</vt:i4>
      </vt:variant>
      <vt:variant>
        <vt:i4>684</vt:i4>
      </vt:variant>
      <vt:variant>
        <vt:i4>0</vt:i4>
      </vt:variant>
      <vt:variant>
        <vt:i4>5</vt:i4>
      </vt:variant>
      <vt:variant>
        <vt:lpwstr/>
      </vt:variant>
      <vt:variant>
        <vt:lpwstr>Link00000001</vt:lpwstr>
      </vt:variant>
      <vt:variant>
        <vt:i4>327680</vt:i4>
      </vt:variant>
      <vt:variant>
        <vt:i4>681</vt:i4>
      </vt:variant>
      <vt:variant>
        <vt:i4>0</vt:i4>
      </vt:variant>
      <vt:variant>
        <vt:i4>5</vt:i4>
      </vt:variant>
      <vt:variant>
        <vt:lpwstr/>
      </vt:variant>
      <vt:variant>
        <vt:lpwstr>Link00000027</vt:lpwstr>
      </vt:variant>
      <vt:variant>
        <vt:i4>262144</vt:i4>
      </vt:variant>
      <vt:variant>
        <vt:i4>678</vt:i4>
      </vt:variant>
      <vt:variant>
        <vt:i4>0</vt:i4>
      </vt:variant>
      <vt:variant>
        <vt:i4>5</vt:i4>
      </vt:variant>
      <vt:variant>
        <vt:lpwstr/>
      </vt:variant>
      <vt:variant>
        <vt:lpwstr>Link00000026</vt:lpwstr>
      </vt:variant>
      <vt:variant>
        <vt:i4>458752</vt:i4>
      </vt:variant>
      <vt:variant>
        <vt:i4>675</vt:i4>
      </vt:variant>
      <vt:variant>
        <vt:i4>0</vt:i4>
      </vt:variant>
      <vt:variant>
        <vt:i4>5</vt:i4>
      </vt:variant>
      <vt:variant>
        <vt:lpwstr/>
      </vt:variant>
      <vt:variant>
        <vt:lpwstr>Link00000025</vt:lpwstr>
      </vt:variant>
      <vt:variant>
        <vt:i4>393216</vt:i4>
      </vt:variant>
      <vt:variant>
        <vt:i4>672</vt:i4>
      </vt:variant>
      <vt:variant>
        <vt:i4>0</vt:i4>
      </vt:variant>
      <vt:variant>
        <vt:i4>5</vt:i4>
      </vt:variant>
      <vt:variant>
        <vt:lpwstr/>
      </vt:variant>
      <vt:variant>
        <vt:lpwstr>Link00000024</vt:lpwstr>
      </vt:variant>
      <vt:variant>
        <vt:i4>65536</vt:i4>
      </vt:variant>
      <vt:variant>
        <vt:i4>669</vt:i4>
      </vt:variant>
      <vt:variant>
        <vt:i4>0</vt:i4>
      </vt:variant>
      <vt:variant>
        <vt:i4>5</vt:i4>
      </vt:variant>
      <vt:variant>
        <vt:lpwstr/>
      </vt:variant>
      <vt:variant>
        <vt:lpwstr>Link00000023</vt:lpwstr>
      </vt:variant>
      <vt:variant>
        <vt:i4>0</vt:i4>
      </vt:variant>
      <vt:variant>
        <vt:i4>666</vt:i4>
      </vt:variant>
      <vt:variant>
        <vt:i4>0</vt:i4>
      </vt:variant>
      <vt:variant>
        <vt:i4>5</vt:i4>
      </vt:variant>
      <vt:variant>
        <vt:lpwstr/>
      </vt:variant>
      <vt:variant>
        <vt:lpwstr>Link00000022</vt:lpwstr>
      </vt:variant>
      <vt:variant>
        <vt:i4>196608</vt:i4>
      </vt:variant>
      <vt:variant>
        <vt:i4>663</vt:i4>
      </vt:variant>
      <vt:variant>
        <vt:i4>0</vt:i4>
      </vt:variant>
      <vt:variant>
        <vt:i4>5</vt:i4>
      </vt:variant>
      <vt:variant>
        <vt:lpwstr/>
      </vt:variant>
      <vt:variant>
        <vt:lpwstr>Link00000021</vt:lpwstr>
      </vt:variant>
      <vt:variant>
        <vt:i4>131072</vt:i4>
      </vt:variant>
      <vt:variant>
        <vt:i4>660</vt:i4>
      </vt:variant>
      <vt:variant>
        <vt:i4>0</vt:i4>
      </vt:variant>
      <vt:variant>
        <vt:i4>5</vt:i4>
      </vt:variant>
      <vt:variant>
        <vt:lpwstr/>
      </vt:variant>
      <vt:variant>
        <vt:lpwstr>Link00000020</vt:lpwstr>
      </vt:variant>
      <vt:variant>
        <vt:i4>5505027</vt:i4>
      </vt:variant>
      <vt:variant>
        <vt:i4>657</vt:i4>
      </vt:variant>
      <vt:variant>
        <vt:i4>0</vt:i4>
      </vt:variant>
      <vt:variant>
        <vt:i4>5</vt:i4>
      </vt:variant>
      <vt:variant>
        <vt:lpwstr/>
      </vt:variant>
      <vt:variant>
        <vt:lpwstr>Link0000001F</vt:lpwstr>
      </vt:variant>
      <vt:variant>
        <vt:i4>5701635</vt:i4>
      </vt:variant>
      <vt:variant>
        <vt:i4>654</vt:i4>
      </vt:variant>
      <vt:variant>
        <vt:i4>0</vt:i4>
      </vt:variant>
      <vt:variant>
        <vt:i4>5</vt:i4>
      </vt:variant>
      <vt:variant>
        <vt:lpwstr/>
      </vt:variant>
      <vt:variant>
        <vt:lpwstr>Link0000001E</vt:lpwstr>
      </vt:variant>
      <vt:variant>
        <vt:i4>5636099</vt:i4>
      </vt:variant>
      <vt:variant>
        <vt:i4>651</vt:i4>
      </vt:variant>
      <vt:variant>
        <vt:i4>0</vt:i4>
      </vt:variant>
      <vt:variant>
        <vt:i4>5</vt:i4>
      </vt:variant>
      <vt:variant>
        <vt:lpwstr/>
      </vt:variant>
      <vt:variant>
        <vt:lpwstr>Link0000001D</vt:lpwstr>
      </vt:variant>
      <vt:variant>
        <vt:i4>5308419</vt:i4>
      </vt:variant>
      <vt:variant>
        <vt:i4>648</vt:i4>
      </vt:variant>
      <vt:variant>
        <vt:i4>0</vt:i4>
      </vt:variant>
      <vt:variant>
        <vt:i4>5</vt:i4>
      </vt:variant>
      <vt:variant>
        <vt:lpwstr/>
      </vt:variant>
      <vt:variant>
        <vt:lpwstr>Link0000001C</vt:lpwstr>
      </vt:variant>
      <vt:variant>
        <vt:i4>5242883</vt:i4>
      </vt:variant>
      <vt:variant>
        <vt:i4>645</vt:i4>
      </vt:variant>
      <vt:variant>
        <vt:i4>0</vt:i4>
      </vt:variant>
      <vt:variant>
        <vt:i4>5</vt:i4>
      </vt:variant>
      <vt:variant>
        <vt:lpwstr/>
      </vt:variant>
      <vt:variant>
        <vt:lpwstr>Link0000001B</vt:lpwstr>
      </vt:variant>
      <vt:variant>
        <vt:i4>5439491</vt:i4>
      </vt:variant>
      <vt:variant>
        <vt:i4>642</vt:i4>
      </vt:variant>
      <vt:variant>
        <vt:i4>0</vt:i4>
      </vt:variant>
      <vt:variant>
        <vt:i4>5</vt:i4>
      </vt:variant>
      <vt:variant>
        <vt:lpwstr/>
      </vt:variant>
      <vt:variant>
        <vt:lpwstr>Link0000001A</vt:lpwstr>
      </vt:variant>
      <vt:variant>
        <vt:i4>720899</vt:i4>
      </vt:variant>
      <vt:variant>
        <vt:i4>639</vt:i4>
      </vt:variant>
      <vt:variant>
        <vt:i4>0</vt:i4>
      </vt:variant>
      <vt:variant>
        <vt:i4>5</vt:i4>
      </vt:variant>
      <vt:variant>
        <vt:lpwstr/>
      </vt:variant>
      <vt:variant>
        <vt:lpwstr>Link00000019</vt:lpwstr>
      </vt:variant>
      <vt:variant>
        <vt:i4>655363</vt:i4>
      </vt:variant>
      <vt:variant>
        <vt:i4>636</vt:i4>
      </vt:variant>
      <vt:variant>
        <vt:i4>0</vt:i4>
      </vt:variant>
      <vt:variant>
        <vt:i4>5</vt:i4>
      </vt:variant>
      <vt:variant>
        <vt:lpwstr/>
      </vt:variant>
      <vt:variant>
        <vt:lpwstr>Link00000018</vt:lpwstr>
      </vt:variant>
      <vt:variant>
        <vt:i4>327683</vt:i4>
      </vt:variant>
      <vt:variant>
        <vt:i4>633</vt:i4>
      </vt:variant>
      <vt:variant>
        <vt:i4>0</vt:i4>
      </vt:variant>
      <vt:variant>
        <vt:i4>5</vt:i4>
      </vt:variant>
      <vt:variant>
        <vt:lpwstr/>
      </vt:variant>
      <vt:variant>
        <vt:lpwstr>Link00000017</vt:lpwstr>
      </vt:variant>
      <vt:variant>
        <vt:i4>262147</vt:i4>
      </vt:variant>
      <vt:variant>
        <vt:i4>630</vt:i4>
      </vt:variant>
      <vt:variant>
        <vt:i4>0</vt:i4>
      </vt:variant>
      <vt:variant>
        <vt:i4>5</vt:i4>
      </vt:variant>
      <vt:variant>
        <vt:lpwstr/>
      </vt:variant>
      <vt:variant>
        <vt:lpwstr>Link00000016</vt:lpwstr>
      </vt:variant>
      <vt:variant>
        <vt:i4>458755</vt:i4>
      </vt:variant>
      <vt:variant>
        <vt:i4>627</vt:i4>
      </vt:variant>
      <vt:variant>
        <vt:i4>0</vt:i4>
      </vt:variant>
      <vt:variant>
        <vt:i4>5</vt:i4>
      </vt:variant>
      <vt:variant>
        <vt:lpwstr/>
      </vt:variant>
      <vt:variant>
        <vt:lpwstr>Link00000015</vt:lpwstr>
      </vt:variant>
      <vt:variant>
        <vt:i4>393219</vt:i4>
      </vt:variant>
      <vt:variant>
        <vt:i4>624</vt:i4>
      </vt:variant>
      <vt:variant>
        <vt:i4>0</vt:i4>
      </vt:variant>
      <vt:variant>
        <vt:i4>5</vt:i4>
      </vt:variant>
      <vt:variant>
        <vt:lpwstr/>
      </vt:variant>
      <vt:variant>
        <vt:lpwstr>Link00000014</vt:lpwstr>
      </vt:variant>
      <vt:variant>
        <vt:i4>65539</vt:i4>
      </vt:variant>
      <vt:variant>
        <vt:i4>621</vt:i4>
      </vt:variant>
      <vt:variant>
        <vt:i4>0</vt:i4>
      </vt:variant>
      <vt:variant>
        <vt:i4>5</vt:i4>
      </vt:variant>
      <vt:variant>
        <vt:lpwstr/>
      </vt:variant>
      <vt:variant>
        <vt:lpwstr>Link00000013</vt:lpwstr>
      </vt:variant>
      <vt:variant>
        <vt:i4>3</vt:i4>
      </vt:variant>
      <vt:variant>
        <vt:i4>618</vt:i4>
      </vt:variant>
      <vt:variant>
        <vt:i4>0</vt:i4>
      </vt:variant>
      <vt:variant>
        <vt:i4>5</vt:i4>
      </vt:variant>
      <vt:variant>
        <vt:lpwstr/>
      </vt:variant>
      <vt:variant>
        <vt:lpwstr>Link00000012</vt:lpwstr>
      </vt:variant>
      <vt:variant>
        <vt:i4>196611</vt:i4>
      </vt:variant>
      <vt:variant>
        <vt:i4>615</vt:i4>
      </vt:variant>
      <vt:variant>
        <vt:i4>0</vt:i4>
      </vt:variant>
      <vt:variant>
        <vt:i4>5</vt:i4>
      </vt:variant>
      <vt:variant>
        <vt:lpwstr/>
      </vt:variant>
      <vt:variant>
        <vt:lpwstr>Link00000011</vt:lpwstr>
      </vt:variant>
      <vt:variant>
        <vt:i4>131075</vt:i4>
      </vt:variant>
      <vt:variant>
        <vt:i4>612</vt:i4>
      </vt:variant>
      <vt:variant>
        <vt:i4>0</vt:i4>
      </vt:variant>
      <vt:variant>
        <vt:i4>5</vt:i4>
      </vt:variant>
      <vt:variant>
        <vt:lpwstr/>
      </vt:variant>
      <vt:variant>
        <vt:lpwstr>Link00000010</vt:lpwstr>
      </vt:variant>
      <vt:variant>
        <vt:i4>5505026</vt:i4>
      </vt:variant>
      <vt:variant>
        <vt:i4>609</vt:i4>
      </vt:variant>
      <vt:variant>
        <vt:i4>0</vt:i4>
      </vt:variant>
      <vt:variant>
        <vt:i4>5</vt:i4>
      </vt:variant>
      <vt:variant>
        <vt:lpwstr/>
      </vt:variant>
      <vt:variant>
        <vt:lpwstr>Link0000000F</vt:lpwstr>
      </vt:variant>
      <vt:variant>
        <vt:i4>5701634</vt:i4>
      </vt:variant>
      <vt:variant>
        <vt:i4>606</vt:i4>
      </vt:variant>
      <vt:variant>
        <vt:i4>0</vt:i4>
      </vt:variant>
      <vt:variant>
        <vt:i4>5</vt:i4>
      </vt:variant>
      <vt:variant>
        <vt:lpwstr/>
      </vt:variant>
      <vt:variant>
        <vt:lpwstr>Link0000000E</vt:lpwstr>
      </vt:variant>
      <vt:variant>
        <vt:i4>5636098</vt:i4>
      </vt:variant>
      <vt:variant>
        <vt:i4>603</vt:i4>
      </vt:variant>
      <vt:variant>
        <vt:i4>0</vt:i4>
      </vt:variant>
      <vt:variant>
        <vt:i4>5</vt:i4>
      </vt:variant>
      <vt:variant>
        <vt:lpwstr/>
      </vt:variant>
      <vt:variant>
        <vt:lpwstr>Link0000000D</vt:lpwstr>
      </vt:variant>
      <vt:variant>
        <vt:i4>5308418</vt:i4>
      </vt:variant>
      <vt:variant>
        <vt:i4>600</vt:i4>
      </vt:variant>
      <vt:variant>
        <vt:i4>0</vt:i4>
      </vt:variant>
      <vt:variant>
        <vt:i4>5</vt:i4>
      </vt:variant>
      <vt:variant>
        <vt:lpwstr/>
      </vt:variant>
      <vt:variant>
        <vt:lpwstr>Link0000000C</vt:lpwstr>
      </vt:variant>
      <vt:variant>
        <vt:i4>5242882</vt:i4>
      </vt:variant>
      <vt:variant>
        <vt:i4>597</vt:i4>
      </vt:variant>
      <vt:variant>
        <vt:i4>0</vt:i4>
      </vt:variant>
      <vt:variant>
        <vt:i4>5</vt:i4>
      </vt:variant>
      <vt:variant>
        <vt:lpwstr/>
      </vt:variant>
      <vt:variant>
        <vt:lpwstr>Link0000000B</vt:lpwstr>
      </vt:variant>
      <vt:variant>
        <vt:i4>5439490</vt:i4>
      </vt:variant>
      <vt:variant>
        <vt:i4>594</vt:i4>
      </vt:variant>
      <vt:variant>
        <vt:i4>0</vt:i4>
      </vt:variant>
      <vt:variant>
        <vt:i4>5</vt:i4>
      </vt:variant>
      <vt:variant>
        <vt:lpwstr/>
      </vt:variant>
      <vt:variant>
        <vt:lpwstr>Link0000000A</vt:lpwstr>
      </vt:variant>
      <vt:variant>
        <vt:i4>720898</vt:i4>
      </vt:variant>
      <vt:variant>
        <vt:i4>591</vt:i4>
      </vt:variant>
      <vt:variant>
        <vt:i4>0</vt:i4>
      </vt:variant>
      <vt:variant>
        <vt:i4>5</vt:i4>
      </vt:variant>
      <vt:variant>
        <vt:lpwstr/>
      </vt:variant>
      <vt:variant>
        <vt:lpwstr>Link00000009</vt:lpwstr>
      </vt:variant>
      <vt:variant>
        <vt:i4>655362</vt:i4>
      </vt:variant>
      <vt:variant>
        <vt:i4>588</vt:i4>
      </vt:variant>
      <vt:variant>
        <vt:i4>0</vt:i4>
      </vt:variant>
      <vt:variant>
        <vt:i4>5</vt:i4>
      </vt:variant>
      <vt:variant>
        <vt:lpwstr/>
      </vt:variant>
      <vt:variant>
        <vt:lpwstr>Link00000008</vt:lpwstr>
      </vt:variant>
      <vt:variant>
        <vt:i4>327682</vt:i4>
      </vt:variant>
      <vt:variant>
        <vt:i4>585</vt:i4>
      </vt:variant>
      <vt:variant>
        <vt:i4>0</vt:i4>
      </vt:variant>
      <vt:variant>
        <vt:i4>5</vt:i4>
      </vt:variant>
      <vt:variant>
        <vt:lpwstr/>
      </vt:variant>
      <vt:variant>
        <vt:lpwstr>Link00000007</vt:lpwstr>
      </vt:variant>
      <vt:variant>
        <vt:i4>262146</vt:i4>
      </vt:variant>
      <vt:variant>
        <vt:i4>582</vt:i4>
      </vt:variant>
      <vt:variant>
        <vt:i4>0</vt:i4>
      </vt:variant>
      <vt:variant>
        <vt:i4>5</vt:i4>
      </vt:variant>
      <vt:variant>
        <vt:lpwstr/>
      </vt:variant>
      <vt:variant>
        <vt:lpwstr>Link00000006</vt:lpwstr>
      </vt:variant>
      <vt:variant>
        <vt:i4>458754</vt:i4>
      </vt:variant>
      <vt:variant>
        <vt:i4>579</vt:i4>
      </vt:variant>
      <vt:variant>
        <vt:i4>0</vt:i4>
      </vt:variant>
      <vt:variant>
        <vt:i4>5</vt:i4>
      </vt:variant>
      <vt:variant>
        <vt:lpwstr/>
      </vt:variant>
      <vt:variant>
        <vt:lpwstr>Link00000005</vt:lpwstr>
      </vt:variant>
      <vt:variant>
        <vt:i4>393218</vt:i4>
      </vt:variant>
      <vt:variant>
        <vt:i4>576</vt:i4>
      </vt:variant>
      <vt:variant>
        <vt:i4>0</vt:i4>
      </vt:variant>
      <vt:variant>
        <vt:i4>5</vt:i4>
      </vt:variant>
      <vt:variant>
        <vt:lpwstr/>
      </vt:variant>
      <vt:variant>
        <vt:lpwstr>Link00000004</vt:lpwstr>
      </vt:variant>
      <vt:variant>
        <vt:i4>65538</vt:i4>
      </vt:variant>
      <vt:variant>
        <vt:i4>573</vt:i4>
      </vt:variant>
      <vt:variant>
        <vt:i4>0</vt:i4>
      </vt:variant>
      <vt:variant>
        <vt:i4>5</vt:i4>
      </vt:variant>
      <vt:variant>
        <vt:lpwstr/>
      </vt:variant>
      <vt:variant>
        <vt:lpwstr>Link00000003</vt:lpwstr>
      </vt:variant>
      <vt:variant>
        <vt:i4>2</vt:i4>
      </vt:variant>
      <vt:variant>
        <vt:i4>570</vt:i4>
      </vt:variant>
      <vt:variant>
        <vt:i4>0</vt:i4>
      </vt:variant>
      <vt:variant>
        <vt:i4>5</vt:i4>
      </vt:variant>
      <vt:variant>
        <vt:lpwstr/>
      </vt:variant>
      <vt:variant>
        <vt:lpwstr>Link00000002</vt:lpwstr>
      </vt:variant>
      <vt:variant>
        <vt:i4>196610</vt:i4>
      </vt:variant>
      <vt:variant>
        <vt:i4>567</vt:i4>
      </vt:variant>
      <vt:variant>
        <vt:i4>0</vt:i4>
      </vt:variant>
      <vt:variant>
        <vt:i4>5</vt:i4>
      </vt:variant>
      <vt:variant>
        <vt:lpwstr/>
      </vt:variant>
      <vt:variant>
        <vt:lpwstr>Link00000001</vt:lpwstr>
      </vt:variant>
      <vt:variant>
        <vt:i4>131074</vt:i4>
      </vt:variant>
      <vt:variant>
        <vt:i4>564</vt:i4>
      </vt:variant>
      <vt:variant>
        <vt:i4>0</vt:i4>
      </vt:variant>
      <vt:variant>
        <vt:i4>5</vt:i4>
      </vt:variant>
      <vt:variant>
        <vt:lpwstr/>
      </vt:variant>
      <vt:variant>
        <vt:lpwstr>Link00000000</vt:lpwstr>
      </vt:variant>
      <vt:variant>
        <vt:i4>458807</vt:i4>
      </vt:variant>
      <vt:variant>
        <vt:i4>561</vt:i4>
      </vt:variant>
      <vt:variant>
        <vt:i4>0</vt:i4>
      </vt:variant>
      <vt:variant>
        <vt:i4>5</vt:i4>
      </vt:variant>
      <vt:variant>
        <vt:lpwstr>XML/CDSIDIS/CDSIDIS_msg_code_126.xml</vt:lpwstr>
      </vt:variant>
      <vt:variant>
        <vt:lpwstr/>
      </vt:variant>
      <vt:variant>
        <vt:i4>131127</vt:i4>
      </vt:variant>
      <vt:variant>
        <vt:i4>558</vt:i4>
      </vt:variant>
      <vt:variant>
        <vt:i4>0</vt:i4>
      </vt:variant>
      <vt:variant>
        <vt:i4>5</vt:i4>
      </vt:variant>
      <vt:variant>
        <vt:lpwstr>XML/CDSIDIS/CDSIDIS_msg_code_123.xml</vt:lpwstr>
      </vt:variant>
      <vt:variant>
        <vt:lpwstr/>
      </vt:variant>
      <vt:variant>
        <vt:i4>2490464</vt:i4>
      </vt:variant>
      <vt:variant>
        <vt:i4>555</vt:i4>
      </vt:variant>
      <vt:variant>
        <vt:i4>0</vt:i4>
      </vt:variant>
      <vt:variant>
        <vt:i4>5</vt:i4>
      </vt:variant>
      <vt:variant>
        <vt:lpwstr>XML/CDSIDIS</vt:lpwstr>
      </vt:variant>
      <vt:variant>
        <vt:lpwstr/>
      </vt:variant>
      <vt:variant>
        <vt:i4>4259928</vt:i4>
      </vt:variant>
      <vt:variant>
        <vt:i4>552</vt:i4>
      </vt:variant>
      <vt:variant>
        <vt:i4>0</vt:i4>
      </vt:variant>
      <vt:variant>
        <vt:i4>5</vt:i4>
      </vt:variant>
      <vt:variant>
        <vt:lpwstr>http://www.altova.com/xmlspy</vt:lpwstr>
      </vt:variant>
      <vt:variant>
        <vt:lpwstr/>
      </vt:variant>
      <vt:variant>
        <vt:i4>4259928</vt:i4>
      </vt:variant>
      <vt:variant>
        <vt:i4>549</vt:i4>
      </vt:variant>
      <vt:variant>
        <vt:i4>0</vt:i4>
      </vt:variant>
      <vt:variant>
        <vt:i4>5</vt:i4>
      </vt:variant>
      <vt:variant>
        <vt:lpwstr>http://www.altova.com/xmlspy</vt:lpwstr>
      </vt:variant>
      <vt:variant>
        <vt:lpwstr/>
      </vt:variant>
      <vt:variant>
        <vt:i4>458754</vt:i4>
      </vt:variant>
      <vt:variant>
        <vt:i4>546</vt:i4>
      </vt:variant>
      <vt:variant>
        <vt:i4>0</vt:i4>
      </vt:variant>
      <vt:variant>
        <vt:i4>5</vt:i4>
      </vt:variant>
      <vt:variant>
        <vt:lpwstr/>
      </vt:variant>
      <vt:variant>
        <vt:lpwstr>Link00000005</vt:lpwstr>
      </vt:variant>
      <vt:variant>
        <vt:i4>2</vt:i4>
      </vt:variant>
      <vt:variant>
        <vt:i4>543</vt:i4>
      </vt:variant>
      <vt:variant>
        <vt:i4>0</vt:i4>
      </vt:variant>
      <vt:variant>
        <vt:i4>5</vt:i4>
      </vt:variant>
      <vt:variant>
        <vt:lpwstr/>
      </vt:variant>
      <vt:variant>
        <vt:lpwstr>Link00000002</vt:lpwstr>
      </vt:variant>
      <vt:variant>
        <vt:i4>458754</vt:i4>
      </vt:variant>
      <vt:variant>
        <vt:i4>540</vt:i4>
      </vt:variant>
      <vt:variant>
        <vt:i4>0</vt:i4>
      </vt:variant>
      <vt:variant>
        <vt:i4>5</vt:i4>
      </vt:variant>
      <vt:variant>
        <vt:lpwstr/>
      </vt:variant>
      <vt:variant>
        <vt:lpwstr>Link00000005</vt:lpwstr>
      </vt:variant>
      <vt:variant>
        <vt:i4>262146</vt:i4>
      </vt:variant>
      <vt:variant>
        <vt:i4>537</vt:i4>
      </vt:variant>
      <vt:variant>
        <vt:i4>0</vt:i4>
      </vt:variant>
      <vt:variant>
        <vt:i4>5</vt:i4>
      </vt:variant>
      <vt:variant>
        <vt:lpwstr/>
      </vt:variant>
      <vt:variant>
        <vt:lpwstr>Link00000006</vt:lpwstr>
      </vt:variant>
      <vt:variant>
        <vt:i4>262146</vt:i4>
      </vt:variant>
      <vt:variant>
        <vt:i4>534</vt:i4>
      </vt:variant>
      <vt:variant>
        <vt:i4>0</vt:i4>
      </vt:variant>
      <vt:variant>
        <vt:i4>5</vt:i4>
      </vt:variant>
      <vt:variant>
        <vt:lpwstr/>
      </vt:variant>
      <vt:variant>
        <vt:lpwstr>Link00000006</vt:lpwstr>
      </vt:variant>
      <vt:variant>
        <vt:i4>262146</vt:i4>
      </vt:variant>
      <vt:variant>
        <vt:i4>531</vt:i4>
      </vt:variant>
      <vt:variant>
        <vt:i4>0</vt:i4>
      </vt:variant>
      <vt:variant>
        <vt:i4>5</vt:i4>
      </vt:variant>
      <vt:variant>
        <vt:lpwstr/>
      </vt:variant>
      <vt:variant>
        <vt:lpwstr>Link00000006</vt:lpwstr>
      </vt:variant>
      <vt:variant>
        <vt:i4>262146</vt:i4>
      </vt:variant>
      <vt:variant>
        <vt:i4>528</vt:i4>
      </vt:variant>
      <vt:variant>
        <vt:i4>0</vt:i4>
      </vt:variant>
      <vt:variant>
        <vt:i4>5</vt:i4>
      </vt:variant>
      <vt:variant>
        <vt:lpwstr/>
      </vt:variant>
      <vt:variant>
        <vt:lpwstr>Link00000006</vt:lpwstr>
      </vt:variant>
      <vt:variant>
        <vt:i4>262146</vt:i4>
      </vt:variant>
      <vt:variant>
        <vt:i4>525</vt:i4>
      </vt:variant>
      <vt:variant>
        <vt:i4>0</vt:i4>
      </vt:variant>
      <vt:variant>
        <vt:i4>5</vt:i4>
      </vt:variant>
      <vt:variant>
        <vt:lpwstr/>
      </vt:variant>
      <vt:variant>
        <vt:lpwstr>Link00000006</vt:lpwstr>
      </vt:variant>
      <vt:variant>
        <vt:i4>262146</vt:i4>
      </vt:variant>
      <vt:variant>
        <vt:i4>522</vt:i4>
      </vt:variant>
      <vt:variant>
        <vt:i4>0</vt:i4>
      </vt:variant>
      <vt:variant>
        <vt:i4>5</vt:i4>
      </vt:variant>
      <vt:variant>
        <vt:lpwstr/>
      </vt:variant>
      <vt:variant>
        <vt:lpwstr>Link00000006</vt:lpwstr>
      </vt:variant>
      <vt:variant>
        <vt:i4>262146</vt:i4>
      </vt:variant>
      <vt:variant>
        <vt:i4>519</vt:i4>
      </vt:variant>
      <vt:variant>
        <vt:i4>0</vt:i4>
      </vt:variant>
      <vt:variant>
        <vt:i4>5</vt:i4>
      </vt:variant>
      <vt:variant>
        <vt:lpwstr/>
      </vt:variant>
      <vt:variant>
        <vt:lpwstr>Link00000006</vt:lpwstr>
      </vt:variant>
      <vt:variant>
        <vt:i4>262146</vt:i4>
      </vt:variant>
      <vt:variant>
        <vt:i4>516</vt:i4>
      </vt:variant>
      <vt:variant>
        <vt:i4>0</vt:i4>
      </vt:variant>
      <vt:variant>
        <vt:i4>5</vt:i4>
      </vt:variant>
      <vt:variant>
        <vt:lpwstr/>
      </vt:variant>
      <vt:variant>
        <vt:lpwstr>Link00000006</vt:lpwstr>
      </vt:variant>
      <vt:variant>
        <vt:i4>458754</vt:i4>
      </vt:variant>
      <vt:variant>
        <vt:i4>513</vt:i4>
      </vt:variant>
      <vt:variant>
        <vt:i4>0</vt:i4>
      </vt:variant>
      <vt:variant>
        <vt:i4>5</vt:i4>
      </vt:variant>
      <vt:variant>
        <vt:lpwstr/>
      </vt:variant>
      <vt:variant>
        <vt:lpwstr>Link00000005</vt:lpwstr>
      </vt:variant>
      <vt:variant>
        <vt:i4>458754</vt:i4>
      </vt:variant>
      <vt:variant>
        <vt:i4>510</vt:i4>
      </vt:variant>
      <vt:variant>
        <vt:i4>0</vt:i4>
      </vt:variant>
      <vt:variant>
        <vt:i4>5</vt:i4>
      </vt:variant>
      <vt:variant>
        <vt:lpwstr/>
      </vt:variant>
      <vt:variant>
        <vt:lpwstr>Link00000005</vt:lpwstr>
      </vt:variant>
      <vt:variant>
        <vt:i4>458754</vt:i4>
      </vt:variant>
      <vt:variant>
        <vt:i4>507</vt:i4>
      </vt:variant>
      <vt:variant>
        <vt:i4>0</vt:i4>
      </vt:variant>
      <vt:variant>
        <vt:i4>5</vt:i4>
      </vt:variant>
      <vt:variant>
        <vt:lpwstr/>
      </vt:variant>
      <vt:variant>
        <vt:lpwstr>Link00000005</vt:lpwstr>
      </vt:variant>
      <vt:variant>
        <vt:i4>458754</vt:i4>
      </vt:variant>
      <vt:variant>
        <vt:i4>504</vt:i4>
      </vt:variant>
      <vt:variant>
        <vt:i4>0</vt:i4>
      </vt:variant>
      <vt:variant>
        <vt:i4>5</vt:i4>
      </vt:variant>
      <vt:variant>
        <vt:lpwstr/>
      </vt:variant>
      <vt:variant>
        <vt:lpwstr>Link00000005</vt:lpwstr>
      </vt:variant>
      <vt:variant>
        <vt:i4>458754</vt:i4>
      </vt:variant>
      <vt:variant>
        <vt:i4>501</vt:i4>
      </vt:variant>
      <vt:variant>
        <vt:i4>0</vt:i4>
      </vt:variant>
      <vt:variant>
        <vt:i4>5</vt:i4>
      </vt:variant>
      <vt:variant>
        <vt:lpwstr/>
      </vt:variant>
      <vt:variant>
        <vt:lpwstr>Link00000005</vt:lpwstr>
      </vt:variant>
      <vt:variant>
        <vt:i4>458754</vt:i4>
      </vt:variant>
      <vt:variant>
        <vt:i4>498</vt:i4>
      </vt:variant>
      <vt:variant>
        <vt:i4>0</vt:i4>
      </vt:variant>
      <vt:variant>
        <vt:i4>5</vt:i4>
      </vt:variant>
      <vt:variant>
        <vt:lpwstr/>
      </vt:variant>
      <vt:variant>
        <vt:lpwstr>Link00000005</vt:lpwstr>
      </vt:variant>
      <vt:variant>
        <vt:i4>458754</vt:i4>
      </vt:variant>
      <vt:variant>
        <vt:i4>495</vt:i4>
      </vt:variant>
      <vt:variant>
        <vt:i4>0</vt:i4>
      </vt:variant>
      <vt:variant>
        <vt:i4>5</vt:i4>
      </vt:variant>
      <vt:variant>
        <vt:lpwstr/>
      </vt:variant>
      <vt:variant>
        <vt:lpwstr>Link00000005</vt:lpwstr>
      </vt:variant>
      <vt:variant>
        <vt:i4>458754</vt:i4>
      </vt:variant>
      <vt:variant>
        <vt:i4>492</vt:i4>
      </vt:variant>
      <vt:variant>
        <vt:i4>0</vt:i4>
      </vt:variant>
      <vt:variant>
        <vt:i4>5</vt:i4>
      </vt:variant>
      <vt:variant>
        <vt:lpwstr/>
      </vt:variant>
      <vt:variant>
        <vt:lpwstr>Link00000005</vt:lpwstr>
      </vt:variant>
      <vt:variant>
        <vt:i4>458754</vt:i4>
      </vt:variant>
      <vt:variant>
        <vt:i4>489</vt:i4>
      </vt:variant>
      <vt:variant>
        <vt:i4>0</vt:i4>
      </vt:variant>
      <vt:variant>
        <vt:i4>5</vt:i4>
      </vt:variant>
      <vt:variant>
        <vt:lpwstr/>
      </vt:variant>
      <vt:variant>
        <vt:lpwstr>Link00000005</vt:lpwstr>
      </vt:variant>
      <vt:variant>
        <vt:i4>393218</vt:i4>
      </vt:variant>
      <vt:variant>
        <vt:i4>486</vt:i4>
      </vt:variant>
      <vt:variant>
        <vt:i4>0</vt:i4>
      </vt:variant>
      <vt:variant>
        <vt:i4>5</vt:i4>
      </vt:variant>
      <vt:variant>
        <vt:lpwstr/>
      </vt:variant>
      <vt:variant>
        <vt:lpwstr>Link00000004</vt:lpwstr>
      </vt:variant>
      <vt:variant>
        <vt:i4>458754</vt:i4>
      </vt:variant>
      <vt:variant>
        <vt:i4>483</vt:i4>
      </vt:variant>
      <vt:variant>
        <vt:i4>0</vt:i4>
      </vt:variant>
      <vt:variant>
        <vt:i4>5</vt:i4>
      </vt:variant>
      <vt:variant>
        <vt:lpwstr/>
      </vt:variant>
      <vt:variant>
        <vt:lpwstr>Link00000005</vt:lpwstr>
      </vt:variant>
      <vt:variant>
        <vt:i4>2</vt:i4>
      </vt:variant>
      <vt:variant>
        <vt:i4>480</vt:i4>
      </vt:variant>
      <vt:variant>
        <vt:i4>0</vt:i4>
      </vt:variant>
      <vt:variant>
        <vt:i4>5</vt:i4>
      </vt:variant>
      <vt:variant>
        <vt:lpwstr/>
      </vt:variant>
      <vt:variant>
        <vt:lpwstr>Link00000002</vt:lpwstr>
      </vt:variant>
      <vt:variant>
        <vt:i4>65538</vt:i4>
      </vt:variant>
      <vt:variant>
        <vt:i4>477</vt:i4>
      </vt:variant>
      <vt:variant>
        <vt:i4>0</vt:i4>
      </vt:variant>
      <vt:variant>
        <vt:i4>5</vt:i4>
      </vt:variant>
      <vt:variant>
        <vt:lpwstr/>
      </vt:variant>
      <vt:variant>
        <vt:lpwstr>Link00000003</vt:lpwstr>
      </vt:variant>
      <vt:variant>
        <vt:i4>458754</vt:i4>
      </vt:variant>
      <vt:variant>
        <vt:i4>474</vt:i4>
      </vt:variant>
      <vt:variant>
        <vt:i4>0</vt:i4>
      </vt:variant>
      <vt:variant>
        <vt:i4>5</vt:i4>
      </vt:variant>
      <vt:variant>
        <vt:lpwstr/>
      </vt:variant>
      <vt:variant>
        <vt:lpwstr>Link00000005</vt:lpwstr>
      </vt:variant>
      <vt:variant>
        <vt:i4>458754</vt:i4>
      </vt:variant>
      <vt:variant>
        <vt:i4>471</vt:i4>
      </vt:variant>
      <vt:variant>
        <vt:i4>0</vt:i4>
      </vt:variant>
      <vt:variant>
        <vt:i4>5</vt:i4>
      </vt:variant>
      <vt:variant>
        <vt:lpwstr/>
      </vt:variant>
      <vt:variant>
        <vt:lpwstr>Link00000005</vt:lpwstr>
      </vt:variant>
      <vt:variant>
        <vt:i4>458754</vt:i4>
      </vt:variant>
      <vt:variant>
        <vt:i4>468</vt:i4>
      </vt:variant>
      <vt:variant>
        <vt:i4>0</vt:i4>
      </vt:variant>
      <vt:variant>
        <vt:i4>5</vt:i4>
      </vt:variant>
      <vt:variant>
        <vt:lpwstr/>
      </vt:variant>
      <vt:variant>
        <vt:lpwstr>Link00000005</vt:lpwstr>
      </vt:variant>
      <vt:variant>
        <vt:i4>458754</vt:i4>
      </vt:variant>
      <vt:variant>
        <vt:i4>465</vt:i4>
      </vt:variant>
      <vt:variant>
        <vt:i4>0</vt:i4>
      </vt:variant>
      <vt:variant>
        <vt:i4>5</vt:i4>
      </vt:variant>
      <vt:variant>
        <vt:lpwstr/>
      </vt:variant>
      <vt:variant>
        <vt:lpwstr>Link00000005</vt:lpwstr>
      </vt:variant>
      <vt:variant>
        <vt:i4>458754</vt:i4>
      </vt:variant>
      <vt:variant>
        <vt:i4>462</vt:i4>
      </vt:variant>
      <vt:variant>
        <vt:i4>0</vt:i4>
      </vt:variant>
      <vt:variant>
        <vt:i4>5</vt:i4>
      </vt:variant>
      <vt:variant>
        <vt:lpwstr/>
      </vt:variant>
      <vt:variant>
        <vt:lpwstr>Link00000005</vt:lpwstr>
      </vt:variant>
      <vt:variant>
        <vt:i4>458754</vt:i4>
      </vt:variant>
      <vt:variant>
        <vt:i4>459</vt:i4>
      </vt:variant>
      <vt:variant>
        <vt:i4>0</vt:i4>
      </vt:variant>
      <vt:variant>
        <vt:i4>5</vt:i4>
      </vt:variant>
      <vt:variant>
        <vt:lpwstr/>
      </vt:variant>
      <vt:variant>
        <vt:lpwstr>Link00000005</vt:lpwstr>
      </vt:variant>
      <vt:variant>
        <vt:i4>458754</vt:i4>
      </vt:variant>
      <vt:variant>
        <vt:i4>456</vt:i4>
      </vt:variant>
      <vt:variant>
        <vt:i4>0</vt:i4>
      </vt:variant>
      <vt:variant>
        <vt:i4>5</vt:i4>
      </vt:variant>
      <vt:variant>
        <vt:lpwstr/>
      </vt:variant>
      <vt:variant>
        <vt:lpwstr>Link00000005</vt:lpwstr>
      </vt:variant>
      <vt:variant>
        <vt:i4>458754</vt:i4>
      </vt:variant>
      <vt:variant>
        <vt:i4>453</vt:i4>
      </vt:variant>
      <vt:variant>
        <vt:i4>0</vt:i4>
      </vt:variant>
      <vt:variant>
        <vt:i4>5</vt:i4>
      </vt:variant>
      <vt:variant>
        <vt:lpwstr/>
      </vt:variant>
      <vt:variant>
        <vt:lpwstr>Link00000005</vt:lpwstr>
      </vt:variant>
      <vt:variant>
        <vt:i4>458754</vt:i4>
      </vt:variant>
      <vt:variant>
        <vt:i4>450</vt:i4>
      </vt:variant>
      <vt:variant>
        <vt:i4>0</vt:i4>
      </vt:variant>
      <vt:variant>
        <vt:i4>5</vt:i4>
      </vt:variant>
      <vt:variant>
        <vt:lpwstr/>
      </vt:variant>
      <vt:variant>
        <vt:lpwstr>Link00000005</vt:lpwstr>
      </vt:variant>
      <vt:variant>
        <vt:i4>458754</vt:i4>
      </vt:variant>
      <vt:variant>
        <vt:i4>447</vt:i4>
      </vt:variant>
      <vt:variant>
        <vt:i4>0</vt:i4>
      </vt:variant>
      <vt:variant>
        <vt:i4>5</vt:i4>
      </vt:variant>
      <vt:variant>
        <vt:lpwstr/>
      </vt:variant>
      <vt:variant>
        <vt:lpwstr>Link00000005</vt:lpwstr>
      </vt:variant>
      <vt:variant>
        <vt:i4>458754</vt:i4>
      </vt:variant>
      <vt:variant>
        <vt:i4>444</vt:i4>
      </vt:variant>
      <vt:variant>
        <vt:i4>0</vt:i4>
      </vt:variant>
      <vt:variant>
        <vt:i4>5</vt:i4>
      </vt:variant>
      <vt:variant>
        <vt:lpwstr/>
      </vt:variant>
      <vt:variant>
        <vt:lpwstr>Link00000005</vt:lpwstr>
      </vt:variant>
      <vt:variant>
        <vt:i4>458754</vt:i4>
      </vt:variant>
      <vt:variant>
        <vt:i4>441</vt:i4>
      </vt:variant>
      <vt:variant>
        <vt:i4>0</vt:i4>
      </vt:variant>
      <vt:variant>
        <vt:i4>5</vt:i4>
      </vt:variant>
      <vt:variant>
        <vt:lpwstr/>
      </vt:variant>
      <vt:variant>
        <vt:lpwstr>Link00000005</vt:lpwstr>
      </vt:variant>
      <vt:variant>
        <vt:i4>458754</vt:i4>
      </vt:variant>
      <vt:variant>
        <vt:i4>438</vt:i4>
      </vt:variant>
      <vt:variant>
        <vt:i4>0</vt:i4>
      </vt:variant>
      <vt:variant>
        <vt:i4>5</vt:i4>
      </vt:variant>
      <vt:variant>
        <vt:lpwstr/>
      </vt:variant>
      <vt:variant>
        <vt:lpwstr>Link00000005</vt:lpwstr>
      </vt:variant>
      <vt:variant>
        <vt:i4>2</vt:i4>
      </vt:variant>
      <vt:variant>
        <vt:i4>435</vt:i4>
      </vt:variant>
      <vt:variant>
        <vt:i4>0</vt:i4>
      </vt:variant>
      <vt:variant>
        <vt:i4>5</vt:i4>
      </vt:variant>
      <vt:variant>
        <vt:lpwstr/>
      </vt:variant>
      <vt:variant>
        <vt:lpwstr>Link00000002</vt:lpwstr>
      </vt:variant>
      <vt:variant>
        <vt:i4>65538</vt:i4>
      </vt:variant>
      <vt:variant>
        <vt:i4>432</vt:i4>
      </vt:variant>
      <vt:variant>
        <vt:i4>0</vt:i4>
      </vt:variant>
      <vt:variant>
        <vt:i4>5</vt:i4>
      </vt:variant>
      <vt:variant>
        <vt:lpwstr/>
      </vt:variant>
      <vt:variant>
        <vt:lpwstr>Link00000003</vt:lpwstr>
      </vt:variant>
      <vt:variant>
        <vt:i4>458754</vt:i4>
      </vt:variant>
      <vt:variant>
        <vt:i4>429</vt:i4>
      </vt:variant>
      <vt:variant>
        <vt:i4>0</vt:i4>
      </vt:variant>
      <vt:variant>
        <vt:i4>5</vt:i4>
      </vt:variant>
      <vt:variant>
        <vt:lpwstr/>
      </vt:variant>
      <vt:variant>
        <vt:lpwstr>Link00000005</vt:lpwstr>
      </vt:variant>
      <vt:variant>
        <vt:i4>65539</vt:i4>
      </vt:variant>
      <vt:variant>
        <vt:i4>426</vt:i4>
      </vt:variant>
      <vt:variant>
        <vt:i4>0</vt:i4>
      </vt:variant>
      <vt:variant>
        <vt:i4>5</vt:i4>
      </vt:variant>
      <vt:variant>
        <vt:lpwstr/>
      </vt:variant>
      <vt:variant>
        <vt:lpwstr>Link00000013</vt:lpwstr>
      </vt:variant>
      <vt:variant>
        <vt:i4>458754</vt:i4>
      </vt:variant>
      <vt:variant>
        <vt:i4>423</vt:i4>
      </vt:variant>
      <vt:variant>
        <vt:i4>0</vt:i4>
      </vt:variant>
      <vt:variant>
        <vt:i4>5</vt:i4>
      </vt:variant>
      <vt:variant>
        <vt:lpwstr/>
      </vt:variant>
      <vt:variant>
        <vt:lpwstr>Link00000005</vt:lpwstr>
      </vt:variant>
      <vt:variant>
        <vt:i4>196610</vt:i4>
      </vt:variant>
      <vt:variant>
        <vt:i4>420</vt:i4>
      </vt:variant>
      <vt:variant>
        <vt:i4>0</vt:i4>
      </vt:variant>
      <vt:variant>
        <vt:i4>5</vt:i4>
      </vt:variant>
      <vt:variant>
        <vt:lpwstr/>
      </vt:variant>
      <vt:variant>
        <vt:lpwstr>Link00000001</vt:lpwstr>
      </vt:variant>
      <vt:variant>
        <vt:i4>458754</vt:i4>
      </vt:variant>
      <vt:variant>
        <vt:i4>417</vt:i4>
      </vt:variant>
      <vt:variant>
        <vt:i4>0</vt:i4>
      </vt:variant>
      <vt:variant>
        <vt:i4>5</vt:i4>
      </vt:variant>
      <vt:variant>
        <vt:lpwstr/>
      </vt:variant>
      <vt:variant>
        <vt:lpwstr>Link00000005</vt:lpwstr>
      </vt:variant>
      <vt:variant>
        <vt:i4>458754</vt:i4>
      </vt:variant>
      <vt:variant>
        <vt:i4>414</vt:i4>
      </vt:variant>
      <vt:variant>
        <vt:i4>0</vt:i4>
      </vt:variant>
      <vt:variant>
        <vt:i4>5</vt:i4>
      </vt:variant>
      <vt:variant>
        <vt:lpwstr/>
      </vt:variant>
      <vt:variant>
        <vt:lpwstr>Link00000005</vt:lpwstr>
      </vt:variant>
      <vt:variant>
        <vt:i4>458754</vt:i4>
      </vt:variant>
      <vt:variant>
        <vt:i4>411</vt:i4>
      </vt:variant>
      <vt:variant>
        <vt:i4>0</vt:i4>
      </vt:variant>
      <vt:variant>
        <vt:i4>5</vt:i4>
      </vt:variant>
      <vt:variant>
        <vt:lpwstr/>
      </vt:variant>
      <vt:variant>
        <vt:lpwstr>Link00000005</vt:lpwstr>
      </vt:variant>
      <vt:variant>
        <vt:i4>458754</vt:i4>
      </vt:variant>
      <vt:variant>
        <vt:i4>408</vt:i4>
      </vt:variant>
      <vt:variant>
        <vt:i4>0</vt:i4>
      </vt:variant>
      <vt:variant>
        <vt:i4>5</vt:i4>
      </vt:variant>
      <vt:variant>
        <vt:lpwstr/>
      </vt:variant>
      <vt:variant>
        <vt:lpwstr>Link00000005</vt:lpwstr>
      </vt:variant>
      <vt:variant>
        <vt:i4>458754</vt:i4>
      </vt:variant>
      <vt:variant>
        <vt:i4>405</vt:i4>
      </vt:variant>
      <vt:variant>
        <vt:i4>0</vt:i4>
      </vt:variant>
      <vt:variant>
        <vt:i4>5</vt:i4>
      </vt:variant>
      <vt:variant>
        <vt:lpwstr/>
      </vt:variant>
      <vt:variant>
        <vt:lpwstr>Link00000005</vt:lpwstr>
      </vt:variant>
      <vt:variant>
        <vt:i4>2</vt:i4>
      </vt:variant>
      <vt:variant>
        <vt:i4>402</vt:i4>
      </vt:variant>
      <vt:variant>
        <vt:i4>0</vt:i4>
      </vt:variant>
      <vt:variant>
        <vt:i4>5</vt:i4>
      </vt:variant>
      <vt:variant>
        <vt:lpwstr/>
      </vt:variant>
      <vt:variant>
        <vt:lpwstr>Link00000002</vt:lpwstr>
      </vt:variant>
      <vt:variant>
        <vt:i4>65538</vt:i4>
      </vt:variant>
      <vt:variant>
        <vt:i4>399</vt:i4>
      </vt:variant>
      <vt:variant>
        <vt:i4>0</vt:i4>
      </vt:variant>
      <vt:variant>
        <vt:i4>5</vt:i4>
      </vt:variant>
      <vt:variant>
        <vt:lpwstr/>
      </vt:variant>
      <vt:variant>
        <vt:lpwstr>Link00000003</vt:lpwstr>
      </vt:variant>
      <vt:variant>
        <vt:i4>458754</vt:i4>
      </vt:variant>
      <vt:variant>
        <vt:i4>396</vt:i4>
      </vt:variant>
      <vt:variant>
        <vt:i4>0</vt:i4>
      </vt:variant>
      <vt:variant>
        <vt:i4>5</vt:i4>
      </vt:variant>
      <vt:variant>
        <vt:lpwstr/>
      </vt:variant>
      <vt:variant>
        <vt:lpwstr>Link00000005</vt:lpwstr>
      </vt:variant>
      <vt:variant>
        <vt:i4>393218</vt:i4>
      </vt:variant>
      <vt:variant>
        <vt:i4>393</vt:i4>
      </vt:variant>
      <vt:variant>
        <vt:i4>0</vt:i4>
      </vt:variant>
      <vt:variant>
        <vt:i4>5</vt:i4>
      </vt:variant>
      <vt:variant>
        <vt:lpwstr/>
      </vt:variant>
      <vt:variant>
        <vt:lpwstr>Link00000004</vt:lpwstr>
      </vt:variant>
      <vt:variant>
        <vt:i4>458754</vt:i4>
      </vt:variant>
      <vt:variant>
        <vt:i4>390</vt:i4>
      </vt:variant>
      <vt:variant>
        <vt:i4>0</vt:i4>
      </vt:variant>
      <vt:variant>
        <vt:i4>5</vt:i4>
      </vt:variant>
      <vt:variant>
        <vt:lpwstr/>
      </vt:variant>
      <vt:variant>
        <vt:lpwstr>Link00000005</vt:lpwstr>
      </vt:variant>
      <vt:variant>
        <vt:i4>3</vt:i4>
      </vt:variant>
      <vt:variant>
        <vt:i4>387</vt:i4>
      </vt:variant>
      <vt:variant>
        <vt:i4>0</vt:i4>
      </vt:variant>
      <vt:variant>
        <vt:i4>5</vt:i4>
      </vt:variant>
      <vt:variant>
        <vt:lpwstr/>
      </vt:variant>
      <vt:variant>
        <vt:lpwstr>Link00000012</vt:lpwstr>
      </vt:variant>
      <vt:variant>
        <vt:i4>196611</vt:i4>
      </vt:variant>
      <vt:variant>
        <vt:i4>384</vt:i4>
      </vt:variant>
      <vt:variant>
        <vt:i4>0</vt:i4>
      </vt:variant>
      <vt:variant>
        <vt:i4>5</vt:i4>
      </vt:variant>
      <vt:variant>
        <vt:lpwstr/>
      </vt:variant>
      <vt:variant>
        <vt:lpwstr>Link00000011</vt:lpwstr>
      </vt:variant>
      <vt:variant>
        <vt:i4>131075</vt:i4>
      </vt:variant>
      <vt:variant>
        <vt:i4>381</vt:i4>
      </vt:variant>
      <vt:variant>
        <vt:i4>0</vt:i4>
      </vt:variant>
      <vt:variant>
        <vt:i4>5</vt:i4>
      </vt:variant>
      <vt:variant>
        <vt:lpwstr/>
      </vt:variant>
      <vt:variant>
        <vt:lpwstr>Link00000010</vt:lpwstr>
      </vt:variant>
      <vt:variant>
        <vt:i4>5505026</vt:i4>
      </vt:variant>
      <vt:variant>
        <vt:i4>378</vt:i4>
      </vt:variant>
      <vt:variant>
        <vt:i4>0</vt:i4>
      </vt:variant>
      <vt:variant>
        <vt:i4>5</vt:i4>
      </vt:variant>
      <vt:variant>
        <vt:lpwstr/>
      </vt:variant>
      <vt:variant>
        <vt:lpwstr>Link0000000F</vt:lpwstr>
      </vt:variant>
      <vt:variant>
        <vt:i4>5701634</vt:i4>
      </vt:variant>
      <vt:variant>
        <vt:i4>375</vt:i4>
      </vt:variant>
      <vt:variant>
        <vt:i4>0</vt:i4>
      </vt:variant>
      <vt:variant>
        <vt:i4>5</vt:i4>
      </vt:variant>
      <vt:variant>
        <vt:lpwstr/>
      </vt:variant>
      <vt:variant>
        <vt:lpwstr>Link0000000E</vt:lpwstr>
      </vt:variant>
      <vt:variant>
        <vt:i4>5636098</vt:i4>
      </vt:variant>
      <vt:variant>
        <vt:i4>372</vt:i4>
      </vt:variant>
      <vt:variant>
        <vt:i4>0</vt:i4>
      </vt:variant>
      <vt:variant>
        <vt:i4>5</vt:i4>
      </vt:variant>
      <vt:variant>
        <vt:lpwstr/>
      </vt:variant>
      <vt:variant>
        <vt:lpwstr>Link0000000D</vt:lpwstr>
      </vt:variant>
      <vt:variant>
        <vt:i4>5308418</vt:i4>
      </vt:variant>
      <vt:variant>
        <vt:i4>369</vt:i4>
      </vt:variant>
      <vt:variant>
        <vt:i4>0</vt:i4>
      </vt:variant>
      <vt:variant>
        <vt:i4>5</vt:i4>
      </vt:variant>
      <vt:variant>
        <vt:lpwstr/>
      </vt:variant>
      <vt:variant>
        <vt:lpwstr>Link0000000C</vt:lpwstr>
      </vt:variant>
      <vt:variant>
        <vt:i4>5242882</vt:i4>
      </vt:variant>
      <vt:variant>
        <vt:i4>366</vt:i4>
      </vt:variant>
      <vt:variant>
        <vt:i4>0</vt:i4>
      </vt:variant>
      <vt:variant>
        <vt:i4>5</vt:i4>
      </vt:variant>
      <vt:variant>
        <vt:lpwstr/>
      </vt:variant>
      <vt:variant>
        <vt:lpwstr>Link0000000B</vt:lpwstr>
      </vt:variant>
      <vt:variant>
        <vt:i4>5439490</vt:i4>
      </vt:variant>
      <vt:variant>
        <vt:i4>363</vt:i4>
      </vt:variant>
      <vt:variant>
        <vt:i4>0</vt:i4>
      </vt:variant>
      <vt:variant>
        <vt:i4>5</vt:i4>
      </vt:variant>
      <vt:variant>
        <vt:lpwstr/>
      </vt:variant>
      <vt:variant>
        <vt:lpwstr>Link0000000A</vt:lpwstr>
      </vt:variant>
      <vt:variant>
        <vt:i4>720898</vt:i4>
      </vt:variant>
      <vt:variant>
        <vt:i4>360</vt:i4>
      </vt:variant>
      <vt:variant>
        <vt:i4>0</vt:i4>
      </vt:variant>
      <vt:variant>
        <vt:i4>5</vt:i4>
      </vt:variant>
      <vt:variant>
        <vt:lpwstr/>
      </vt:variant>
      <vt:variant>
        <vt:lpwstr>Link00000009</vt:lpwstr>
      </vt:variant>
      <vt:variant>
        <vt:i4>655362</vt:i4>
      </vt:variant>
      <vt:variant>
        <vt:i4>357</vt:i4>
      </vt:variant>
      <vt:variant>
        <vt:i4>0</vt:i4>
      </vt:variant>
      <vt:variant>
        <vt:i4>5</vt:i4>
      </vt:variant>
      <vt:variant>
        <vt:lpwstr/>
      </vt:variant>
      <vt:variant>
        <vt:lpwstr>Link00000008</vt:lpwstr>
      </vt:variant>
      <vt:variant>
        <vt:i4>327682</vt:i4>
      </vt:variant>
      <vt:variant>
        <vt:i4>354</vt:i4>
      </vt:variant>
      <vt:variant>
        <vt:i4>0</vt:i4>
      </vt:variant>
      <vt:variant>
        <vt:i4>5</vt:i4>
      </vt:variant>
      <vt:variant>
        <vt:lpwstr/>
      </vt:variant>
      <vt:variant>
        <vt:lpwstr>Link00000007</vt:lpwstr>
      </vt:variant>
      <vt:variant>
        <vt:i4>262146</vt:i4>
      </vt:variant>
      <vt:variant>
        <vt:i4>351</vt:i4>
      </vt:variant>
      <vt:variant>
        <vt:i4>0</vt:i4>
      </vt:variant>
      <vt:variant>
        <vt:i4>5</vt:i4>
      </vt:variant>
      <vt:variant>
        <vt:lpwstr/>
      </vt:variant>
      <vt:variant>
        <vt:lpwstr>Link00000006</vt:lpwstr>
      </vt:variant>
      <vt:variant>
        <vt:i4>458754</vt:i4>
      </vt:variant>
      <vt:variant>
        <vt:i4>348</vt:i4>
      </vt:variant>
      <vt:variant>
        <vt:i4>0</vt:i4>
      </vt:variant>
      <vt:variant>
        <vt:i4>5</vt:i4>
      </vt:variant>
      <vt:variant>
        <vt:lpwstr/>
      </vt:variant>
      <vt:variant>
        <vt:lpwstr>Link00000005</vt:lpwstr>
      </vt:variant>
      <vt:variant>
        <vt:i4>393218</vt:i4>
      </vt:variant>
      <vt:variant>
        <vt:i4>345</vt:i4>
      </vt:variant>
      <vt:variant>
        <vt:i4>0</vt:i4>
      </vt:variant>
      <vt:variant>
        <vt:i4>5</vt:i4>
      </vt:variant>
      <vt:variant>
        <vt:lpwstr/>
      </vt:variant>
      <vt:variant>
        <vt:lpwstr>Link00000004</vt:lpwstr>
      </vt:variant>
      <vt:variant>
        <vt:i4>65538</vt:i4>
      </vt:variant>
      <vt:variant>
        <vt:i4>342</vt:i4>
      </vt:variant>
      <vt:variant>
        <vt:i4>0</vt:i4>
      </vt:variant>
      <vt:variant>
        <vt:i4>5</vt:i4>
      </vt:variant>
      <vt:variant>
        <vt:lpwstr/>
      </vt:variant>
      <vt:variant>
        <vt:lpwstr>Link00000003</vt:lpwstr>
      </vt:variant>
      <vt:variant>
        <vt:i4>2</vt:i4>
      </vt:variant>
      <vt:variant>
        <vt:i4>339</vt:i4>
      </vt:variant>
      <vt:variant>
        <vt:i4>0</vt:i4>
      </vt:variant>
      <vt:variant>
        <vt:i4>5</vt:i4>
      </vt:variant>
      <vt:variant>
        <vt:lpwstr/>
      </vt:variant>
      <vt:variant>
        <vt:lpwstr>Link00000002</vt:lpwstr>
      </vt:variant>
      <vt:variant>
        <vt:i4>196610</vt:i4>
      </vt:variant>
      <vt:variant>
        <vt:i4>336</vt:i4>
      </vt:variant>
      <vt:variant>
        <vt:i4>0</vt:i4>
      </vt:variant>
      <vt:variant>
        <vt:i4>5</vt:i4>
      </vt:variant>
      <vt:variant>
        <vt:lpwstr/>
      </vt:variant>
      <vt:variant>
        <vt:lpwstr>Link00000001</vt:lpwstr>
      </vt:variant>
      <vt:variant>
        <vt:i4>131074</vt:i4>
      </vt:variant>
      <vt:variant>
        <vt:i4>333</vt:i4>
      </vt:variant>
      <vt:variant>
        <vt:i4>0</vt:i4>
      </vt:variant>
      <vt:variant>
        <vt:i4>5</vt:i4>
      </vt:variant>
      <vt:variant>
        <vt:lpwstr/>
      </vt:variant>
      <vt:variant>
        <vt:lpwstr>Link00000000</vt:lpwstr>
      </vt:variant>
      <vt:variant>
        <vt:i4>7012422</vt:i4>
      </vt:variant>
      <vt:variant>
        <vt:i4>330</vt:i4>
      </vt:variant>
      <vt:variant>
        <vt:i4>0</vt:i4>
      </vt:variant>
      <vt:variant>
        <vt:i4>5</vt:i4>
      </vt:variant>
      <vt:variant>
        <vt:lpwstr>XML/CDSDATA/CDSDATA_msg_code_121_long_day.xml</vt:lpwstr>
      </vt:variant>
      <vt:variant>
        <vt:lpwstr/>
      </vt:variant>
      <vt:variant>
        <vt:i4>7667788</vt:i4>
      </vt:variant>
      <vt:variant>
        <vt:i4>327</vt:i4>
      </vt:variant>
      <vt:variant>
        <vt:i4>0</vt:i4>
      </vt:variant>
      <vt:variant>
        <vt:i4>5</vt:i4>
      </vt:variant>
      <vt:variant>
        <vt:lpwstr>XML/CDSDATA/CDSDATA_msg_code_121_short_day.xml</vt:lpwstr>
      </vt:variant>
      <vt:variant>
        <vt:lpwstr/>
      </vt:variant>
      <vt:variant>
        <vt:i4>196659</vt:i4>
      </vt:variant>
      <vt:variant>
        <vt:i4>324</vt:i4>
      </vt:variant>
      <vt:variant>
        <vt:i4>0</vt:i4>
      </vt:variant>
      <vt:variant>
        <vt:i4>5</vt:i4>
      </vt:variant>
      <vt:variant>
        <vt:lpwstr>XML/CDSDATA/CDSDATA_msg_code_162.xml</vt:lpwstr>
      </vt:variant>
      <vt:variant>
        <vt:lpwstr/>
      </vt:variant>
      <vt:variant>
        <vt:i4>51</vt:i4>
      </vt:variant>
      <vt:variant>
        <vt:i4>321</vt:i4>
      </vt:variant>
      <vt:variant>
        <vt:i4>0</vt:i4>
      </vt:variant>
      <vt:variant>
        <vt:i4>5</vt:i4>
      </vt:variant>
      <vt:variant>
        <vt:lpwstr>XML/CDSDATA/CDSDATA_msg_code_161.xml</vt:lpwstr>
      </vt:variant>
      <vt:variant>
        <vt:lpwstr/>
      </vt:variant>
      <vt:variant>
        <vt:i4>262199</vt:i4>
      </vt:variant>
      <vt:variant>
        <vt:i4>318</vt:i4>
      </vt:variant>
      <vt:variant>
        <vt:i4>0</vt:i4>
      </vt:variant>
      <vt:variant>
        <vt:i4>5</vt:i4>
      </vt:variant>
      <vt:variant>
        <vt:lpwstr>XML/CDSDATA/CDSDATA_msg_code_125.xml</vt:lpwstr>
      </vt:variant>
      <vt:variant>
        <vt:lpwstr/>
      </vt:variant>
      <vt:variant>
        <vt:i4>327735</vt:i4>
      </vt:variant>
      <vt:variant>
        <vt:i4>315</vt:i4>
      </vt:variant>
      <vt:variant>
        <vt:i4>0</vt:i4>
      </vt:variant>
      <vt:variant>
        <vt:i4>5</vt:i4>
      </vt:variant>
      <vt:variant>
        <vt:lpwstr>XML/CDSDATA/CDSDATA_msg_code_124.xml</vt:lpwstr>
      </vt:variant>
      <vt:variant>
        <vt:lpwstr/>
      </vt:variant>
      <vt:variant>
        <vt:i4>196663</vt:i4>
      </vt:variant>
      <vt:variant>
        <vt:i4>312</vt:i4>
      </vt:variant>
      <vt:variant>
        <vt:i4>0</vt:i4>
      </vt:variant>
      <vt:variant>
        <vt:i4>5</vt:i4>
      </vt:variant>
      <vt:variant>
        <vt:lpwstr>XML/CDSDATA/CDSDATA_msg_code_122.xml</vt:lpwstr>
      </vt:variant>
      <vt:variant>
        <vt:lpwstr/>
      </vt:variant>
      <vt:variant>
        <vt:i4>55</vt:i4>
      </vt:variant>
      <vt:variant>
        <vt:i4>309</vt:i4>
      </vt:variant>
      <vt:variant>
        <vt:i4>0</vt:i4>
      </vt:variant>
      <vt:variant>
        <vt:i4>5</vt:i4>
      </vt:variant>
      <vt:variant>
        <vt:lpwstr>XML/CDSDATA/CDSDATA_msg_code_121.xml</vt:lpwstr>
      </vt:variant>
      <vt:variant>
        <vt:lpwstr/>
      </vt:variant>
      <vt:variant>
        <vt:i4>3539045</vt:i4>
      </vt:variant>
      <vt:variant>
        <vt:i4>306</vt:i4>
      </vt:variant>
      <vt:variant>
        <vt:i4>0</vt:i4>
      </vt:variant>
      <vt:variant>
        <vt:i4>5</vt:i4>
      </vt:variant>
      <vt:variant>
        <vt:lpwstr>XML/CDSDATA</vt:lpwstr>
      </vt:variant>
      <vt:variant>
        <vt:lpwstr/>
      </vt:variant>
      <vt:variant>
        <vt:i4>4259928</vt:i4>
      </vt:variant>
      <vt:variant>
        <vt:i4>297</vt:i4>
      </vt:variant>
      <vt:variant>
        <vt:i4>0</vt:i4>
      </vt:variant>
      <vt:variant>
        <vt:i4>5</vt:i4>
      </vt:variant>
      <vt:variant>
        <vt:lpwstr>http://www.altova.com/xmlspy</vt:lpwstr>
      </vt:variant>
      <vt:variant>
        <vt:lpwstr/>
      </vt:variant>
      <vt:variant>
        <vt:i4>4259928</vt:i4>
      </vt:variant>
      <vt:variant>
        <vt:i4>294</vt:i4>
      </vt:variant>
      <vt:variant>
        <vt:i4>0</vt:i4>
      </vt:variant>
      <vt:variant>
        <vt:i4>5</vt:i4>
      </vt:variant>
      <vt:variant>
        <vt:lpwstr>http://www.altova.com/xmlspy</vt:lpwstr>
      </vt:variant>
      <vt:variant>
        <vt:lpwstr/>
      </vt:variant>
      <vt:variant>
        <vt:i4>262146</vt:i4>
      </vt:variant>
      <vt:variant>
        <vt:i4>291</vt:i4>
      </vt:variant>
      <vt:variant>
        <vt:i4>0</vt:i4>
      </vt:variant>
      <vt:variant>
        <vt:i4>5</vt:i4>
      </vt:variant>
      <vt:variant>
        <vt:lpwstr/>
      </vt:variant>
      <vt:variant>
        <vt:lpwstr>Link00000006</vt:lpwstr>
      </vt:variant>
      <vt:variant>
        <vt:i4>458754</vt:i4>
      </vt:variant>
      <vt:variant>
        <vt:i4>288</vt:i4>
      </vt:variant>
      <vt:variant>
        <vt:i4>0</vt:i4>
      </vt:variant>
      <vt:variant>
        <vt:i4>5</vt:i4>
      </vt:variant>
      <vt:variant>
        <vt:lpwstr/>
      </vt:variant>
      <vt:variant>
        <vt:lpwstr>Link00000005</vt:lpwstr>
      </vt:variant>
      <vt:variant>
        <vt:i4>393218</vt:i4>
      </vt:variant>
      <vt:variant>
        <vt:i4>285</vt:i4>
      </vt:variant>
      <vt:variant>
        <vt:i4>0</vt:i4>
      </vt:variant>
      <vt:variant>
        <vt:i4>5</vt:i4>
      </vt:variant>
      <vt:variant>
        <vt:lpwstr/>
      </vt:variant>
      <vt:variant>
        <vt:lpwstr>Link00000004</vt:lpwstr>
      </vt:variant>
      <vt:variant>
        <vt:i4>65538</vt:i4>
      </vt:variant>
      <vt:variant>
        <vt:i4>282</vt:i4>
      </vt:variant>
      <vt:variant>
        <vt:i4>0</vt:i4>
      </vt:variant>
      <vt:variant>
        <vt:i4>5</vt:i4>
      </vt:variant>
      <vt:variant>
        <vt:lpwstr/>
      </vt:variant>
      <vt:variant>
        <vt:lpwstr>Link00000003</vt:lpwstr>
      </vt:variant>
      <vt:variant>
        <vt:i4>2</vt:i4>
      </vt:variant>
      <vt:variant>
        <vt:i4>279</vt:i4>
      </vt:variant>
      <vt:variant>
        <vt:i4>0</vt:i4>
      </vt:variant>
      <vt:variant>
        <vt:i4>5</vt:i4>
      </vt:variant>
      <vt:variant>
        <vt:lpwstr/>
      </vt:variant>
      <vt:variant>
        <vt:lpwstr>Link00000002</vt:lpwstr>
      </vt:variant>
      <vt:variant>
        <vt:i4>196610</vt:i4>
      </vt:variant>
      <vt:variant>
        <vt:i4>276</vt:i4>
      </vt:variant>
      <vt:variant>
        <vt:i4>0</vt:i4>
      </vt:variant>
      <vt:variant>
        <vt:i4>5</vt:i4>
      </vt:variant>
      <vt:variant>
        <vt:lpwstr/>
      </vt:variant>
      <vt:variant>
        <vt:lpwstr>Link00000001</vt:lpwstr>
      </vt:variant>
      <vt:variant>
        <vt:i4>131074</vt:i4>
      </vt:variant>
      <vt:variant>
        <vt:i4>273</vt:i4>
      </vt:variant>
      <vt:variant>
        <vt:i4>0</vt:i4>
      </vt:variant>
      <vt:variant>
        <vt:i4>5</vt:i4>
      </vt:variant>
      <vt:variant>
        <vt:lpwstr/>
      </vt:variant>
      <vt:variant>
        <vt:lpwstr>Link00000000</vt:lpwstr>
      </vt:variant>
      <vt:variant>
        <vt:i4>3473410</vt:i4>
      </vt:variant>
      <vt:variant>
        <vt:i4>270</vt:i4>
      </vt:variant>
      <vt:variant>
        <vt:i4>0</vt:i4>
      </vt:variant>
      <vt:variant>
        <vt:i4>5</vt:i4>
      </vt:variant>
      <vt:variant>
        <vt:lpwstr>XML/CDSCLAIM/CDSCLAIM_msg_code_165.xml</vt:lpwstr>
      </vt:variant>
      <vt:variant>
        <vt:lpwstr/>
      </vt:variant>
      <vt:variant>
        <vt:i4>4784129</vt:i4>
      </vt:variant>
      <vt:variant>
        <vt:i4>267</vt:i4>
      </vt:variant>
      <vt:variant>
        <vt:i4>0</vt:i4>
      </vt:variant>
      <vt:variant>
        <vt:i4>5</vt:i4>
      </vt:variant>
      <vt:variant>
        <vt:lpwstr>XML/CDSCLAIM</vt:lpwstr>
      </vt:variant>
      <vt:variant>
        <vt:lpwstr/>
      </vt:variant>
      <vt:variant>
        <vt:i4>4259928</vt:i4>
      </vt:variant>
      <vt:variant>
        <vt:i4>264</vt:i4>
      </vt:variant>
      <vt:variant>
        <vt:i4>0</vt:i4>
      </vt:variant>
      <vt:variant>
        <vt:i4>5</vt:i4>
      </vt:variant>
      <vt:variant>
        <vt:lpwstr>http://www.altova.com/xmlspy</vt:lpwstr>
      </vt:variant>
      <vt:variant>
        <vt:lpwstr/>
      </vt:variant>
      <vt:variant>
        <vt:i4>4259928</vt:i4>
      </vt:variant>
      <vt:variant>
        <vt:i4>261</vt:i4>
      </vt:variant>
      <vt:variant>
        <vt:i4>0</vt:i4>
      </vt:variant>
      <vt:variant>
        <vt:i4>5</vt:i4>
      </vt:variant>
      <vt:variant>
        <vt:lpwstr>http://www.altova.com/xmlspy</vt:lpwstr>
      </vt:variant>
      <vt:variant>
        <vt:lpwstr/>
      </vt:variant>
      <vt:variant>
        <vt:i4>655362</vt:i4>
      </vt:variant>
      <vt:variant>
        <vt:i4>258</vt:i4>
      </vt:variant>
      <vt:variant>
        <vt:i4>0</vt:i4>
      </vt:variant>
      <vt:variant>
        <vt:i4>5</vt:i4>
      </vt:variant>
      <vt:variant>
        <vt:lpwstr/>
      </vt:variant>
      <vt:variant>
        <vt:lpwstr>Link00000008</vt:lpwstr>
      </vt:variant>
      <vt:variant>
        <vt:i4>327682</vt:i4>
      </vt:variant>
      <vt:variant>
        <vt:i4>255</vt:i4>
      </vt:variant>
      <vt:variant>
        <vt:i4>0</vt:i4>
      </vt:variant>
      <vt:variant>
        <vt:i4>5</vt:i4>
      </vt:variant>
      <vt:variant>
        <vt:lpwstr/>
      </vt:variant>
      <vt:variant>
        <vt:lpwstr>Link00000007</vt:lpwstr>
      </vt:variant>
      <vt:variant>
        <vt:i4>262146</vt:i4>
      </vt:variant>
      <vt:variant>
        <vt:i4>252</vt:i4>
      </vt:variant>
      <vt:variant>
        <vt:i4>0</vt:i4>
      </vt:variant>
      <vt:variant>
        <vt:i4>5</vt:i4>
      </vt:variant>
      <vt:variant>
        <vt:lpwstr/>
      </vt:variant>
      <vt:variant>
        <vt:lpwstr>Link00000006</vt:lpwstr>
      </vt:variant>
      <vt:variant>
        <vt:i4>458754</vt:i4>
      </vt:variant>
      <vt:variant>
        <vt:i4>249</vt:i4>
      </vt:variant>
      <vt:variant>
        <vt:i4>0</vt:i4>
      </vt:variant>
      <vt:variant>
        <vt:i4>5</vt:i4>
      </vt:variant>
      <vt:variant>
        <vt:lpwstr/>
      </vt:variant>
      <vt:variant>
        <vt:lpwstr>Link00000005</vt:lpwstr>
      </vt:variant>
      <vt:variant>
        <vt:i4>393218</vt:i4>
      </vt:variant>
      <vt:variant>
        <vt:i4>246</vt:i4>
      </vt:variant>
      <vt:variant>
        <vt:i4>0</vt:i4>
      </vt:variant>
      <vt:variant>
        <vt:i4>5</vt:i4>
      </vt:variant>
      <vt:variant>
        <vt:lpwstr/>
      </vt:variant>
      <vt:variant>
        <vt:lpwstr>Link00000004</vt:lpwstr>
      </vt:variant>
      <vt:variant>
        <vt:i4>65538</vt:i4>
      </vt:variant>
      <vt:variant>
        <vt:i4>243</vt:i4>
      </vt:variant>
      <vt:variant>
        <vt:i4>0</vt:i4>
      </vt:variant>
      <vt:variant>
        <vt:i4>5</vt:i4>
      </vt:variant>
      <vt:variant>
        <vt:lpwstr/>
      </vt:variant>
      <vt:variant>
        <vt:lpwstr>Link00000003</vt:lpwstr>
      </vt:variant>
      <vt:variant>
        <vt:i4>2</vt:i4>
      </vt:variant>
      <vt:variant>
        <vt:i4>240</vt:i4>
      </vt:variant>
      <vt:variant>
        <vt:i4>0</vt:i4>
      </vt:variant>
      <vt:variant>
        <vt:i4>5</vt:i4>
      </vt:variant>
      <vt:variant>
        <vt:lpwstr/>
      </vt:variant>
      <vt:variant>
        <vt:lpwstr>Link00000002</vt:lpwstr>
      </vt:variant>
      <vt:variant>
        <vt:i4>196610</vt:i4>
      </vt:variant>
      <vt:variant>
        <vt:i4>237</vt:i4>
      </vt:variant>
      <vt:variant>
        <vt:i4>0</vt:i4>
      </vt:variant>
      <vt:variant>
        <vt:i4>5</vt:i4>
      </vt:variant>
      <vt:variant>
        <vt:lpwstr/>
      </vt:variant>
      <vt:variant>
        <vt:lpwstr>Link00000001</vt:lpwstr>
      </vt:variant>
      <vt:variant>
        <vt:i4>131074</vt:i4>
      </vt:variant>
      <vt:variant>
        <vt:i4>234</vt:i4>
      </vt:variant>
      <vt:variant>
        <vt:i4>0</vt:i4>
      </vt:variant>
      <vt:variant>
        <vt:i4>5</vt:i4>
      </vt:variant>
      <vt:variant>
        <vt:lpwstr/>
      </vt:variant>
      <vt:variant>
        <vt:lpwstr>Link00000000</vt:lpwstr>
      </vt:variant>
      <vt:variant>
        <vt:i4>1441848</vt:i4>
      </vt:variant>
      <vt:variant>
        <vt:i4>221</vt:i4>
      </vt:variant>
      <vt:variant>
        <vt:i4>0</vt:i4>
      </vt:variant>
      <vt:variant>
        <vt:i4>5</vt:i4>
      </vt:variant>
      <vt:variant>
        <vt:lpwstr/>
      </vt:variant>
      <vt:variant>
        <vt:lpwstr>_Toc256586475</vt:lpwstr>
      </vt:variant>
      <vt:variant>
        <vt:i4>1441848</vt:i4>
      </vt:variant>
      <vt:variant>
        <vt:i4>215</vt:i4>
      </vt:variant>
      <vt:variant>
        <vt:i4>0</vt:i4>
      </vt:variant>
      <vt:variant>
        <vt:i4>5</vt:i4>
      </vt:variant>
      <vt:variant>
        <vt:lpwstr/>
      </vt:variant>
      <vt:variant>
        <vt:lpwstr>_Toc256586474</vt:lpwstr>
      </vt:variant>
      <vt:variant>
        <vt:i4>1507380</vt:i4>
      </vt:variant>
      <vt:variant>
        <vt:i4>206</vt:i4>
      </vt:variant>
      <vt:variant>
        <vt:i4>0</vt:i4>
      </vt:variant>
      <vt:variant>
        <vt:i4>5</vt:i4>
      </vt:variant>
      <vt:variant>
        <vt:lpwstr/>
      </vt:variant>
      <vt:variant>
        <vt:lpwstr>_Toc261779089</vt:lpwstr>
      </vt:variant>
      <vt:variant>
        <vt:i4>1507380</vt:i4>
      </vt:variant>
      <vt:variant>
        <vt:i4>200</vt:i4>
      </vt:variant>
      <vt:variant>
        <vt:i4>0</vt:i4>
      </vt:variant>
      <vt:variant>
        <vt:i4>5</vt:i4>
      </vt:variant>
      <vt:variant>
        <vt:lpwstr/>
      </vt:variant>
      <vt:variant>
        <vt:lpwstr>_Toc261779088</vt:lpwstr>
      </vt:variant>
      <vt:variant>
        <vt:i4>1507380</vt:i4>
      </vt:variant>
      <vt:variant>
        <vt:i4>194</vt:i4>
      </vt:variant>
      <vt:variant>
        <vt:i4>0</vt:i4>
      </vt:variant>
      <vt:variant>
        <vt:i4>5</vt:i4>
      </vt:variant>
      <vt:variant>
        <vt:lpwstr/>
      </vt:variant>
      <vt:variant>
        <vt:lpwstr>_Toc261779087</vt:lpwstr>
      </vt:variant>
      <vt:variant>
        <vt:i4>1507380</vt:i4>
      </vt:variant>
      <vt:variant>
        <vt:i4>188</vt:i4>
      </vt:variant>
      <vt:variant>
        <vt:i4>0</vt:i4>
      </vt:variant>
      <vt:variant>
        <vt:i4>5</vt:i4>
      </vt:variant>
      <vt:variant>
        <vt:lpwstr/>
      </vt:variant>
      <vt:variant>
        <vt:lpwstr>_Toc261779086</vt:lpwstr>
      </vt:variant>
      <vt:variant>
        <vt:i4>1507380</vt:i4>
      </vt:variant>
      <vt:variant>
        <vt:i4>182</vt:i4>
      </vt:variant>
      <vt:variant>
        <vt:i4>0</vt:i4>
      </vt:variant>
      <vt:variant>
        <vt:i4>5</vt:i4>
      </vt:variant>
      <vt:variant>
        <vt:lpwstr/>
      </vt:variant>
      <vt:variant>
        <vt:lpwstr>_Toc261779085</vt:lpwstr>
      </vt:variant>
      <vt:variant>
        <vt:i4>1507380</vt:i4>
      </vt:variant>
      <vt:variant>
        <vt:i4>176</vt:i4>
      </vt:variant>
      <vt:variant>
        <vt:i4>0</vt:i4>
      </vt:variant>
      <vt:variant>
        <vt:i4>5</vt:i4>
      </vt:variant>
      <vt:variant>
        <vt:lpwstr/>
      </vt:variant>
      <vt:variant>
        <vt:lpwstr>_Toc261779084</vt:lpwstr>
      </vt:variant>
      <vt:variant>
        <vt:i4>1507380</vt:i4>
      </vt:variant>
      <vt:variant>
        <vt:i4>170</vt:i4>
      </vt:variant>
      <vt:variant>
        <vt:i4>0</vt:i4>
      </vt:variant>
      <vt:variant>
        <vt:i4>5</vt:i4>
      </vt:variant>
      <vt:variant>
        <vt:lpwstr/>
      </vt:variant>
      <vt:variant>
        <vt:lpwstr>_Toc261779083</vt:lpwstr>
      </vt:variant>
      <vt:variant>
        <vt:i4>1507380</vt:i4>
      </vt:variant>
      <vt:variant>
        <vt:i4>164</vt:i4>
      </vt:variant>
      <vt:variant>
        <vt:i4>0</vt:i4>
      </vt:variant>
      <vt:variant>
        <vt:i4>5</vt:i4>
      </vt:variant>
      <vt:variant>
        <vt:lpwstr/>
      </vt:variant>
      <vt:variant>
        <vt:lpwstr>_Toc261779082</vt:lpwstr>
      </vt:variant>
      <vt:variant>
        <vt:i4>1507380</vt:i4>
      </vt:variant>
      <vt:variant>
        <vt:i4>158</vt:i4>
      </vt:variant>
      <vt:variant>
        <vt:i4>0</vt:i4>
      </vt:variant>
      <vt:variant>
        <vt:i4>5</vt:i4>
      </vt:variant>
      <vt:variant>
        <vt:lpwstr/>
      </vt:variant>
      <vt:variant>
        <vt:lpwstr>_Toc261779081</vt:lpwstr>
      </vt:variant>
      <vt:variant>
        <vt:i4>1507380</vt:i4>
      </vt:variant>
      <vt:variant>
        <vt:i4>152</vt:i4>
      </vt:variant>
      <vt:variant>
        <vt:i4>0</vt:i4>
      </vt:variant>
      <vt:variant>
        <vt:i4>5</vt:i4>
      </vt:variant>
      <vt:variant>
        <vt:lpwstr/>
      </vt:variant>
      <vt:variant>
        <vt:lpwstr>_Toc261779080</vt:lpwstr>
      </vt:variant>
      <vt:variant>
        <vt:i4>1572916</vt:i4>
      </vt:variant>
      <vt:variant>
        <vt:i4>146</vt:i4>
      </vt:variant>
      <vt:variant>
        <vt:i4>0</vt:i4>
      </vt:variant>
      <vt:variant>
        <vt:i4>5</vt:i4>
      </vt:variant>
      <vt:variant>
        <vt:lpwstr/>
      </vt:variant>
      <vt:variant>
        <vt:lpwstr>_Toc261779079</vt:lpwstr>
      </vt:variant>
      <vt:variant>
        <vt:i4>1572916</vt:i4>
      </vt:variant>
      <vt:variant>
        <vt:i4>140</vt:i4>
      </vt:variant>
      <vt:variant>
        <vt:i4>0</vt:i4>
      </vt:variant>
      <vt:variant>
        <vt:i4>5</vt:i4>
      </vt:variant>
      <vt:variant>
        <vt:lpwstr/>
      </vt:variant>
      <vt:variant>
        <vt:lpwstr>_Toc261779078</vt:lpwstr>
      </vt:variant>
      <vt:variant>
        <vt:i4>1572916</vt:i4>
      </vt:variant>
      <vt:variant>
        <vt:i4>134</vt:i4>
      </vt:variant>
      <vt:variant>
        <vt:i4>0</vt:i4>
      </vt:variant>
      <vt:variant>
        <vt:i4>5</vt:i4>
      </vt:variant>
      <vt:variant>
        <vt:lpwstr/>
      </vt:variant>
      <vt:variant>
        <vt:lpwstr>_Toc261779077</vt:lpwstr>
      </vt:variant>
      <vt:variant>
        <vt:i4>1572916</vt:i4>
      </vt:variant>
      <vt:variant>
        <vt:i4>128</vt:i4>
      </vt:variant>
      <vt:variant>
        <vt:i4>0</vt:i4>
      </vt:variant>
      <vt:variant>
        <vt:i4>5</vt:i4>
      </vt:variant>
      <vt:variant>
        <vt:lpwstr/>
      </vt:variant>
      <vt:variant>
        <vt:lpwstr>_Toc261779076</vt:lpwstr>
      </vt:variant>
      <vt:variant>
        <vt:i4>1572916</vt:i4>
      </vt:variant>
      <vt:variant>
        <vt:i4>122</vt:i4>
      </vt:variant>
      <vt:variant>
        <vt:i4>0</vt:i4>
      </vt:variant>
      <vt:variant>
        <vt:i4>5</vt:i4>
      </vt:variant>
      <vt:variant>
        <vt:lpwstr/>
      </vt:variant>
      <vt:variant>
        <vt:lpwstr>_Toc261779075</vt:lpwstr>
      </vt:variant>
      <vt:variant>
        <vt:i4>1572916</vt:i4>
      </vt:variant>
      <vt:variant>
        <vt:i4>116</vt:i4>
      </vt:variant>
      <vt:variant>
        <vt:i4>0</vt:i4>
      </vt:variant>
      <vt:variant>
        <vt:i4>5</vt:i4>
      </vt:variant>
      <vt:variant>
        <vt:lpwstr/>
      </vt:variant>
      <vt:variant>
        <vt:lpwstr>_Toc261779074</vt:lpwstr>
      </vt:variant>
      <vt:variant>
        <vt:i4>1572916</vt:i4>
      </vt:variant>
      <vt:variant>
        <vt:i4>110</vt:i4>
      </vt:variant>
      <vt:variant>
        <vt:i4>0</vt:i4>
      </vt:variant>
      <vt:variant>
        <vt:i4>5</vt:i4>
      </vt:variant>
      <vt:variant>
        <vt:lpwstr/>
      </vt:variant>
      <vt:variant>
        <vt:lpwstr>_Toc261779073</vt:lpwstr>
      </vt:variant>
      <vt:variant>
        <vt:i4>1572916</vt:i4>
      </vt:variant>
      <vt:variant>
        <vt:i4>104</vt:i4>
      </vt:variant>
      <vt:variant>
        <vt:i4>0</vt:i4>
      </vt:variant>
      <vt:variant>
        <vt:i4>5</vt:i4>
      </vt:variant>
      <vt:variant>
        <vt:lpwstr/>
      </vt:variant>
      <vt:variant>
        <vt:lpwstr>_Toc261779072</vt:lpwstr>
      </vt:variant>
      <vt:variant>
        <vt:i4>1572916</vt:i4>
      </vt:variant>
      <vt:variant>
        <vt:i4>98</vt:i4>
      </vt:variant>
      <vt:variant>
        <vt:i4>0</vt:i4>
      </vt:variant>
      <vt:variant>
        <vt:i4>5</vt:i4>
      </vt:variant>
      <vt:variant>
        <vt:lpwstr/>
      </vt:variant>
      <vt:variant>
        <vt:lpwstr>_Toc261779071</vt:lpwstr>
      </vt:variant>
      <vt:variant>
        <vt:i4>1572916</vt:i4>
      </vt:variant>
      <vt:variant>
        <vt:i4>92</vt:i4>
      </vt:variant>
      <vt:variant>
        <vt:i4>0</vt:i4>
      </vt:variant>
      <vt:variant>
        <vt:i4>5</vt:i4>
      </vt:variant>
      <vt:variant>
        <vt:lpwstr/>
      </vt:variant>
      <vt:variant>
        <vt:lpwstr>_Toc261779070</vt:lpwstr>
      </vt:variant>
      <vt:variant>
        <vt:i4>1638452</vt:i4>
      </vt:variant>
      <vt:variant>
        <vt:i4>86</vt:i4>
      </vt:variant>
      <vt:variant>
        <vt:i4>0</vt:i4>
      </vt:variant>
      <vt:variant>
        <vt:i4>5</vt:i4>
      </vt:variant>
      <vt:variant>
        <vt:lpwstr/>
      </vt:variant>
      <vt:variant>
        <vt:lpwstr>_Toc261779069</vt:lpwstr>
      </vt:variant>
      <vt:variant>
        <vt:i4>1638452</vt:i4>
      </vt:variant>
      <vt:variant>
        <vt:i4>80</vt:i4>
      </vt:variant>
      <vt:variant>
        <vt:i4>0</vt:i4>
      </vt:variant>
      <vt:variant>
        <vt:i4>5</vt:i4>
      </vt:variant>
      <vt:variant>
        <vt:lpwstr/>
      </vt:variant>
      <vt:variant>
        <vt:lpwstr>_Toc261779068</vt:lpwstr>
      </vt:variant>
      <vt:variant>
        <vt:i4>1638452</vt:i4>
      </vt:variant>
      <vt:variant>
        <vt:i4>74</vt:i4>
      </vt:variant>
      <vt:variant>
        <vt:i4>0</vt:i4>
      </vt:variant>
      <vt:variant>
        <vt:i4>5</vt:i4>
      </vt:variant>
      <vt:variant>
        <vt:lpwstr/>
      </vt:variant>
      <vt:variant>
        <vt:lpwstr>_Toc261779067</vt:lpwstr>
      </vt:variant>
      <vt:variant>
        <vt:i4>1638452</vt:i4>
      </vt:variant>
      <vt:variant>
        <vt:i4>68</vt:i4>
      </vt:variant>
      <vt:variant>
        <vt:i4>0</vt:i4>
      </vt:variant>
      <vt:variant>
        <vt:i4>5</vt:i4>
      </vt:variant>
      <vt:variant>
        <vt:lpwstr/>
      </vt:variant>
      <vt:variant>
        <vt:lpwstr>_Toc261779066</vt:lpwstr>
      </vt:variant>
      <vt:variant>
        <vt:i4>1638452</vt:i4>
      </vt:variant>
      <vt:variant>
        <vt:i4>62</vt:i4>
      </vt:variant>
      <vt:variant>
        <vt:i4>0</vt:i4>
      </vt:variant>
      <vt:variant>
        <vt:i4>5</vt:i4>
      </vt:variant>
      <vt:variant>
        <vt:lpwstr/>
      </vt:variant>
      <vt:variant>
        <vt:lpwstr>_Toc261779065</vt:lpwstr>
      </vt:variant>
      <vt:variant>
        <vt:i4>1638452</vt:i4>
      </vt:variant>
      <vt:variant>
        <vt:i4>56</vt:i4>
      </vt:variant>
      <vt:variant>
        <vt:i4>0</vt:i4>
      </vt:variant>
      <vt:variant>
        <vt:i4>5</vt:i4>
      </vt:variant>
      <vt:variant>
        <vt:lpwstr/>
      </vt:variant>
      <vt:variant>
        <vt:lpwstr>_Toc261779064</vt:lpwstr>
      </vt:variant>
      <vt:variant>
        <vt:i4>1638452</vt:i4>
      </vt:variant>
      <vt:variant>
        <vt:i4>50</vt:i4>
      </vt:variant>
      <vt:variant>
        <vt:i4>0</vt:i4>
      </vt:variant>
      <vt:variant>
        <vt:i4>5</vt:i4>
      </vt:variant>
      <vt:variant>
        <vt:lpwstr/>
      </vt:variant>
      <vt:variant>
        <vt:lpwstr>_Toc261779063</vt:lpwstr>
      </vt:variant>
      <vt:variant>
        <vt:i4>1638452</vt:i4>
      </vt:variant>
      <vt:variant>
        <vt:i4>44</vt:i4>
      </vt:variant>
      <vt:variant>
        <vt:i4>0</vt:i4>
      </vt:variant>
      <vt:variant>
        <vt:i4>5</vt:i4>
      </vt:variant>
      <vt:variant>
        <vt:lpwstr/>
      </vt:variant>
      <vt:variant>
        <vt:lpwstr>_Toc261779062</vt:lpwstr>
      </vt:variant>
      <vt:variant>
        <vt:i4>1638452</vt:i4>
      </vt:variant>
      <vt:variant>
        <vt:i4>38</vt:i4>
      </vt:variant>
      <vt:variant>
        <vt:i4>0</vt:i4>
      </vt:variant>
      <vt:variant>
        <vt:i4>5</vt:i4>
      </vt:variant>
      <vt:variant>
        <vt:lpwstr/>
      </vt:variant>
      <vt:variant>
        <vt:lpwstr>_Toc261779061</vt:lpwstr>
      </vt:variant>
      <vt:variant>
        <vt:i4>1638452</vt:i4>
      </vt:variant>
      <vt:variant>
        <vt:i4>32</vt:i4>
      </vt:variant>
      <vt:variant>
        <vt:i4>0</vt:i4>
      </vt:variant>
      <vt:variant>
        <vt:i4>5</vt:i4>
      </vt:variant>
      <vt:variant>
        <vt:lpwstr/>
      </vt:variant>
      <vt:variant>
        <vt:lpwstr>_Toc261779060</vt:lpwstr>
      </vt:variant>
      <vt:variant>
        <vt:i4>1703988</vt:i4>
      </vt:variant>
      <vt:variant>
        <vt:i4>26</vt:i4>
      </vt:variant>
      <vt:variant>
        <vt:i4>0</vt:i4>
      </vt:variant>
      <vt:variant>
        <vt:i4>5</vt:i4>
      </vt:variant>
      <vt:variant>
        <vt:lpwstr/>
      </vt:variant>
      <vt:variant>
        <vt:lpwstr>_Toc261779059</vt:lpwstr>
      </vt:variant>
      <vt:variant>
        <vt:i4>1703988</vt:i4>
      </vt:variant>
      <vt:variant>
        <vt:i4>20</vt:i4>
      </vt:variant>
      <vt:variant>
        <vt:i4>0</vt:i4>
      </vt:variant>
      <vt:variant>
        <vt:i4>5</vt:i4>
      </vt:variant>
      <vt:variant>
        <vt:lpwstr/>
      </vt:variant>
      <vt:variant>
        <vt:lpwstr>_Toc261779058</vt:lpwstr>
      </vt:variant>
      <vt:variant>
        <vt:i4>1703988</vt:i4>
      </vt:variant>
      <vt:variant>
        <vt:i4>14</vt:i4>
      </vt:variant>
      <vt:variant>
        <vt:i4>0</vt:i4>
      </vt:variant>
      <vt:variant>
        <vt:i4>5</vt:i4>
      </vt:variant>
      <vt:variant>
        <vt:lpwstr/>
      </vt:variant>
      <vt:variant>
        <vt:lpwstr>_Toc261779057</vt:lpwstr>
      </vt:variant>
      <vt:variant>
        <vt:i4>1703988</vt:i4>
      </vt:variant>
      <vt:variant>
        <vt:i4>8</vt:i4>
      </vt:variant>
      <vt:variant>
        <vt:i4>0</vt:i4>
      </vt:variant>
      <vt:variant>
        <vt:i4>5</vt:i4>
      </vt:variant>
      <vt:variant>
        <vt:lpwstr/>
      </vt:variant>
      <vt:variant>
        <vt:lpwstr>_Toc261779056</vt:lpwstr>
      </vt:variant>
      <vt:variant>
        <vt:i4>1703988</vt:i4>
      </vt:variant>
      <vt:variant>
        <vt:i4>2</vt:i4>
      </vt:variant>
      <vt:variant>
        <vt:i4>0</vt:i4>
      </vt:variant>
      <vt:variant>
        <vt:i4>5</vt:i4>
      </vt:variant>
      <vt:variant>
        <vt:lpwstr/>
      </vt:variant>
      <vt:variant>
        <vt:lpwstr>_Toc261779055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Sedmihradsky, Martin</dc:creator>
  <cp:lastModifiedBy>Jana Břenková</cp:lastModifiedBy>
  <cp:revision>3</cp:revision>
  <cp:lastPrinted>2003-01-06T17:44:00Z</cp:lastPrinted>
  <dcterms:created xsi:type="dcterms:W3CDTF">2016-10-07T12:24:00Z</dcterms:created>
  <dcterms:modified xsi:type="dcterms:W3CDTF">2016-10-11T12:13:00Z</dcterms:modified>
</cp:coreProperties>
</file>