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9D1" w:rsidRPr="003102AB" w:rsidRDefault="007609D1" w:rsidP="007609D1">
      <w:pPr>
        <w:jc w:val="center"/>
        <w:rPr>
          <w:rFonts w:ascii="Gill Sans Ultra Bold Condensed" w:hAnsi="Gill Sans Ultra Bold Condensed"/>
        </w:rPr>
      </w:pPr>
      <w:bookmarkStart w:id="0" w:name="_top"/>
      <w:bookmarkEnd w:id="0"/>
      <w:r w:rsidRPr="003102AB">
        <w:rPr>
          <w:rFonts w:ascii="Gill Sans Ultra Bold Condensed" w:hAnsi="Gill Sans Ultra Bold Condensed"/>
        </w:rPr>
        <w:t>N</w:t>
      </w:r>
      <w:r>
        <w:rPr>
          <w:rFonts w:ascii="Gill Sans Ultra Bold Condensed" w:hAnsi="Gill Sans Ultra Bold Condensed"/>
        </w:rPr>
        <w:t>ÁVOD NA</w:t>
      </w:r>
      <w:r w:rsidRPr="003102AB">
        <w:rPr>
          <w:rFonts w:ascii="Gill Sans Ultra Bold Condensed" w:hAnsi="Gill Sans Ultra Bold Condensed"/>
        </w:rPr>
        <w:t xml:space="preserve"> SPRÁV</w:t>
      </w:r>
      <w:r>
        <w:rPr>
          <w:rFonts w:ascii="Gill Sans Ultra Bold Condensed" w:hAnsi="Gill Sans Ultra Bold Condensed"/>
        </w:rPr>
        <w:t>U</w:t>
      </w:r>
      <w:r w:rsidRPr="003102AB">
        <w:rPr>
          <w:rFonts w:ascii="Gill Sans Ultra Bold Condensed" w:hAnsi="Gill Sans Ultra Bold Condensed"/>
        </w:rPr>
        <w:t xml:space="preserve"> UŽIVATELSKÝCH ÚČTŮ</w:t>
      </w:r>
    </w:p>
    <w:p w:rsidR="007609D1" w:rsidRPr="00213EA4" w:rsidRDefault="007609D1" w:rsidP="007609D1">
      <w:pPr>
        <w:rPr>
          <w:rFonts w:ascii="Calibri" w:hAnsi="Calibri" w:cs="Times New Roman"/>
          <w:sz w:val="20"/>
          <w:szCs w:val="20"/>
        </w:rPr>
      </w:pPr>
      <w:r w:rsidRPr="00213EA4">
        <w:rPr>
          <w:rFonts w:ascii="Calibri" w:hAnsi="Calibri" w:cs="Times New Roman"/>
          <w:sz w:val="20"/>
          <w:szCs w:val="20"/>
        </w:rPr>
        <w:t xml:space="preserve">Níže uvedené akce lze provést po přihlášení do systému OTE (CS OTE) na odkaze </w:t>
      </w:r>
      <w:hyperlink r:id="rId9" w:history="1">
        <w:r w:rsidRPr="00213EA4">
          <w:rPr>
            <w:rStyle w:val="Hypertextovodkaz"/>
            <w:rFonts w:ascii="Calibri" w:hAnsi="Calibri" w:cs="Times New Roman"/>
            <w:sz w:val="20"/>
            <w:szCs w:val="20"/>
          </w:rPr>
          <w:t>https://portal.ote-cr.cz/</w:t>
        </w:r>
      </w:hyperlink>
      <w:r w:rsidRPr="00213EA4">
        <w:rPr>
          <w:rFonts w:ascii="Calibri" w:hAnsi="Calibri" w:cs="Times New Roman"/>
          <w:sz w:val="20"/>
          <w:szCs w:val="20"/>
        </w:rPr>
        <w:t>.</w:t>
      </w:r>
    </w:p>
    <w:bookmarkStart w:id="1" w:name="_Ref349219898"/>
    <w:p w:rsidR="007609D1" w:rsidRPr="00B66B6A" w:rsidRDefault="007609D1" w:rsidP="007609D1">
      <w:pPr>
        <w:pStyle w:val="Odstavecseseznamem"/>
        <w:numPr>
          <w:ilvl w:val="0"/>
          <w:numId w:val="1"/>
        </w:numPr>
        <w:spacing w:after="0"/>
        <w:rPr>
          <w:rFonts w:ascii="Gill Sans Ultra Bold Condensed" w:hAnsi="Gill Sans Ultra Bold Condensed"/>
          <w:color w:val="0000FF"/>
          <w:u w:val="single"/>
        </w:rPr>
      </w:pPr>
      <w:r w:rsidRPr="00B66B6A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Pr="00B66B6A">
        <w:rPr>
          <w:rFonts w:ascii="Gill Sans Ultra Bold Condensed" w:hAnsi="Gill Sans Ultra Bold Condensed"/>
          <w:color w:val="0000FF"/>
          <w:u w:val="single"/>
        </w:rPr>
        <w:instrText xml:space="preserve"> REF _Ref349293072 \h  \* MERGEFORMAT </w:instrText>
      </w:r>
      <w:r w:rsidRPr="00B66B6A">
        <w:rPr>
          <w:rFonts w:ascii="Gill Sans Ultra Bold Condensed" w:hAnsi="Gill Sans Ultra Bold Condensed"/>
          <w:color w:val="0000FF"/>
          <w:u w:val="single"/>
        </w:rPr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Pr="00B66B6A">
        <w:rPr>
          <w:rFonts w:ascii="Gill Sans Ultra Bold Condensed" w:hAnsi="Gill Sans Ultra Bold Condensed"/>
          <w:color w:val="0000FF"/>
          <w:u w:val="single"/>
        </w:rPr>
        <w:t>NÁHLED DO PŘEHLEDOVÉ SESTAVY OSOB S PŘÍSTUPEM DO CS OTE</w:t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end"/>
      </w:r>
    </w:p>
    <w:bookmarkEnd w:id="1"/>
    <w:p w:rsidR="007609D1" w:rsidRPr="00B66B6A" w:rsidRDefault="007609D1" w:rsidP="007609D1">
      <w:pPr>
        <w:pStyle w:val="Odstavecseseznamem"/>
        <w:numPr>
          <w:ilvl w:val="0"/>
          <w:numId w:val="1"/>
        </w:numPr>
        <w:spacing w:after="0"/>
        <w:rPr>
          <w:rFonts w:ascii="Gill Sans Ultra Bold Condensed" w:hAnsi="Gill Sans Ultra Bold Condensed"/>
          <w:color w:val="0000FF"/>
          <w:u w:val="single"/>
        </w:rPr>
      </w:pPr>
      <w:r w:rsidRPr="00B66B6A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Pr="00B66B6A">
        <w:rPr>
          <w:rFonts w:ascii="Gill Sans Ultra Bold Condensed" w:hAnsi="Gill Sans Ultra Bold Condensed"/>
          <w:color w:val="0000FF"/>
          <w:u w:val="single"/>
        </w:rPr>
        <w:instrText xml:space="preserve"> REF _Ref349293117 \h  \* MERGEFORMAT </w:instrText>
      </w:r>
      <w:r w:rsidRPr="00B66B6A">
        <w:rPr>
          <w:rFonts w:ascii="Gill Sans Ultra Bold Condensed" w:hAnsi="Gill Sans Ultra Bold Condensed"/>
          <w:color w:val="0000FF"/>
          <w:u w:val="single"/>
        </w:rPr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Pr="00B66B6A">
        <w:rPr>
          <w:rFonts w:ascii="Gill Sans Ultra Bold Condensed" w:hAnsi="Gill Sans Ultra Bold Condensed"/>
          <w:color w:val="0000FF"/>
          <w:u w:val="single"/>
        </w:rPr>
        <w:t>PŘIDÁNÍ NOVÉHO UŽIVATELE</w:t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end"/>
      </w:r>
    </w:p>
    <w:p w:rsidR="007609D1" w:rsidRDefault="007609D1" w:rsidP="007609D1">
      <w:pPr>
        <w:pStyle w:val="Odstavecseseznamem"/>
        <w:numPr>
          <w:ilvl w:val="0"/>
          <w:numId w:val="1"/>
        </w:numPr>
        <w:spacing w:after="0"/>
        <w:rPr>
          <w:rFonts w:ascii="Gill Sans Ultra Bold Condensed" w:hAnsi="Gill Sans Ultra Bold Condensed"/>
          <w:color w:val="0000FF"/>
          <w:u w:val="single"/>
        </w:rPr>
      </w:pPr>
      <w:r w:rsidRPr="00B66B6A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Pr="00B66B6A">
        <w:rPr>
          <w:rFonts w:ascii="Gill Sans Ultra Bold Condensed" w:hAnsi="Gill Sans Ultra Bold Condensed"/>
          <w:color w:val="0000FF"/>
          <w:u w:val="single"/>
        </w:rPr>
        <w:instrText xml:space="preserve"> REF _Ref349293132 \h  \* MERGEFORMAT </w:instrText>
      </w:r>
      <w:r w:rsidRPr="00B66B6A">
        <w:rPr>
          <w:rFonts w:ascii="Gill Sans Ultra Bold Condensed" w:hAnsi="Gill Sans Ultra Bold Condensed"/>
          <w:color w:val="0000FF"/>
          <w:u w:val="single"/>
        </w:rPr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Pr="00B66B6A">
        <w:rPr>
          <w:rFonts w:ascii="Gill Sans Ultra Bold Condensed" w:hAnsi="Gill Sans Ultra Bold Condensed"/>
          <w:color w:val="0000FF"/>
          <w:u w:val="single"/>
        </w:rPr>
        <w:t>EDITACE KONTAKTNÍCH ÚDAJŮ</w:t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end"/>
      </w:r>
      <w:r w:rsidR="002722A9">
        <w:rPr>
          <w:rFonts w:ascii="Gill Sans Ultra Bold Condensed" w:hAnsi="Gill Sans Ultra Bold Condensed"/>
          <w:color w:val="0000FF"/>
          <w:u w:val="single"/>
        </w:rPr>
        <w:t xml:space="preserve"> UŽIVATELE</w:t>
      </w:r>
    </w:p>
    <w:p w:rsidR="000F1084" w:rsidRPr="00B66B6A" w:rsidRDefault="00104227" w:rsidP="007609D1">
      <w:pPr>
        <w:pStyle w:val="Odstavecseseznamem"/>
        <w:numPr>
          <w:ilvl w:val="0"/>
          <w:numId w:val="1"/>
        </w:numPr>
        <w:spacing w:after="0"/>
        <w:rPr>
          <w:rFonts w:ascii="Gill Sans Ultra Bold Condensed" w:hAnsi="Gill Sans Ultra Bold Condensed"/>
          <w:color w:val="0000FF"/>
          <w:u w:val="single"/>
        </w:rPr>
      </w:pPr>
      <w:r>
        <w:rPr>
          <w:rFonts w:ascii="Gill Sans Ultra Bold Condensed" w:hAnsi="Gill Sans Ultra Bold Condensed"/>
          <w:color w:val="0000FF"/>
          <w:u w:val="single"/>
        </w:rPr>
        <w:fldChar w:fldCharType="begin"/>
      </w:r>
      <w:r>
        <w:rPr>
          <w:rFonts w:ascii="Gill Sans Ultra Bold Condensed" w:hAnsi="Gill Sans Ultra Bold Condensed"/>
          <w:color w:val="0000FF"/>
          <w:u w:val="single"/>
        </w:rPr>
        <w:instrText xml:space="preserve"> REF _Ref357749947 \h  \* MERGEFORMAT </w:instrText>
      </w:r>
      <w:r>
        <w:rPr>
          <w:rFonts w:ascii="Gill Sans Ultra Bold Condensed" w:hAnsi="Gill Sans Ultra Bold Condensed"/>
          <w:color w:val="0000FF"/>
          <w:u w:val="single"/>
        </w:rPr>
      </w:r>
      <w:r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Pr="00104227">
        <w:rPr>
          <w:rFonts w:ascii="Gill Sans Ultra Bold Condensed" w:hAnsi="Gill Sans Ultra Bold Condensed"/>
          <w:color w:val="0000FF"/>
          <w:u w:val="single"/>
        </w:rPr>
        <w:t>ČINNOSTI DLE TYPU SMLOUVY</w:t>
      </w:r>
      <w:r>
        <w:rPr>
          <w:rFonts w:ascii="Gill Sans Ultra Bold Condensed" w:hAnsi="Gill Sans Ultra Bold Condensed"/>
          <w:color w:val="0000FF"/>
          <w:u w:val="single"/>
        </w:rPr>
        <w:fldChar w:fldCharType="end"/>
      </w:r>
    </w:p>
    <w:p w:rsidR="008D06F4" w:rsidRDefault="007609D1" w:rsidP="008D06F4">
      <w:pPr>
        <w:pStyle w:val="Odstavecseseznamem"/>
        <w:numPr>
          <w:ilvl w:val="0"/>
          <w:numId w:val="1"/>
        </w:numPr>
        <w:spacing w:after="0"/>
        <w:rPr>
          <w:rFonts w:ascii="Gill Sans Ultra Bold Condensed" w:hAnsi="Gill Sans Ultra Bold Condensed"/>
          <w:color w:val="0000FF"/>
          <w:u w:val="single"/>
        </w:rPr>
      </w:pPr>
      <w:r w:rsidRPr="00B66B6A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Pr="00B66B6A">
        <w:rPr>
          <w:rFonts w:ascii="Gill Sans Ultra Bold Condensed" w:hAnsi="Gill Sans Ultra Bold Condensed"/>
          <w:color w:val="0000FF"/>
          <w:u w:val="single"/>
        </w:rPr>
        <w:instrText xml:space="preserve"> REF _Ref349293143 \h  \* MERGEFORMAT </w:instrText>
      </w:r>
      <w:r w:rsidRPr="00B66B6A">
        <w:rPr>
          <w:rFonts w:ascii="Gill Sans Ultra Bold Condensed" w:hAnsi="Gill Sans Ultra Bold Condensed"/>
          <w:color w:val="0000FF"/>
          <w:u w:val="single"/>
        </w:rPr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separate"/>
      </w:r>
      <w:bookmarkStart w:id="2" w:name="_Ref365447741"/>
      <w:r w:rsidR="00596F59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="00596F59">
        <w:rPr>
          <w:rFonts w:ascii="Gill Sans Ultra Bold Condensed" w:hAnsi="Gill Sans Ultra Bold Condensed"/>
          <w:color w:val="0000FF"/>
          <w:u w:val="single"/>
        </w:rPr>
        <w:instrText xml:space="preserve"> REF _Ref365447800 \h  \* MERGEFORMAT </w:instrText>
      </w:r>
      <w:r w:rsidR="00596F59">
        <w:rPr>
          <w:rFonts w:ascii="Gill Sans Ultra Bold Condensed" w:hAnsi="Gill Sans Ultra Bold Condensed"/>
          <w:color w:val="0000FF"/>
          <w:u w:val="single"/>
        </w:rPr>
      </w:r>
      <w:r w:rsidR="00596F59"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="00596F59" w:rsidRPr="00596F59">
        <w:rPr>
          <w:rFonts w:ascii="Gill Sans Ultra Bold Condensed" w:hAnsi="Gill Sans Ultra Bold Condensed"/>
          <w:color w:val="0000FF"/>
          <w:u w:val="single"/>
        </w:rPr>
        <w:t>EDITACE ČINNOSTÍ V CS OTE</w:t>
      </w:r>
      <w:r w:rsidR="00596F59">
        <w:rPr>
          <w:rFonts w:ascii="Gill Sans Ultra Bold Condensed" w:hAnsi="Gill Sans Ultra Bold Condensed"/>
          <w:color w:val="0000FF"/>
          <w:u w:val="single"/>
        </w:rPr>
        <w:fldChar w:fldCharType="end"/>
      </w:r>
      <w:bookmarkEnd w:id="2"/>
      <w:r w:rsidRPr="00B66B6A">
        <w:rPr>
          <w:rFonts w:ascii="Gill Sans Ultra Bold Condensed" w:hAnsi="Gill Sans Ultra Bold Condensed"/>
          <w:color w:val="0000FF"/>
          <w:u w:val="single"/>
        </w:rPr>
        <w:fldChar w:fldCharType="end"/>
      </w:r>
    </w:p>
    <w:p w:rsidR="007609D1" w:rsidRDefault="007609D1" w:rsidP="007609D1">
      <w:pPr>
        <w:pStyle w:val="Odstavecseseznamem"/>
        <w:numPr>
          <w:ilvl w:val="0"/>
          <w:numId w:val="1"/>
        </w:numPr>
        <w:spacing w:after="0"/>
        <w:rPr>
          <w:rFonts w:ascii="Gill Sans Ultra Bold Condensed" w:hAnsi="Gill Sans Ultra Bold Condensed"/>
          <w:color w:val="0000FF"/>
          <w:u w:val="single"/>
        </w:rPr>
      </w:pPr>
      <w:r w:rsidRPr="00630C8B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Pr="00630C8B">
        <w:rPr>
          <w:rFonts w:ascii="Gill Sans Ultra Bold Condensed" w:hAnsi="Gill Sans Ultra Bold Condensed"/>
          <w:color w:val="0000FF"/>
          <w:u w:val="single"/>
        </w:rPr>
        <w:instrText xml:space="preserve"> REF _Ref349293149 \h  \* MERGEFORMAT </w:instrText>
      </w:r>
      <w:r w:rsidRPr="00630C8B">
        <w:rPr>
          <w:rFonts w:ascii="Gill Sans Ultra Bold Condensed" w:hAnsi="Gill Sans Ultra Bold Condensed"/>
          <w:color w:val="0000FF"/>
          <w:u w:val="single"/>
        </w:rPr>
      </w:r>
      <w:r w:rsidRPr="00630C8B"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="00406C51" w:rsidRPr="00630C8B">
        <w:rPr>
          <w:rFonts w:ascii="Gill Sans Ultra Bold Condensed" w:hAnsi="Gill Sans Ultra Bold Condensed"/>
          <w:color w:val="0000FF"/>
          <w:u w:val="single"/>
        </w:rPr>
        <w:t>NASTAVENÍ OP</w:t>
      </w:r>
      <w:r w:rsidR="00406C51" w:rsidRPr="00630C8B">
        <w:rPr>
          <w:rFonts w:ascii="Gill Sans Ultra Bold Condensed" w:hAnsi="Gill Sans Ultra Bold Condensed"/>
          <w:color w:val="0000FF"/>
          <w:u w:val="single"/>
        </w:rPr>
        <w:t>R</w:t>
      </w:r>
      <w:r w:rsidR="00406C51" w:rsidRPr="00630C8B">
        <w:rPr>
          <w:rFonts w:ascii="Gill Sans Ultra Bold Condensed" w:hAnsi="Gill Sans Ultra Bold Condensed"/>
          <w:color w:val="0000FF"/>
          <w:u w:val="single"/>
        </w:rPr>
        <w:t>Á</w:t>
      </w:r>
      <w:r w:rsidR="00406C51" w:rsidRPr="00630C8B">
        <w:rPr>
          <w:rFonts w:ascii="Gill Sans Ultra Bold Condensed" w:hAnsi="Gill Sans Ultra Bold Condensed"/>
          <w:color w:val="0000FF"/>
          <w:u w:val="single"/>
        </w:rPr>
        <w:t>VNĚNÍ K</w:t>
      </w:r>
      <w:r w:rsidR="00794881" w:rsidRPr="00630C8B">
        <w:rPr>
          <w:rFonts w:ascii="Gill Sans Ultra Bold Condensed" w:hAnsi="Gill Sans Ultra Bold Condensed"/>
          <w:color w:val="0000FF"/>
          <w:u w:val="single"/>
        </w:rPr>
        <w:t xml:space="preserve"> ZADÁNÍ </w:t>
      </w:r>
      <w:r w:rsidR="00406C51" w:rsidRPr="00630C8B">
        <w:rPr>
          <w:rFonts w:ascii="Gill Sans Ultra Bold Condensed" w:hAnsi="Gill Sans Ultra Bold Condensed"/>
          <w:color w:val="0000FF"/>
          <w:u w:val="single"/>
        </w:rPr>
        <w:t>LIMITU VDT/VT</w:t>
      </w:r>
      <w:r w:rsidRPr="00630C8B">
        <w:rPr>
          <w:rFonts w:ascii="Gill Sans Ultra Bold Condensed" w:hAnsi="Gill Sans Ultra Bold Condensed"/>
          <w:color w:val="0000FF"/>
          <w:u w:val="single"/>
        </w:rPr>
        <w:fldChar w:fldCharType="end"/>
      </w:r>
    </w:p>
    <w:p w:rsidR="00630C8B" w:rsidRPr="00630C8B" w:rsidRDefault="00292094" w:rsidP="007609D1">
      <w:pPr>
        <w:pStyle w:val="Odstavecseseznamem"/>
        <w:numPr>
          <w:ilvl w:val="0"/>
          <w:numId w:val="1"/>
        </w:numPr>
        <w:spacing w:after="0"/>
        <w:rPr>
          <w:rFonts w:ascii="Gill Sans Ultra Bold Condensed" w:hAnsi="Gill Sans Ultra Bold Condensed"/>
          <w:color w:val="0000FF"/>
          <w:u w:val="single"/>
        </w:rPr>
      </w:pPr>
      <w:hyperlink w:anchor="_7._NAHRÁVÁNÍ_/" w:history="1">
        <w:r w:rsidR="00630C8B" w:rsidRPr="00630C8B">
          <w:rPr>
            <w:rStyle w:val="Hypertextovodkaz"/>
            <w:rFonts w:ascii="Gill Sans Ultra Bold Condensed" w:hAnsi="Gill Sans Ultra Bold Condensed"/>
          </w:rPr>
          <w:t>NAHRÁVÁNÍ / MAZÁNÍ CERTIFIKÁTŮ</w:t>
        </w:r>
      </w:hyperlink>
    </w:p>
    <w:p w:rsidR="007609D1" w:rsidRPr="00B66B6A" w:rsidRDefault="007609D1" w:rsidP="007609D1">
      <w:pPr>
        <w:pStyle w:val="Odstavecseseznamem"/>
        <w:numPr>
          <w:ilvl w:val="0"/>
          <w:numId w:val="1"/>
        </w:numPr>
        <w:spacing w:after="0"/>
        <w:rPr>
          <w:rFonts w:ascii="Gill Sans Ultra Bold Condensed" w:hAnsi="Gill Sans Ultra Bold Condensed"/>
          <w:color w:val="0000FF"/>
          <w:u w:val="single"/>
        </w:rPr>
      </w:pPr>
      <w:r w:rsidRPr="00B66B6A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Pr="00B66B6A">
        <w:rPr>
          <w:rFonts w:ascii="Gill Sans Ultra Bold Condensed" w:hAnsi="Gill Sans Ultra Bold Condensed"/>
          <w:color w:val="0000FF"/>
          <w:u w:val="single"/>
        </w:rPr>
        <w:instrText xml:space="preserve"> REF _Ref349293155 \h  \* MERGEFORMAT </w:instrText>
      </w:r>
      <w:r w:rsidRPr="00B66B6A">
        <w:rPr>
          <w:rFonts w:ascii="Gill Sans Ultra Bold Condensed" w:hAnsi="Gill Sans Ultra Bold Condensed"/>
          <w:color w:val="0000FF"/>
          <w:u w:val="single"/>
        </w:rPr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Pr="00B66B6A">
        <w:rPr>
          <w:rFonts w:ascii="Gill Sans Ultra Bold Condensed" w:hAnsi="Gill Sans Ultra Bold Condensed"/>
          <w:color w:val="0000FF"/>
          <w:u w:val="single"/>
        </w:rPr>
        <w:t>ZRUŠENÍ UŽIVATELE</w:t>
      </w:r>
      <w:r w:rsidRPr="00B66B6A">
        <w:rPr>
          <w:rFonts w:ascii="Gill Sans Ultra Bold Condensed" w:hAnsi="Gill Sans Ultra Bold Condensed"/>
          <w:color w:val="0000FF"/>
          <w:u w:val="single"/>
        </w:rPr>
        <w:fldChar w:fldCharType="end"/>
      </w:r>
    </w:p>
    <w:p w:rsidR="007609D1" w:rsidRDefault="00BF797A" w:rsidP="007609D1">
      <w:pPr>
        <w:pStyle w:val="Nadpis1"/>
      </w:pPr>
      <w:bookmarkStart w:id="3" w:name="_Ref349293072"/>
      <w:r>
        <w:t xml:space="preserve">1. </w:t>
      </w:r>
      <w:r w:rsidR="007609D1" w:rsidRPr="0093443E">
        <w:t xml:space="preserve">NÁHLED DO PŘEHLEDOVÉ SESTAVY OSOB S </w:t>
      </w:r>
      <w:r w:rsidR="007609D1" w:rsidRPr="002F025D">
        <w:t>PŘÍSTUPEM</w:t>
      </w:r>
      <w:r w:rsidR="007609D1" w:rsidRPr="0093443E">
        <w:t xml:space="preserve"> DO CS OTE</w:t>
      </w:r>
      <w:bookmarkEnd w:id="3"/>
    </w:p>
    <w:p w:rsidR="007609D1" w:rsidRPr="00B3575B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Přehledová sestava osob poskytuje informace o všech uživatelích registrovaných za danou společnost.</w:t>
      </w:r>
    </w:p>
    <w:p w:rsidR="007609D1" w:rsidRPr="00213EA4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</w:pPr>
      <w:r>
        <w:rPr>
          <w:noProof/>
          <w:lang w:eastAsia="cs-CZ"/>
        </w:rPr>
        <w:drawing>
          <wp:inline distT="0" distB="0" distL="0" distR="0" wp14:anchorId="2A87FF07" wp14:editId="3E4F6B43">
            <wp:extent cx="3266615" cy="1135573"/>
            <wp:effectExtent l="38100" t="38100" r="86360" b="10287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06" cy="11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906E58">
        <w:rPr>
          <w:rFonts w:ascii="Calibri" w:hAnsi="Calibri" w:cs="Times New Roman"/>
          <w:sz w:val="20"/>
          <w:szCs w:val="20"/>
        </w:rPr>
        <w:t>Pověřen</w:t>
      </w:r>
      <w:r>
        <w:rPr>
          <w:rFonts w:ascii="Calibri" w:hAnsi="Calibri" w:cs="Times New Roman"/>
          <w:sz w:val="20"/>
          <w:szCs w:val="20"/>
        </w:rPr>
        <w:t>é osobě</w:t>
      </w:r>
      <w:r w:rsidRPr="00906E58">
        <w:rPr>
          <w:rFonts w:ascii="Calibri" w:hAnsi="Calibri" w:cs="Times New Roman"/>
          <w:sz w:val="20"/>
          <w:szCs w:val="20"/>
        </w:rPr>
        <w:t xml:space="preserve">, která má oprávnění k správě uživatelských účtů, </w:t>
      </w:r>
      <w:r>
        <w:rPr>
          <w:rFonts w:ascii="Calibri" w:hAnsi="Calibri" w:cs="Times New Roman"/>
          <w:sz w:val="20"/>
          <w:szCs w:val="20"/>
        </w:rPr>
        <w:t>se</w:t>
      </w:r>
      <w:r w:rsidRPr="00906E58">
        <w:rPr>
          <w:rFonts w:ascii="Calibri" w:hAnsi="Calibri" w:cs="Times New Roman"/>
          <w:sz w:val="20"/>
          <w:szCs w:val="20"/>
        </w:rPr>
        <w:t xml:space="preserve"> v poli „Role registrace osob“ </w:t>
      </w:r>
      <w:r>
        <w:rPr>
          <w:rFonts w:ascii="Calibri" w:hAnsi="Calibri" w:cs="Times New Roman"/>
          <w:sz w:val="20"/>
          <w:szCs w:val="20"/>
        </w:rPr>
        <w:t>zobrazí „</w:t>
      </w:r>
      <w:r w:rsidRPr="00906E58">
        <w:rPr>
          <w:rFonts w:ascii="Calibri" w:hAnsi="Calibri" w:cs="Times New Roman"/>
          <w:sz w:val="20"/>
          <w:szCs w:val="20"/>
        </w:rPr>
        <w:t>Ano</w:t>
      </w:r>
      <w:r>
        <w:rPr>
          <w:rFonts w:ascii="Calibri" w:hAnsi="Calibri" w:cs="Times New Roman"/>
          <w:sz w:val="20"/>
          <w:szCs w:val="20"/>
        </w:rPr>
        <w:t>“</w:t>
      </w:r>
      <w:r w:rsidRPr="00906E58">
        <w:rPr>
          <w:rFonts w:ascii="Calibri" w:hAnsi="Calibri" w:cs="Times New Roman"/>
          <w:sz w:val="20"/>
          <w:szCs w:val="20"/>
        </w:rPr>
        <w:t>.</w:t>
      </w:r>
    </w:p>
    <w:p w:rsidR="007609D1" w:rsidRPr="00906E58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07D2BA44" wp14:editId="3A407CC6">
            <wp:extent cx="1146220" cy="531680"/>
            <wp:effectExtent l="38100" t="38100" r="92075" b="9715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5172" cy="53119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F62EF9">
        <w:rPr>
          <w:rFonts w:ascii="Calibri" w:hAnsi="Calibri" w:cs="Times New Roman"/>
          <w:sz w:val="20"/>
          <w:szCs w:val="20"/>
        </w:rPr>
        <w:t>Seznam lze filtrovat dle polí</w:t>
      </w:r>
      <w:r>
        <w:rPr>
          <w:rFonts w:ascii="Calibri" w:hAnsi="Calibri" w:cs="Times New Roman"/>
          <w:sz w:val="20"/>
          <w:szCs w:val="20"/>
        </w:rPr>
        <w:t>: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„</w:t>
      </w:r>
      <w:r w:rsidRPr="00616FD3">
        <w:rPr>
          <w:rFonts w:ascii="Calibri" w:hAnsi="Calibri" w:cs="Times New Roman"/>
          <w:b/>
          <w:sz w:val="20"/>
          <w:szCs w:val="20"/>
        </w:rPr>
        <w:t>ID USER</w:t>
      </w:r>
      <w:r>
        <w:rPr>
          <w:rFonts w:ascii="Calibri" w:hAnsi="Calibri" w:cs="Times New Roman"/>
          <w:sz w:val="20"/>
          <w:szCs w:val="20"/>
        </w:rPr>
        <w:t>“ – identifikační číslo uživatele;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„</w:t>
      </w:r>
      <w:r w:rsidRPr="00616FD3">
        <w:rPr>
          <w:rFonts w:ascii="Calibri" w:hAnsi="Calibri" w:cs="Times New Roman"/>
          <w:b/>
          <w:sz w:val="20"/>
          <w:szCs w:val="20"/>
        </w:rPr>
        <w:t>Jméno</w:t>
      </w:r>
      <w:r>
        <w:rPr>
          <w:rFonts w:ascii="Calibri" w:hAnsi="Calibri" w:cs="Times New Roman"/>
          <w:sz w:val="20"/>
          <w:szCs w:val="20"/>
        </w:rPr>
        <w:t>“;</w:t>
      </w:r>
    </w:p>
    <w:p w:rsidR="007609D1" w:rsidRPr="00F62EF9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„</w:t>
      </w:r>
      <w:r w:rsidRPr="00616FD3">
        <w:rPr>
          <w:rFonts w:ascii="Calibri" w:hAnsi="Calibri" w:cs="Times New Roman"/>
          <w:b/>
          <w:sz w:val="20"/>
          <w:szCs w:val="20"/>
        </w:rPr>
        <w:t>Příjmení</w:t>
      </w:r>
      <w:r>
        <w:rPr>
          <w:rFonts w:ascii="Calibri" w:hAnsi="Calibri" w:cs="Times New Roman"/>
          <w:sz w:val="20"/>
          <w:szCs w:val="20"/>
        </w:rPr>
        <w:t>“;</w:t>
      </w:r>
    </w:p>
    <w:p w:rsidR="007609D1" w:rsidRPr="00F62EF9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F62EF9">
        <w:rPr>
          <w:rFonts w:ascii="Calibri" w:hAnsi="Calibri" w:cs="Times New Roman"/>
          <w:sz w:val="20"/>
          <w:szCs w:val="20"/>
        </w:rPr>
        <w:t>„</w:t>
      </w:r>
      <w:r w:rsidRPr="00EF16C9">
        <w:rPr>
          <w:rFonts w:ascii="Calibri" w:hAnsi="Calibri" w:cs="Times New Roman"/>
          <w:b/>
          <w:sz w:val="20"/>
          <w:szCs w:val="20"/>
        </w:rPr>
        <w:t>Status</w:t>
      </w:r>
      <w:r w:rsidRPr="00F62EF9">
        <w:rPr>
          <w:rFonts w:ascii="Calibri" w:hAnsi="Calibri" w:cs="Times New Roman"/>
          <w:sz w:val="20"/>
          <w:szCs w:val="20"/>
        </w:rPr>
        <w:t>“</w:t>
      </w:r>
      <w:r>
        <w:rPr>
          <w:rFonts w:ascii="Calibri" w:hAnsi="Calibri" w:cs="Times New Roman"/>
          <w:sz w:val="20"/>
          <w:szCs w:val="20"/>
        </w:rPr>
        <w:t xml:space="preserve"> – zobrazí se všichni uživatelé nebo pouze aktivní či neaktivní;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F62EF9">
        <w:rPr>
          <w:rFonts w:ascii="Calibri" w:hAnsi="Calibri" w:cs="Times New Roman"/>
          <w:sz w:val="20"/>
          <w:szCs w:val="20"/>
        </w:rPr>
        <w:t>„</w:t>
      </w:r>
      <w:r w:rsidRPr="00EF16C9">
        <w:rPr>
          <w:rFonts w:ascii="Calibri" w:hAnsi="Calibri" w:cs="Times New Roman"/>
          <w:b/>
          <w:sz w:val="20"/>
          <w:szCs w:val="20"/>
        </w:rPr>
        <w:t>Platnost certifikátu</w:t>
      </w:r>
      <w:r w:rsidRPr="00F62EF9">
        <w:rPr>
          <w:rFonts w:ascii="Calibri" w:hAnsi="Calibri" w:cs="Times New Roman"/>
          <w:sz w:val="20"/>
          <w:szCs w:val="20"/>
        </w:rPr>
        <w:t>“</w:t>
      </w:r>
      <w:r>
        <w:rPr>
          <w:rFonts w:ascii="Calibri" w:hAnsi="Calibri" w:cs="Times New Roman"/>
          <w:sz w:val="20"/>
          <w:szCs w:val="20"/>
        </w:rPr>
        <w:t xml:space="preserve"> – zobrazí se všechny, platné nebo neplatné (exspirované) certifikáty.</w:t>
      </w:r>
    </w:p>
    <w:p w:rsidR="007609D1" w:rsidRDefault="007609D1" w:rsidP="007609D1">
      <w:pPr>
        <w:spacing w:before="120" w:after="120"/>
      </w:pPr>
      <w:r>
        <w:rPr>
          <w:noProof/>
          <w:lang w:eastAsia="cs-CZ"/>
        </w:rPr>
        <w:lastRenderedPageBreak/>
        <w:drawing>
          <wp:inline distT="0" distB="0" distL="0" distR="0" wp14:anchorId="56FF8900" wp14:editId="2437B35F">
            <wp:extent cx="3895859" cy="2767177"/>
            <wp:effectExtent l="38100" t="38100" r="85725" b="908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91" cy="27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br w:type="page"/>
      </w:r>
    </w:p>
    <w:p w:rsidR="007609D1" w:rsidRDefault="00BF797A" w:rsidP="007609D1">
      <w:pPr>
        <w:pStyle w:val="Nadpis1"/>
      </w:pPr>
      <w:bookmarkStart w:id="4" w:name="_Ref349293117"/>
      <w:r>
        <w:lastRenderedPageBreak/>
        <w:t xml:space="preserve">2. </w:t>
      </w:r>
      <w:r w:rsidR="007609D1" w:rsidRPr="003102AB">
        <w:t>PŘIDÁNÍ NOVÉHO UŽIVATELE</w:t>
      </w:r>
      <w:bookmarkEnd w:id="4"/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hyperlink w:anchor="_top" w:history="1">
        <w:r w:rsidR="007609D1" w:rsidRPr="00F337FB">
          <w:rPr>
            <w:rStyle w:val="Hypertextovodkaz"/>
          </w:rPr>
          <w:t xml:space="preserve">Zpět na </w:t>
        </w:r>
        <w:r w:rsidR="007609D1" w:rsidRPr="00B66B6A">
          <w:rPr>
            <w:rStyle w:val="Hypertextovodkaz"/>
            <w:color w:val="0000FF"/>
          </w:rPr>
          <w:t>obsah</w:t>
        </w:r>
      </w:hyperlink>
    </w:p>
    <w:p w:rsidR="007609D1" w:rsidRPr="00EF16C9" w:rsidRDefault="007609D1" w:rsidP="007609D1">
      <w:pPr>
        <w:spacing w:after="0"/>
      </w:pPr>
    </w:p>
    <w:p w:rsidR="007609D1" w:rsidRDefault="007609D1" w:rsidP="007609D1">
      <w:pPr>
        <w:spacing w:after="0"/>
      </w:pPr>
      <w:r>
        <w:rPr>
          <w:noProof/>
          <w:lang w:eastAsia="cs-CZ"/>
        </w:rPr>
        <w:drawing>
          <wp:inline distT="0" distB="0" distL="0" distR="0" wp14:anchorId="07E90C59" wp14:editId="128B54BA">
            <wp:extent cx="2900855" cy="1260361"/>
            <wp:effectExtent l="38100" t="38100" r="90170" b="927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05" cy="12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Pr="00BC17EA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E56904">
        <w:rPr>
          <w:rFonts w:ascii="Calibri" w:hAnsi="Calibri" w:cs="Times New Roman"/>
          <w:sz w:val="20"/>
          <w:szCs w:val="20"/>
        </w:rPr>
        <w:t xml:space="preserve">Po </w:t>
      </w:r>
      <w:r>
        <w:rPr>
          <w:rFonts w:ascii="Calibri" w:hAnsi="Calibri" w:cs="Times New Roman"/>
          <w:sz w:val="20"/>
          <w:szCs w:val="20"/>
        </w:rPr>
        <w:t xml:space="preserve">přechodu na záložku „Přehled požadavků na osoby“ klikněte vpravo nahoře na </w:t>
      </w:r>
      <w:r w:rsidR="00146691">
        <w:rPr>
          <w:rFonts w:ascii="Calibri" w:hAnsi="Calibri" w:cs="Times New Roman"/>
          <w:sz w:val="20"/>
          <w:szCs w:val="20"/>
        </w:rPr>
        <w:t>ikonu „N</w:t>
      </w:r>
      <w:r w:rsidRPr="00BC17EA">
        <w:rPr>
          <w:rFonts w:ascii="Calibri" w:hAnsi="Calibri" w:cs="Times New Roman"/>
          <w:sz w:val="20"/>
          <w:szCs w:val="20"/>
        </w:rPr>
        <w:t xml:space="preserve"> – nový</w:t>
      </w:r>
      <w:r w:rsidR="00146691">
        <w:rPr>
          <w:rFonts w:ascii="Calibri" w:hAnsi="Calibri" w:cs="Times New Roman"/>
          <w:sz w:val="20"/>
          <w:szCs w:val="20"/>
        </w:rPr>
        <w:t>“</w:t>
      </w:r>
      <w:r w:rsidRPr="00BC17EA">
        <w:rPr>
          <w:rFonts w:ascii="Calibri" w:hAnsi="Calibri" w:cs="Times New Roman"/>
          <w:sz w:val="20"/>
          <w:szCs w:val="20"/>
        </w:rPr>
        <w:t>.</w:t>
      </w:r>
    </w:p>
    <w:p w:rsidR="007609D1" w:rsidRPr="00E56904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</w:pPr>
      <w:r>
        <w:rPr>
          <w:noProof/>
          <w:lang w:eastAsia="cs-CZ"/>
        </w:rPr>
        <w:drawing>
          <wp:inline distT="0" distB="0" distL="0" distR="0" wp14:anchorId="063E255C" wp14:editId="192C0055">
            <wp:extent cx="1590541" cy="732619"/>
            <wp:effectExtent l="38100" t="38100" r="86360" b="8699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99" cy="7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V části 1. Identifikace osoby vyplňte minimálně povinná pole, která jsou označena hvězdičkou.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V části 3. </w:t>
      </w:r>
      <w:r w:rsidRPr="00073AF4">
        <w:rPr>
          <w:rFonts w:ascii="Calibri" w:hAnsi="Calibri" w:cs="Times New Roman"/>
          <w:b/>
          <w:sz w:val="20"/>
          <w:szCs w:val="20"/>
        </w:rPr>
        <w:t>Oblast komunikace</w:t>
      </w:r>
      <w:r>
        <w:rPr>
          <w:rFonts w:ascii="Calibri" w:hAnsi="Calibri" w:cs="Times New Roman"/>
          <w:sz w:val="20"/>
          <w:szCs w:val="20"/>
        </w:rPr>
        <w:t xml:space="preserve"> se </w:t>
      </w:r>
      <w:r w:rsidRPr="00073AF4">
        <w:rPr>
          <w:rFonts w:ascii="Calibri" w:hAnsi="Calibri" w:cs="Times New Roman"/>
          <w:b/>
          <w:sz w:val="20"/>
          <w:szCs w:val="20"/>
        </w:rPr>
        <w:t>dle typů uzavřených smluv</w:t>
      </w:r>
      <w:r>
        <w:rPr>
          <w:rFonts w:ascii="Calibri" w:hAnsi="Calibri" w:cs="Times New Roman"/>
          <w:sz w:val="20"/>
          <w:szCs w:val="20"/>
        </w:rPr>
        <w:t xml:space="preserve"> zpřístupní některá pole pro „</w:t>
      </w:r>
      <w:r w:rsidR="00EC338A" w:rsidRPr="00EC338A">
        <w:rPr>
          <w:rFonts w:ascii="Calibri" w:hAnsi="Calibri" w:cs="Times New Roman"/>
          <w:sz w:val="20"/>
          <w:szCs w:val="20"/>
        </w:rPr>
        <w:t>ZÁPIS/ČTENÍ</w:t>
      </w:r>
      <w:r>
        <w:rPr>
          <w:rFonts w:ascii="Calibri" w:hAnsi="Calibri" w:cs="Times New Roman"/>
          <w:sz w:val="20"/>
          <w:szCs w:val="20"/>
        </w:rPr>
        <w:t xml:space="preserve">“. </w:t>
      </w:r>
    </w:p>
    <w:p w:rsidR="007609D1" w:rsidRPr="00E56904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4815826A" wp14:editId="7C38E58F">
            <wp:extent cx="6638925" cy="3612515"/>
            <wp:effectExtent l="38100" t="38100" r="104775" b="1022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8013F7">
        <w:rPr>
          <w:rFonts w:ascii="Calibri" w:hAnsi="Calibri" w:cs="Times New Roman"/>
          <w:sz w:val="20"/>
          <w:szCs w:val="20"/>
        </w:rPr>
        <w:t>Po zakliknutí požad</w:t>
      </w:r>
      <w:r>
        <w:rPr>
          <w:rFonts w:ascii="Calibri" w:hAnsi="Calibri" w:cs="Times New Roman"/>
          <w:sz w:val="20"/>
          <w:szCs w:val="20"/>
        </w:rPr>
        <w:t xml:space="preserve">ovaných oprávnění stiskněte „OK“ </w:t>
      </w:r>
      <w:r w:rsidRPr="00D87511">
        <w:rPr>
          <w:rFonts w:ascii="Calibri" w:hAnsi="Calibri" w:cs="Times New Roman"/>
          <w:sz w:val="20"/>
          <w:szCs w:val="20"/>
        </w:rPr>
        <w:t xml:space="preserve">a </w:t>
      </w:r>
      <w:r>
        <w:rPr>
          <w:rFonts w:ascii="Calibri" w:hAnsi="Calibri" w:cs="Times New Roman"/>
          <w:sz w:val="20"/>
          <w:szCs w:val="20"/>
        </w:rPr>
        <w:t xml:space="preserve">podepište požadavek </w:t>
      </w:r>
      <w:r w:rsidRPr="00D87511">
        <w:rPr>
          <w:rFonts w:ascii="Calibri" w:hAnsi="Calibri" w:cs="Times New Roman"/>
          <w:sz w:val="20"/>
          <w:szCs w:val="20"/>
        </w:rPr>
        <w:t>certifikátem.</w:t>
      </w:r>
    </w:p>
    <w:p w:rsidR="007609D1" w:rsidRPr="006826E5" w:rsidRDefault="007609D1" w:rsidP="007609D1">
      <w:pPr>
        <w:spacing w:after="0"/>
        <w:rPr>
          <w:rFonts w:ascii="Calibri" w:hAnsi="Calibri" w:cs="Times New Roman"/>
          <w:sz w:val="10"/>
          <w:szCs w:val="10"/>
        </w:rPr>
      </w:pPr>
    </w:p>
    <w:p w:rsidR="007609D1" w:rsidRDefault="007609D1" w:rsidP="007609D1">
      <w:pPr>
        <w:rPr>
          <w:noProof/>
          <w:lang w:eastAsia="cs-CZ"/>
        </w:rPr>
      </w:pP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1.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2DCBA2F9" wp14:editId="7838063E">
            <wp:extent cx="2005374" cy="676819"/>
            <wp:effectExtent l="38100" t="38100" r="90170" b="1047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39" cy="6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2.</w:t>
      </w:r>
      <w:r>
        <w:rPr>
          <w:noProof/>
          <w:lang w:eastAsia="cs-CZ"/>
        </w:rPr>
        <w:tab/>
        <w:t xml:space="preserve"> </w:t>
      </w:r>
      <w:r>
        <w:rPr>
          <w:noProof/>
          <w:lang w:eastAsia="cs-CZ"/>
        </w:rPr>
        <w:drawing>
          <wp:inline distT="0" distB="0" distL="0" distR="0" wp14:anchorId="185465EC" wp14:editId="78D6C9B3">
            <wp:extent cx="2738846" cy="1354918"/>
            <wp:effectExtent l="38100" t="38100" r="99695" b="933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6" cy="13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lastRenderedPageBreak/>
        <w:t>3.</w:t>
      </w:r>
      <w:r>
        <w:tab/>
      </w:r>
      <w:r>
        <w:rPr>
          <w:noProof/>
          <w:lang w:eastAsia="cs-CZ"/>
        </w:rPr>
        <w:drawing>
          <wp:inline distT="0" distB="0" distL="0" distR="0" wp14:anchorId="6304D65B" wp14:editId="4BA04457">
            <wp:extent cx="2111829" cy="1188781"/>
            <wp:effectExtent l="38100" t="38100" r="98425" b="8763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32" cy="11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4.</w:t>
      </w:r>
      <w:r>
        <w:tab/>
      </w:r>
      <w:r>
        <w:rPr>
          <w:noProof/>
          <w:lang w:eastAsia="cs-CZ"/>
        </w:rPr>
        <w:drawing>
          <wp:inline distT="0" distB="0" distL="0" distR="0" wp14:anchorId="5E6A8AEE" wp14:editId="3860B7AF">
            <wp:extent cx="2669886" cy="1715589"/>
            <wp:effectExtent l="38100" t="38100" r="92710" b="946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6" cy="17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Pr="0060562A" w:rsidRDefault="007609D1" w:rsidP="007609D1">
      <w:pPr>
        <w:spacing w:after="0" w:line="360" w:lineRule="auto"/>
        <w:rPr>
          <w:rFonts w:ascii="Gill Sans Ultra Bold Condensed" w:hAnsi="Gill Sans Ultra Bold Condensed"/>
          <w:color w:val="0000FF"/>
          <w:u w:val="single"/>
        </w:rPr>
      </w:pPr>
      <w:r w:rsidRPr="0060562A">
        <w:rPr>
          <w:rFonts w:ascii="Calibri" w:hAnsi="Calibri" w:cs="Times New Roman"/>
          <w:sz w:val="20"/>
          <w:szCs w:val="20"/>
        </w:rPr>
        <w:t xml:space="preserve">Po zpracování požadavku v CS OTE přijde na emailovou adresu, kterou máte registrovánu v systému OTE, potvrzující zpráva o založení nové osoby. Po zaregistrování osoby nahrajte certifikát dle </w:t>
      </w:r>
      <w:r>
        <w:rPr>
          <w:rFonts w:ascii="Calibri" w:hAnsi="Calibri" w:cs="Times New Roman"/>
          <w:sz w:val="20"/>
          <w:szCs w:val="20"/>
        </w:rPr>
        <w:t>kapitoly</w:t>
      </w:r>
      <w:r w:rsidRPr="0060562A">
        <w:rPr>
          <w:rFonts w:ascii="Calibri" w:hAnsi="Calibri" w:cs="Times New Roman"/>
          <w:sz w:val="20"/>
          <w:szCs w:val="20"/>
        </w:rPr>
        <w:t xml:space="preserve"> </w:t>
      </w:r>
      <w:r w:rsidRPr="0060562A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Pr="0060562A">
        <w:rPr>
          <w:rFonts w:ascii="Gill Sans Ultra Bold Condensed" w:hAnsi="Gill Sans Ultra Bold Condensed"/>
          <w:color w:val="0000FF"/>
          <w:u w:val="single"/>
        </w:rPr>
        <w:instrText xml:space="preserve"> REF _Ref349293149 \h  \* MERGEFORMAT </w:instrText>
      </w:r>
      <w:r w:rsidRPr="0060562A">
        <w:rPr>
          <w:rFonts w:ascii="Gill Sans Ultra Bold Condensed" w:hAnsi="Gill Sans Ultra Bold Condensed"/>
          <w:color w:val="0000FF"/>
          <w:u w:val="single"/>
        </w:rPr>
      </w:r>
      <w:r w:rsidRPr="0060562A"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Pr="0060562A">
        <w:rPr>
          <w:rFonts w:ascii="Gill Sans Ultra Bold Condensed" w:hAnsi="Gill Sans Ultra Bold Condensed"/>
          <w:color w:val="0000FF"/>
          <w:u w:val="single"/>
        </w:rPr>
        <w:t>NAHRÁVÁNÍ / MAZÁNÍ CERTIFIKÁTŮ</w:t>
      </w:r>
      <w:r w:rsidRPr="0060562A">
        <w:rPr>
          <w:rFonts w:ascii="Gill Sans Ultra Bold Condensed" w:hAnsi="Gill Sans Ultra Bold Condensed"/>
          <w:color w:val="0000FF"/>
          <w:u w:val="single"/>
        </w:rPr>
        <w:fldChar w:fldCharType="end"/>
      </w:r>
      <w:r w:rsidRPr="0060562A">
        <w:rPr>
          <w:rFonts w:ascii="Calibri" w:hAnsi="Calibri" w:cs="Times New Roman"/>
          <w:sz w:val="20"/>
          <w:szCs w:val="20"/>
        </w:rPr>
        <w:t>.</w:t>
      </w:r>
    </w:p>
    <w:p w:rsidR="007609D1" w:rsidRDefault="00BF797A" w:rsidP="007609D1">
      <w:pPr>
        <w:pStyle w:val="Nadpis1"/>
      </w:pPr>
      <w:bookmarkStart w:id="5" w:name="_Ref349293132"/>
      <w:r>
        <w:t xml:space="preserve">3. </w:t>
      </w:r>
      <w:r w:rsidR="007609D1" w:rsidRPr="003102AB">
        <w:t>EDITACE KONTAKTNÍCH ÚDAJŮ</w:t>
      </w:r>
      <w:bookmarkEnd w:id="5"/>
      <w:r w:rsidR="002722A9">
        <w:t xml:space="preserve"> UŽIVATELE</w:t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hyperlink w:anchor="_top" w:history="1">
        <w:r w:rsidR="007609D1" w:rsidRPr="00F337FB">
          <w:rPr>
            <w:rStyle w:val="Hypertextovodkaz"/>
          </w:rPr>
          <w:t>Zpět na obsah</w:t>
        </w:r>
      </w:hyperlink>
    </w:p>
    <w:p w:rsidR="007609D1" w:rsidRPr="001E5B47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71738BA3" wp14:editId="78C0EEF6">
            <wp:extent cx="1378039" cy="462652"/>
            <wp:effectExtent l="38100" t="38100" r="88900" b="901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41" cy="4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1E5B47">
        <w:rPr>
          <w:rFonts w:ascii="Calibri" w:hAnsi="Calibri" w:cs="Times New Roman"/>
          <w:sz w:val="20"/>
          <w:szCs w:val="20"/>
        </w:rPr>
        <w:t xml:space="preserve">Po přechodu na záložku </w:t>
      </w:r>
      <w:r>
        <w:rPr>
          <w:rFonts w:ascii="Calibri" w:hAnsi="Calibri" w:cs="Times New Roman"/>
          <w:sz w:val="20"/>
          <w:szCs w:val="20"/>
        </w:rPr>
        <w:t>„Kmenová data“ klikněte na „+“ u „Seznam osob“ a na jméno uživatele, jehož data budete upravovat.</w:t>
      </w:r>
    </w:p>
    <w:p w:rsidR="007609D1" w:rsidRPr="001E5B47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1C9C5239" wp14:editId="340B1C1D">
            <wp:extent cx="2076994" cy="949215"/>
            <wp:effectExtent l="38100" t="38100" r="95250" b="9906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60" cy="9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Pr="006546E9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6546E9">
        <w:rPr>
          <w:rFonts w:ascii="Calibri" w:hAnsi="Calibri" w:cs="Times New Roman"/>
          <w:sz w:val="20"/>
          <w:szCs w:val="20"/>
        </w:rPr>
        <w:t>V záložce „Základní kontaktní údaje“ můžete měnit identifikační údaje uživatelů a nastavení zpráv</w:t>
      </w:r>
      <w:r>
        <w:rPr>
          <w:rFonts w:ascii="Calibri" w:hAnsi="Calibri" w:cs="Times New Roman"/>
          <w:sz w:val="20"/>
          <w:szCs w:val="20"/>
        </w:rPr>
        <w:t xml:space="preserve"> </w:t>
      </w:r>
      <w:r w:rsidRPr="000D4768">
        <w:rPr>
          <w:rFonts w:ascii="Calibri" w:hAnsi="Calibri" w:cs="Times New Roman"/>
          <w:sz w:val="20"/>
          <w:szCs w:val="20"/>
        </w:rPr>
        <w:t xml:space="preserve">POZE </w:t>
      </w:r>
      <w:r>
        <w:rPr>
          <w:rFonts w:ascii="Calibri" w:hAnsi="Calibri" w:cs="Times New Roman"/>
          <w:sz w:val="20"/>
          <w:szCs w:val="20"/>
        </w:rPr>
        <w:t>(informací pro výrobce)</w:t>
      </w:r>
      <w:r w:rsidRPr="006546E9">
        <w:rPr>
          <w:rFonts w:ascii="Calibri" w:hAnsi="Calibri" w:cs="Times New Roman"/>
          <w:sz w:val="20"/>
          <w:szCs w:val="20"/>
        </w:rPr>
        <w:t>.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Pro zasílání zpráv </w:t>
      </w:r>
      <w:r w:rsidRPr="0046783B">
        <w:rPr>
          <w:rFonts w:ascii="Calibri" w:hAnsi="Calibri" w:cs="Times New Roman"/>
          <w:sz w:val="20"/>
          <w:szCs w:val="20"/>
        </w:rPr>
        <w:t xml:space="preserve">POZE </w:t>
      </w:r>
      <w:r>
        <w:rPr>
          <w:rFonts w:ascii="Calibri" w:hAnsi="Calibri" w:cs="Times New Roman"/>
          <w:sz w:val="20"/>
          <w:szCs w:val="20"/>
        </w:rPr>
        <w:t>zaklikněte pro:</w:t>
      </w:r>
    </w:p>
    <w:p w:rsidR="007609D1" w:rsidRDefault="00D00684" w:rsidP="00D00684">
      <w:pPr>
        <w:tabs>
          <w:tab w:val="left" w:pos="284"/>
        </w:tabs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ab/>
      </w:r>
      <w:r w:rsidRPr="00BC17EA">
        <w:rPr>
          <w:rFonts w:ascii="Calibri" w:hAnsi="Calibri" w:cs="Times New Roman"/>
          <w:sz w:val="20"/>
          <w:szCs w:val="20"/>
        </w:rPr>
        <w:t xml:space="preserve">– </w:t>
      </w:r>
      <w:r w:rsidR="007609D1">
        <w:rPr>
          <w:rFonts w:ascii="Calibri" w:hAnsi="Calibri" w:cs="Times New Roman"/>
          <w:sz w:val="20"/>
          <w:szCs w:val="20"/>
        </w:rPr>
        <w:t>nešifrované zprávy pole „POZE zprávy“ a „Formát zprávy“ nastavte na TXT (textová zpráva);</w:t>
      </w:r>
    </w:p>
    <w:p w:rsidR="007609D1" w:rsidRDefault="00D00684" w:rsidP="00D00684">
      <w:pPr>
        <w:tabs>
          <w:tab w:val="left" w:pos="284"/>
        </w:tabs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ab/>
      </w:r>
      <w:r w:rsidRPr="00BC17EA">
        <w:rPr>
          <w:rFonts w:ascii="Calibri" w:hAnsi="Calibri" w:cs="Times New Roman"/>
          <w:sz w:val="20"/>
          <w:szCs w:val="20"/>
        </w:rPr>
        <w:t xml:space="preserve">– </w:t>
      </w:r>
      <w:r w:rsidR="007609D1">
        <w:rPr>
          <w:rFonts w:ascii="Calibri" w:hAnsi="Calibri" w:cs="Times New Roman"/>
          <w:sz w:val="20"/>
          <w:szCs w:val="20"/>
        </w:rPr>
        <w:t xml:space="preserve">šifrované zprávy pole </w:t>
      </w:r>
      <w:r w:rsidR="007609D1" w:rsidRPr="00423EBC">
        <w:rPr>
          <w:rFonts w:ascii="Calibri" w:hAnsi="Calibri" w:cs="Times New Roman"/>
          <w:sz w:val="20"/>
          <w:szCs w:val="20"/>
        </w:rPr>
        <w:t xml:space="preserve">„POZE zprávy“ a „Formát zprávy“ nastavte na </w:t>
      </w:r>
      <w:r w:rsidR="007609D1">
        <w:rPr>
          <w:rFonts w:ascii="Calibri" w:hAnsi="Calibri" w:cs="Times New Roman"/>
          <w:sz w:val="20"/>
          <w:szCs w:val="20"/>
        </w:rPr>
        <w:t>XML.</w:t>
      </w:r>
    </w:p>
    <w:p w:rsidR="007609D1" w:rsidRPr="00810EDA" w:rsidRDefault="007609D1" w:rsidP="007609D1">
      <w:pPr>
        <w:rPr>
          <w:rFonts w:ascii="Calibri" w:hAnsi="Calibri" w:cs="Times New Roman"/>
          <w:b/>
          <w:sz w:val="16"/>
          <w:szCs w:val="16"/>
        </w:rPr>
      </w:pPr>
      <w:r w:rsidRPr="00AE008E">
        <w:rPr>
          <w:rFonts w:ascii="Calibri" w:hAnsi="Calibri" w:cs="Times New Roman"/>
          <w:b/>
          <w:sz w:val="16"/>
          <w:szCs w:val="16"/>
        </w:rPr>
        <w:t xml:space="preserve">Pozn.: pokud jste zároveň smluvním partnerem OTE (obchodník, distributor), pro nastavení zpráv </w:t>
      </w:r>
      <w:r>
        <w:rPr>
          <w:rFonts w:ascii="Calibri" w:hAnsi="Calibri" w:cs="Times New Roman"/>
          <w:b/>
          <w:sz w:val="16"/>
          <w:szCs w:val="16"/>
        </w:rPr>
        <w:t xml:space="preserve">POZE </w:t>
      </w:r>
      <w:r w:rsidRPr="00AE008E">
        <w:rPr>
          <w:rFonts w:ascii="Calibri" w:hAnsi="Calibri" w:cs="Times New Roman"/>
          <w:b/>
          <w:sz w:val="16"/>
          <w:szCs w:val="16"/>
        </w:rPr>
        <w:t>kontaktujte HelpDesk elektřina, obchod nebo plyn: 296 579 167, 173, 200.</w:t>
      </w: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29426259" wp14:editId="72C3B3B1">
            <wp:extent cx="4376508" cy="2319461"/>
            <wp:effectExtent l="38100" t="38100" r="100330" b="10033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20" cy="23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D87511">
        <w:rPr>
          <w:rFonts w:ascii="Calibri" w:hAnsi="Calibri" w:cs="Times New Roman"/>
          <w:sz w:val="20"/>
          <w:szCs w:val="20"/>
        </w:rPr>
        <w:t xml:space="preserve">Stiskněte tlačítko „Uložit“ a </w:t>
      </w:r>
      <w:r>
        <w:rPr>
          <w:rFonts w:ascii="Calibri" w:hAnsi="Calibri" w:cs="Times New Roman"/>
          <w:sz w:val="20"/>
          <w:szCs w:val="20"/>
        </w:rPr>
        <w:t>podepište změnu</w:t>
      </w:r>
      <w:r w:rsidRPr="00D87511">
        <w:rPr>
          <w:rFonts w:ascii="Calibri" w:hAnsi="Calibri" w:cs="Times New Roman"/>
          <w:sz w:val="20"/>
          <w:szCs w:val="20"/>
        </w:rPr>
        <w:t xml:space="preserve"> údajů certifikátem.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rPr>
          <w:noProof/>
          <w:lang w:eastAsia="cs-CZ"/>
        </w:rPr>
      </w:pP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lastRenderedPageBreak/>
        <w:t>1.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58D17274" wp14:editId="7620AE38">
            <wp:extent cx="1685109" cy="525369"/>
            <wp:effectExtent l="38100" t="38100" r="86995" b="10350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67" cy="5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2.</w:t>
      </w:r>
      <w:r>
        <w:rPr>
          <w:noProof/>
          <w:lang w:eastAsia="cs-CZ"/>
        </w:rPr>
        <w:tab/>
        <w:t xml:space="preserve"> </w:t>
      </w:r>
      <w:r>
        <w:rPr>
          <w:noProof/>
          <w:lang w:eastAsia="cs-CZ"/>
        </w:rPr>
        <w:drawing>
          <wp:inline distT="0" distB="0" distL="0" distR="0" wp14:anchorId="5EC891A1" wp14:editId="4F87ADEC">
            <wp:extent cx="2738846" cy="1354918"/>
            <wp:effectExtent l="38100" t="38100" r="99695" b="9334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6" cy="13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3.</w:t>
      </w:r>
      <w:r>
        <w:tab/>
      </w:r>
      <w:r>
        <w:rPr>
          <w:noProof/>
          <w:lang w:eastAsia="cs-CZ"/>
        </w:rPr>
        <w:drawing>
          <wp:inline distT="0" distB="0" distL="0" distR="0" wp14:anchorId="232807CF" wp14:editId="51C05834">
            <wp:extent cx="2111829" cy="1188781"/>
            <wp:effectExtent l="38100" t="38100" r="98425" b="8763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32" cy="11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4.</w:t>
      </w:r>
      <w:r>
        <w:tab/>
      </w:r>
      <w:r>
        <w:rPr>
          <w:noProof/>
          <w:lang w:eastAsia="cs-CZ"/>
        </w:rPr>
        <w:drawing>
          <wp:inline distT="0" distB="0" distL="0" distR="0" wp14:anchorId="5B04B215" wp14:editId="5E30BEBF">
            <wp:extent cx="2669886" cy="1715589"/>
            <wp:effectExtent l="38100" t="38100" r="92710" b="9461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6" cy="17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6CA6" w:rsidRDefault="00BF797A" w:rsidP="007609D1">
      <w:pPr>
        <w:pStyle w:val="Nadpis1"/>
        <w:rPr>
          <w:rStyle w:val="Hypertextovodkaz"/>
        </w:rPr>
      </w:pPr>
      <w:bookmarkStart w:id="6" w:name="_Ref357749947"/>
      <w:bookmarkStart w:id="7" w:name="_Ref349293143"/>
      <w:bookmarkStart w:id="8" w:name="_4._ČINNOSTI_DLE"/>
      <w:bookmarkEnd w:id="8"/>
      <w:r>
        <w:t xml:space="preserve">4. </w:t>
      </w:r>
      <w:r w:rsidR="006A6CA6">
        <w:t>ČINNOSTI DLE TYPU SMLOUVY</w:t>
      </w:r>
      <w:r w:rsidR="006A6CA6">
        <w:tab/>
      </w:r>
      <w:r w:rsidR="006A6CA6">
        <w:tab/>
      </w:r>
      <w:r w:rsidR="006A6CA6">
        <w:tab/>
      </w:r>
      <w:r w:rsidR="006A6CA6">
        <w:tab/>
      </w:r>
      <w:r w:rsidR="006A6CA6">
        <w:tab/>
      </w:r>
      <w:r w:rsidR="006A6CA6">
        <w:tab/>
      </w:r>
      <w:r w:rsidR="006A6CA6">
        <w:tab/>
      </w:r>
      <w:r w:rsidR="006A6CA6">
        <w:tab/>
      </w:r>
      <w:hyperlink w:anchor="_top" w:history="1">
        <w:r w:rsidR="006A6CA6" w:rsidRPr="00F337FB">
          <w:rPr>
            <w:rStyle w:val="Hypertextovodkaz"/>
          </w:rPr>
          <w:t>Zpět na obsah</w:t>
        </w:r>
      </w:hyperlink>
      <w:bookmarkEnd w:id="6"/>
    </w:p>
    <w:p w:rsidR="006A6CA6" w:rsidRDefault="006A6CA6" w:rsidP="00271232">
      <w:pPr>
        <w:spacing w:after="0"/>
      </w:pPr>
    </w:p>
    <w:p w:rsidR="00087BDD" w:rsidRDefault="00087BDD" w:rsidP="006A6CA6">
      <w:r>
        <w:t>Relevantní činnosti</w:t>
      </w:r>
      <w:r w:rsidR="00171978">
        <w:t xml:space="preserve"> u </w:t>
      </w:r>
      <w:r w:rsidR="00D81F76">
        <w:t>uživatelů</w:t>
      </w:r>
      <w:r>
        <w:t xml:space="preserve"> pro smlou</w:t>
      </w:r>
      <w:r w:rsidR="007702BF">
        <w:t>vu</w:t>
      </w:r>
      <w:r w:rsidR="00171978">
        <w:t xml:space="preserve"> typu</w:t>
      </w:r>
      <w:r w:rsidR="007702BF">
        <w:t>:</w:t>
      </w:r>
    </w:p>
    <w:p w:rsidR="009974E3" w:rsidRPr="00581311" w:rsidRDefault="00067068" w:rsidP="006A6CA6">
      <w:pPr>
        <w:rPr>
          <w:u w:val="single"/>
        </w:rPr>
      </w:pPr>
      <w:r w:rsidRPr="00581311">
        <w:rPr>
          <w:u w:val="single"/>
        </w:rPr>
        <w:t>4.</w:t>
      </w:r>
      <w:r w:rsidR="000900AD" w:rsidRPr="00581311">
        <w:rPr>
          <w:u w:val="single"/>
        </w:rPr>
        <w:t>1. ELEKTŘ</w:t>
      </w:r>
      <w:r w:rsidR="009974E3" w:rsidRPr="00581311">
        <w:rPr>
          <w:u w:val="single"/>
        </w:rPr>
        <w:t>INA</w:t>
      </w:r>
    </w:p>
    <w:p w:rsidR="007702BF" w:rsidRPr="007702BF" w:rsidRDefault="007702BF" w:rsidP="00271232">
      <w:pPr>
        <w:spacing w:after="60"/>
        <w:rPr>
          <w:b/>
        </w:rPr>
      </w:pPr>
      <w:r w:rsidRPr="007702BF">
        <w:rPr>
          <w:b/>
        </w:rPr>
        <w:t xml:space="preserve">A – </w:t>
      </w:r>
      <w:r w:rsidR="006B0FA6">
        <w:rPr>
          <w:b/>
        </w:rPr>
        <w:t xml:space="preserve">Smlouva o </w:t>
      </w:r>
      <w:r w:rsidRPr="007702BF">
        <w:rPr>
          <w:b/>
        </w:rPr>
        <w:t>zúčtování odchylek</w:t>
      </w:r>
    </w:p>
    <w:tbl>
      <w:tblPr>
        <w:tblStyle w:val="Mkatabulky"/>
        <w:tblW w:w="9900" w:type="dxa"/>
        <w:tblLayout w:type="fixed"/>
        <w:tblLook w:val="04A0" w:firstRow="1" w:lastRow="0" w:firstColumn="1" w:lastColumn="0" w:noHBand="0" w:noVBand="1"/>
      </w:tblPr>
      <w:tblGrid>
        <w:gridCol w:w="1111"/>
        <w:gridCol w:w="1124"/>
        <w:gridCol w:w="992"/>
        <w:gridCol w:w="1134"/>
        <w:gridCol w:w="992"/>
        <w:gridCol w:w="992"/>
        <w:gridCol w:w="1560"/>
        <w:gridCol w:w="1003"/>
        <w:gridCol w:w="992"/>
      </w:tblGrid>
      <w:tr w:rsidR="00F46264" w:rsidTr="004702EC">
        <w:trPr>
          <w:trHeight w:val="791"/>
        </w:trPr>
        <w:tc>
          <w:tcPr>
            <w:tcW w:w="1111" w:type="dxa"/>
          </w:tcPr>
          <w:p w:rsidR="00F46264" w:rsidRDefault="00F46264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F46264" w:rsidRDefault="00F46264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F46264" w:rsidRPr="004E7DD9" w:rsidRDefault="00F46264" w:rsidP="00DD70AC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 w:rsidR="00644A61"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1124" w:type="dxa"/>
          </w:tcPr>
          <w:p w:rsidR="00F46264" w:rsidRPr="00C35C07" w:rsidRDefault="00566E47" w:rsidP="00566E4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Kmenová data, sestavy osob a certifikátů</w:t>
            </w:r>
          </w:p>
        </w:tc>
        <w:tc>
          <w:tcPr>
            <w:tcW w:w="992" w:type="dxa"/>
          </w:tcPr>
          <w:p w:rsidR="00F46264" w:rsidRPr="00C35C07" w:rsidRDefault="00F462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A11B7">
              <w:rPr>
                <w:sz w:val="16"/>
                <w:szCs w:val="16"/>
              </w:rPr>
              <w:t>práva vlastního certifikátu</w:t>
            </w:r>
          </w:p>
        </w:tc>
        <w:tc>
          <w:tcPr>
            <w:tcW w:w="1134" w:type="dxa"/>
          </w:tcPr>
          <w:p w:rsidR="00F46264" w:rsidRDefault="00F462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Přístup do CDS (měřená data, změna dodavatele)</w:t>
            </w:r>
          </w:p>
        </w:tc>
        <w:tc>
          <w:tcPr>
            <w:tcW w:w="992" w:type="dxa"/>
          </w:tcPr>
          <w:p w:rsidR="00F46264" w:rsidRPr="002A11B7" w:rsidRDefault="00566E47" w:rsidP="00CC14FE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  <w:r w:rsidR="00F46264">
              <w:rPr>
                <w:sz w:val="16"/>
                <w:szCs w:val="16"/>
              </w:rPr>
              <w:t>inanční</w:t>
            </w:r>
            <w:r>
              <w:rPr>
                <w:sz w:val="16"/>
                <w:szCs w:val="16"/>
              </w:rPr>
              <w:t xml:space="preserve"> reporty</w:t>
            </w:r>
          </w:p>
        </w:tc>
        <w:tc>
          <w:tcPr>
            <w:tcW w:w="992" w:type="dxa"/>
          </w:tcPr>
          <w:p w:rsidR="00F46264" w:rsidRPr="002A11B7" w:rsidRDefault="00566E47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Sestavy </w:t>
            </w:r>
            <w:r w:rsidR="00F46264">
              <w:rPr>
                <w:sz w:val="16"/>
                <w:szCs w:val="16"/>
              </w:rPr>
              <w:t xml:space="preserve">zúčtování a </w:t>
            </w:r>
            <w:r w:rsidR="00F46264" w:rsidRPr="00CC14FE">
              <w:rPr>
                <w:sz w:val="16"/>
                <w:szCs w:val="16"/>
              </w:rPr>
              <w:t>vypořádání</w:t>
            </w:r>
          </w:p>
        </w:tc>
        <w:tc>
          <w:tcPr>
            <w:tcW w:w="1560" w:type="dxa"/>
          </w:tcPr>
          <w:p w:rsidR="00F46264" w:rsidRPr="00C35C07" w:rsidRDefault="00F46264" w:rsidP="00E60B5A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Dvoustranné </w:t>
            </w:r>
            <w:r w:rsidRPr="00C35C07">
              <w:rPr>
                <w:sz w:val="16"/>
                <w:szCs w:val="16"/>
              </w:rPr>
              <w:t>sml</w:t>
            </w:r>
            <w:r>
              <w:rPr>
                <w:sz w:val="16"/>
                <w:szCs w:val="16"/>
              </w:rPr>
              <w:t>o</w:t>
            </w:r>
            <w:r w:rsidRPr="00C35C07">
              <w:rPr>
                <w:sz w:val="16"/>
                <w:szCs w:val="16"/>
              </w:rPr>
              <w:t>uv</w:t>
            </w:r>
            <w:r>
              <w:rPr>
                <w:sz w:val="16"/>
                <w:szCs w:val="16"/>
              </w:rPr>
              <w:t>y (evidence realizačních diagramů</w:t>
            </w:r>
            <w:r w:rsidR="004702EC">
              <w:rPr>
                <w:sz w:val="16"/>
                <w:szCs w:val="16"/>
              </w:rPr>
              <w:t>, sestavy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003" w:type="dxa"/>
          </w:tcPr>
          <w:p w:rsidR="00F46264" w:rsidRPr="00C35C07" w:rsidRDefault="00F46264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021F1B">
              <w:rPr>
                <w:sz w:val="16"/>
                <w:szCs w:val="16"/>
              </w:rPr>
              <w:t>řevedení celkové odchylky na jiný subjekt</w:t>
            </w:r>
          </w:p>
        </w:tc>
        <w:tc>
          <w:tcPr>
            <w:tcW w:w="992" w:type="dxa"/>
          </w:tcPr>
          <w:p w:rsidR="00F46264" w:rsidRPr="00C35C07" w:rsidRDefault="00566E47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F46264">
              <w:rPr>
                <w:sz w:val="16"/>
                <w:szCs w:val="16"/>
              </w:rPr>
              <w:t>eklamace</w:t>
            </w:r>
          </w:p>
        </w:tc>
      </w:tr>
      <w:tr w:rsidR="00F46264" w:rsidTr="004702EC">
        <w:tc>
          <w:tcPr>
            <w:tcW w:w="1111" w:type="dxa"/>
          </w:tcPr>
          <w:p w:rsidR="00F46264" w:rsidRPr="00C35C07" w:rsidRDefault="00F46264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Zúčtování a vypořádání odchylek – elektřina</w:t>
            </w:r>
          </w:p>
        </w:tc>
        <w:tc>
          <w:tcPr>
            <w:tcW w:w="1124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F46264" w:rsidRPr="00C35C07" w:rsidRDefault="00F462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46264" w:rsidRDefault="00844F13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F46264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F46264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560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F46264" w:rsidTr="004702EC">
        <w:tc>
          <w:tcPr>
            <w:tcW w:w="1111" w:type="dxa"/>
          </w:tcPr>
          <w:p w:rsidR="00F46264" w:rsidRPr="00C35C07" w:rsidRDefault="00F46264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Přístup na ERD – elektřina</w:t>
            </w:r>
          </w:p>
        </w:tc>
        <w:tc>
          <w:tcPr>
            <w:tcW w:w="1124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F46264" w:rsidRPr="00C35C07" w:rsidRDefault="00F462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46264" w:rsidRDefault="00F462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46264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F46264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560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03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F46264" w:rsidTr="004702EC">
        <w:tc>
          <w:tcPr>
            <w:tcW w:w="1111" w:type="dxa"/>
          </w:tcPr>
          <w:p w:rsidR="00F46264" w:rsidRPr="00C35C07" w:rsidRDefault="00F46264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Uplatnění reklamací</w:t>
            </w:r>
          </w:p>
        </w:tc>
        <w:tc>
          <w:tcPr>
            <w:tcW w:w="1124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F46264" w:rsidRPr="00C35C07" w:rsidRDefault="00F462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34" w:type="dxa"/>
            <w:vAlign w:val="center"/>
          </w:tcPr>
          <w:p w:rsidR="00F46264" w:rsidRDefault="00F462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F46264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46264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 w:rsidR="00F46264" w:rsidTr="004702EC">
        <w:tc>
          <w:tcPr>
            <w:tcW w:w="1111" w:type="dxa"/>
          </w:tcPr>
          <w:p w:rsidR="00F46264" w:rsidRPr="00C35C07" w:rsidRDefault="00F46264" w:rsidP="00DD70AC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2A11B7">
              <w:rPr>
                <w:sz w:val="16"/>
                <w:szCs w:val="16"/>
              </w:rPr>
              <w:t>Registrace předávání odpovědnosti za odchylku</w:t>
            </w:r>
          </w:p>
        </w:tc>
        <w:tc>
          <w:tcPr>
            <w:tcW w:w="1124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46264" w:rsidRDefault="00F462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46264" w:rsidRPr="00C35C07" w:rsidRDefault="00F462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46264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F46264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F46264" w:rsidRPr="00C35C07" w:rsidRDefault="00F46264" w:rsidP="00C35C0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7621FF" w:rsidRDefault="00C113E9" w:rsidP="00B361DD">
      <w:pPr>
        <w:spacing w:before="240" w:after="60"/>
        <w:rPr>
          <w:b/>
        </w:rPr>
      </w:pPr>
      <w:r w:rsidRPr="0093229C">
        <w:rPr>
          <w:b/>
        </w:rPr>
        <w:t xml:space="preserve">B - </w:t>
      </w:r>
      <w:r w:rsidR="0093229C" w:rsidRPr="0093229C">
        <w:rPr>
          <w:b/>
        </w:rPr>
        <w:t>Smlouva o přístupu na organizovaný krátkodobý trh s</w:t>
      </w:r>
      <w:r w:rsidR="00850932">
        <w:rPr>
          <w:b/>
        </w:rPr>
        <w:t> </w:t>
      </w:r>
      <w:r w:rsidR="0093229C" w:rsidRPr="0093229C">
        <w:rPr>
          <w:b/>
        </w:rPr>
        <w:t>elektřinou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11"/>
        <w:gridCol w:w="1152"/>
        <w:gridCol w:w="1152"/>
        <w:gridCol w:w="1152"/>
        <w:gridCol w:w="1152"/>
        <w:gridCol w:w="1057"/>
        <w:gridCol w:w="1057"/>
      </w:tblGrid>
      <w:tr w:rsidR="00657F8B" w:rsidRPr="00C35C07" w:rsidTr="009B47E1">
        <w:tc>
          <w:tcPr>
            <w:tcW w:w="1111" w:type="dxa"/>
          </w:tcPr>
          <w:p w:rsidR="00657F8B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657F8B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657F8B" w:rsidRPr="004E7DD9" w:rsidRDefault="00644A61" w:rsidP="00665C3A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1152" w:type="dxa"/>
          </w:tcPr>
          <w:p w:rsidR="00657F8B" w:rsidRPr="00C35C07" w:rsidRDefault="00657F8B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Kmenová data, sestavy osob a certifikátů</w:t>
            </w:r>
          </w:p>
        </w:tc>
        <w:tc>
          <w:tcPr>
            <w:tcW w:w="1152" w:type="dxa"/>
          </w:tcPr>
          <w:p w:rsidR="00657F8B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Přístup k obchodovací obrazovce DT</w:t>
            </w:r>
          </w:p>
        </w:tc>
        <w:tc>
          <w:tcPr>
            <w:tcW w:w="1152" w:type="dxa"/>
          </w:tcPr>
          <w:p w:rsidR="00657F8B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Přístup k obchodovací obrazovce BT</w:t>
            </w:r>
          </w:p>
        </w:tc>
        <w:tc>
          <w:tcPr>
            <w:tcW w:w="1152" w:type="dxa"/>
          </w:tcPr>
          <w:p w:rsidR="00657F8B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Přístup k obchodovací obrazovce VDT</w:t>
            </w:r>
          </w:p>
        </w:tc>
        <w:tc>
          <w:tcPr>
            <w:tcW w:w="1057" w:type="dxa"/>
          </w:tcPr>
          <w:p w:rsidR="00657F8B" w:rsidRPr="002A11B7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Finanční reporty</w:t>
            </w:r>
          </w:p>
        </w:tc>
        <w:tc>
          <w:tcPr>
            <w:tcW w:w="1057" w:type="dxa"/>
          </w:tcPr>
          <w:p w:rsidR="00657F8B" w:rsidRPr="002A11B7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Sestavy zúčtování a </w:t>
            </w:r>
            <w:r w:rsidRPr="00CC14FE">
              <w:rPr>
                <w:sz w:val="16"/>
                <w:szCs w:val="16"/>
              </w:rPr>
              <w:t>vypořádání</w:t>
            </w:r>
          </w:p>
        </w:tc>
      </w:tr>
      <w:tr w:rsidR="00657F8B" w:rsidRPr="00C35C07" w:rsidTr="00C61326">
        <w:tc>
          <w:tcPr>
            <w:tcW w:w="1111" w:type="dxa"/>
          </w:tcPr>
          <w:p w:rsidR="00657F8B" w:rsidRPr="00C35C07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102C6D">
              <w:rPr>
                <w:sz w:val="16"/>
                <w:szCs w:val="16"/>
              </w:rPr>
              <w:t>Obchodování na DT</w:t>
            </w:r>
          </w:p>
        </w:tc>
        <w:tc>
          <w:tcPr>
            <w:tcW w:w="1152" w:type="dxa"/>
            <w:vAlign w:val="center"/>
          </w:tcPr>
          <w:p w:rsidR="00657F8B" w:rsidRPr="00C35C07" w:rsidRDefault="00657F8B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 w:rsidR="00657F8B" w:rsidRPr="00C35C07" w:rsidTr="00C61326">
        <w:tc>
          <w:tcPr>
            <w:tcW w:w="1111" w:type="dxa"/>
          </w:tcPr>
          <w:p w:rsidR="00657F8B" w:rsidRPr="00C35C07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102C6D">
              <w:rPr>
                <w:sz w:val="16"/>
                <w:szCs w:val="16"/>
              </w:rPr>
              <w:t>Přístup na blokový trh – elektřina</w:t>
            </w:r>
          </w:p>
        </w:tc>
        <w:tc>
          <w:tcPr>
            <w:tcW w:w="1152" w:type="dxa"/>
            <w:vAlign w:val="center"/>
          </w:tcPr>
          <w:p w:rsidR="00657F8B" w:rsidRPr="00C35C07" w:rsidRDefault="00657F8B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 w:rsidR="00657F8B" w:rsidRPr="00C35C07" w:rsidTr="00C61326">
        <w:tc>
          <w:tcPr>
            <w:tcW w:w="1111" w:type="dxa"/>
          </w:tcPr>
          <w:p w:rsidR="00657F8B" w:rsidRPr="00C35C07" w:rsidRDefault="00657F8B" w:rsidP="00665C3A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102C6D">
              <w:rPr>
                <w:sz w:val="16"/>
                <w:szCs w:val="16"/>
              </w:rPr>
              <w:t>Přístup na trh VDT – elektřina</w:t>
            </w:r>
          </w:p>
        </w:tc>
        <w:tc>
          <w:tcPr>
            <w:tcW w:w="1152" w:type="dxa"/>
            <w:vAlign w:val="center"/>
          </w:tcPr>
          <w:p w:rsidR="00657F8B" w:rsidRPr="00C35C07" w:rsidRDefault="00657F8B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657F8B" w:rsidRDefault="00657F8B" w:rsidP="00665C3A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</w:tbl>
    <w:p w:rsidR="00E43FD5" w:rsidRDefault="00E43FD5" w:rsidP="00C35C07">
      <w:pPr>
        <w:tabs>
          <w:tab w:val="left" w:pos="5387"/>
        </w:tabs>
        <w:spacing w:after="0"/>
      </w:pPr>
    </w:p>
    <w:p w:rsidR="00E43FD5" w:rsidRDefault="00E43FD5" w:rsidP="00C35C07">
      <w:pPr>
        <w:tabs>
          <w:tab w:val="left" w:pos="5387"/>
        </w:tabs>
        <w:spacing w:after="0"/>
      </w:pPr>
    </w:p>
    <w:p w:rsidR="006B6BF4" w:rsidRPr="006A0BEB" w:rsidRDefault="00E43FD5" w:rsidP="00B361DD">
      <w:pPr>
        <w:spacing w:before="240" w:after="60"/>
        <w:rPr>
          <w:b/>
        </w:rPr>
      </w:pPr>
      <w:r w:rsidRPr="006A0BEB">
        <w:rPr>
          <w:b/>
        </w:rPr>
        <w:lastRenderedPageBreak/>
        <w:t xml:space="preserve">C </w:t>
      </w:r>
      <w:r w:rsidR="006B6BF4" w:rsidRPr="006A0BEB">
        <w:rPr>
          <w:b/>
        </w:rPr>
        <w:t>–</w:t>
      </w:r>
      <w:r w:rsidRPr="006A0BEB">
        <w:rPr>
          <w:b/>
        </w:rPr>
        <w:t xml:space="preserve"> </w:t>
      </w:r>
      <w:r w:rsidR="00E17E72">
        <w:rPr>
          <w:b/>
        </w:rPr>
        <w:t>Smlouva o předávání údajů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11"/>
        <w:gridCol w:w="1152"/>
        <w:gridCol w:w="1152"/>
        <w:gridCol w:w="1152"/>
        <w:gridCol w:w="1057"/>
        <w:gridCol w:w="1057"/>
      </w:tblGrid>
      <w:tr w:rsidR="00685CA1" w:rsidRPr="00C35C07" w:rsidTr="005C1902">
        <w:tc>
          <w:tcPr>
            <w:tcW w:w="1111" w:type="dxa"/>
          </w:tcPr>
          <w:p w:rsidR="00685CA1" w:rsidRDefault="00685CA1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685CA1" w:rsidRDefault="00685CA1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685CA1" w:rsidRPr="004E7DD9" w:rsidRDefault="00685CA1" w:rsidP="00606E37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1152" w:type="dxa"/>
          </w:tcPr>
          <w:p w:rsidR="00685CA1" w:rsidRPr="00C35C07" w:rsidRDefault="00685CA1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Kmenová data, sestavy osob a certifikátů</w:t>
            </w:r>
          </w:p>
        </w:tc>
        <w:tc>
          <w:tcPr>
            <w:tcW w:w="1152" w:type="dxa"/>
          </w:tcPr>
          <w:p w:rsidR="00685CA1" w:rsidRDefault="00685CA1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A11B7">
              <w:rPr>
                <w:sz w:val="16"/>
                <w:szCs w:val="16"/>
              </w:rPr>
              <w:t>práva vlastního certifikátu</w:t>
            </w:r>
          </w:p>
        </w:tc>
        <w:tc>
          <w:tcPr>
            <w:tcW w:w="1152" w:type="dxa"/>
          </w:tcPr>
          <w:p w:rsidR="00685CA1" w:rsidRDefault="00685CA1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Přístup do CDS (měřená data, změna dodavatele)</w:t>
            </w:r>
          </w:p>
        </w:tc>
        <w:tc>
          <w:tcPr>
            <w:tcW w:w="1057" w:type="dxa"/>
          </w:tcPr>
          <w:p w:rsidR="00685CA1" w:rsidRPr="002A11B7" w:rsidRDefault="00685CA1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Reklamace</w:t>
            </w:r>
          </w:p>
        </w:tc>
        <w:tc>
          <w:tcPr>
            <w:tcW w:w="1057" w:type="dxa"/>
          </w:tcPr>
          <w:p w:rsidR="00685CA1" w:rsidRDefault="00685CA1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D73296">
              <w:rPr>
                <w:sz w:val="16"/>
                <w:szCs w:val="16"/>
              </w:rPr>
              <w:t>Přístup PDS/PPS do POZE</w:t>
            </w:r>
          </w:p>
        </w:tc>
      </w:tr>
      <w:tr w:rsidR="00685CA1" w:rsidRPr="00C35C07" w:rsidTr="004959F5">
        <w:tc>
          <w:tcPr>
            <w:tcW w:w="1111" w:type="dxa"/>
          </w:tcPr>
          <w:p w:rsidR="00685CA1" w:rsidRPr="00C35C07" w:rsidRDefault="00685CA1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D73296">
              <w:rPr>
                <w:sz w:val="16"/>
                <w:szCs w:val="16"/>
              </w:rPr>
              <w:t>Poskytování skutečných hodnot – elektřina</w:t>
            </w:r>
          </w:p>
        </w:tc>
        <w:tc>
          <w:tcPr>
            <w:tcW w:w="1152" w:type="dxa"/>
            <w:vAlign w:val="center"/>
          </w:tcPr>
          <w:p w:rsidR="00685CA1" w:rsidRDefault="00685CA1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685CA1" w:rsidRDefault="00685CA1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685CA1" w:rsidRDefault="00085F34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685CA1" w:rsidRDefault="00685CA1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685CA1" w:rsidRDefault="00685CA1" w:rsidP="00D73296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 w:rsidR="00685CA1" w:rsidRPr="00C35C07" w:rsidTr="004959F5">
        <w:tc>
          <w:tcPr>
            <w:tcW w:w="1111" w:type="dxa"/>
          </w:tcPr>
          <w:p w:rsidR="00685CA1" w:rsidRPr="00C35C07" w:rsidRDefault="00685CA1" w:rsidP="004F01D7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Uplatnění reklamací</w:t>
            </w:r>
          </w:p>
        </w:tc>
        <w:tc>
          <w:tcPr>
            <w:tcW w:w="1152" w:type="dxa"/>
            <w:vAlign w:val="center"/>
          </w:tcPr>
          <w:p w:rsidR="00685CA1" w:rsidRDefault="00685CA1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685CA1" w:rsidRDefault="00685CA1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685CA1" w:rsidRDefault="00685CA1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685CA1" w:rsidRDefault="00685CA1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685CA1" w:rsidRDefault="00685CA1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6B6BF4" w:rsidRPr="006277CF" w:rsidRDefault="006B6BF4" w:rsidP="00B361DD">
      <w:pPr>
        <w:spacing w:before="240" w:after="60"/>
        <w:rPr>
          <w:b/>
        </w:rPr>
      </w:pPr>
      <w:r w:rsidRPr="006277CF">
        <w:rPr>
          <w:b/>
        </w:rPr>
        <w:t xml:space="preserve">D – </w:t>
      </w:r>
      <w:r w:rsidR="006B0FA6">
        <w:rPr>
          <w:b/>
        </w:rPr>
        <w:t xml:space="preserve">Smlouva o </w:t>
      </w:r>
      <w:r w:rsidR="006B0FA6" w:rsidRPr="007702BF">
        <w:rPr>
          <w:b/>
        </w:rPr>
        <w:t xml:space="preserve">zúčtování </w:t>
      </w:r>
      <w:r w:rsidR="006B0FA6">
        <w:rPr>
          <w:b/>
        </w:rPr>
        <w:t>regulační energie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11"/>
        <w:gridCol w:w="1152"/>
        <w:gridCol w:w="1152"/>
        <w:gridCol w:w="1152"/>
        <w:gridCol w:w="1057"/>
        <w:gridCol w:w="1057"/>
      </w:tblGrid>
      <w:tr w:rsidR="00C66D36" w:rsidRPr="00C35C07" w:rsidTr="00606E37">
        <w:tc>
          <w:tcPr>
            <w:tcW w:w="1111" w:type="dxa"/>
          </w:tcPr>
          <w:p w:rsidR="00C66D36" w:rsidRDefault="00C66D36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C66D36" w:rsidRDefault="00C66D36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C66D36" w:rsidRPr="004E7DD9" w:rsidRDefault="00C66D36" w:rsidP="00606E37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1152" w:type="dxa"/>
          </w:tcPr>
          <w:p w:rsidR="00C66D36" w:rsidRPr="00C35C07" w:rsidRDefault="00C66D36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Kmenová data, sestavy osob a certifikátů</w:t>
            </w:r>
          </w:p>
        </w:tc>
        <w:tc>
          <w:tcPr>
            <w:tcW w:w="1152" w:type="dxa"/>
          </w:tcPr>
          <w:p w:rsidR="00C66D36" w:rsidRDefault="00C66D36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A11B7">
              <w:rPr>
                <w:sz w:val="16"/>
                <w:szCs w:val="16"/>
              </w:rPr>
              <w:t>práva vlastního certifikátu</w:t>
            </w:r>
          </w:p>
        </w:tc>
        <w:tc>
          <w:tcPr>
            <w:tcW w:w="1152" w:type="dxa"/>
          </w:tcPr>
          <w:p w:rsidR="00C66D36" w:rsidRPr="002A11B7" w:rsidRDefault="00C66D36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Finanční reporty</w:t>
            </w:r>
          </w:p>
        </w:tc>
        <w:tc>
          <w:tcPr>
            <w:tcW w:w="1057" w:type="dxa"/>
          </w:tcPr>
          <w:p w:rsidR="00C66D36" w:rsidRPr="002A11B7" w:rsidRDefault="00C66D36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Sestavy zúčtování a </w:t>
            </w:r>
            <w:r w:rsidRPr="00CC14FE">
              <w:rPr>
                <w:sz w:val="16"/>
                <w:szCs w:val="16"/>
              </w:rPr>
              <w:t>vypořádání</w:t>
            </w:r>
          </w:p>
        </w:tc>
        <w:tc>
          <w:tcPr>
            <w:tcW w:w="1057" w:type="dxa"/>
          </w:tcPr>
          <w:p w:rsidR="00C66D36" w:rsidRPr="002A11B7" w:rsidRDefault="00C66D36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Reklamace</w:t>
            </w:r>
          </w:p>
        </w:tc>
      </w:tr>
      <w:tr w:rsidR="00C66D36" w:rsidRPr="00C35C07" w:rsidTr="00606E37">
        <w:tc>
          <w:tcPr>
            <w:tcW w:w="1111" w:type="dxa"/>
          </w:tcPr>
          <w:p w:rsidR="00C66D36" w:rsidRPr="00C35C07" w:rsidRDefault="00C66D36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Poskytování regulační energie</w:t>
            </w:r>
          </w:p>
        </w:tc>
        <w:tc>
          <w:tcPr>
            <w:tcW w:w="1152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C66D36" w:rsidRPr="00C35C07" w:rsidTr="00606E37">
        <w:tc>
          <w:tcPr>
            <w:tcW w:w="1111" w:type="dxa"/>
          </w:tcPr>
          <w:p w:rsidR="00C66D36" w:rsidRPr="00C35C07" w:rsidRDefault="00C66D36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Uplatnění reklamací</w:t>
            </w:r>
          </w:p>
        </w:tc>
        <w:tc>
          <w:tcPr>
            <w:tcW w:w="1152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C66D36" w:rsidRDefault="00C66D36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</w:tbl>
    <w:p w:rsidR="006B6BF4" w:rsidRPr="00D36193" w:rsidRDefault="006B6BF4" w:rsidP="00B361DD">
      <w:pPr>
        <w:spacing w:before="240" w:after="60"/>
        <w:rPr>
          <w:b/>
        </w:rPr>
      </w:pPr>
      <w:r w:rsidRPr="00D36193">
        <w:rPr>
          <w:b/>
        </w:rPr>
        <w:t xml:space="preserve">U – </w:t>
      </w:r>
      <w:r w:rsidR="006B0FA6">
        <w:rPr>
          <w:b/>
        </w:rPr>
        <w:t>Smlouva o přístupu do CS OTE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11"/>
        <w:gridCol w:w="1152"/>
        <w:gridCol w:w="1152"/>
        <w:gridCol w:w="1152"/>
        <w:gridCol w:w="1057"/>
        <w:gridCol w:w="1572"/>
      </w:tblGrid>
      <w:tr w:rsidR="00E6304D" w:rsidRPr="00C35C07" w:rsidTr="00E6304D">
        <w:tc>
          <w:tcPr>
            <w:tcW w:w="1111" w:type="dxa"/>
          </w:tcPr>
          <w:p w:rsidR="00E6304D" w:rsidRDefault="00E6304D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E6304D" w:rsidRDefault="00E6304D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E6304D" w:rsidRPr="004E7DD9" w:rsidRDefault="00E6304D" w:rsidP="00606E37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1152" w:type="dxa"/>
          </w:tcPr>
          <w:p w:rsidR="00E6304D" w:rsidRPr="00C35C07" w:rsidRDefault="00E6304D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Kmenová data, sestavy osob a certifikátů</w:t>
            </w:r>
          </w:p>
        </w:tc>
        <w:tc>
          <w:tcPr>
            <w:tcW w:w="1152" w:type="dxa"/>
          </w:tcPr>
          <w:p w:rsidR="00E6304D" w:rsidRDefault="00E6304D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A11B7">
              <w:rPr>
                <w:sz w:val="16"/>
                <w:szCs w:val="16"/>
              </w:rPr>
              <w:t>práva vlastního certifikátu</w:t>
            </w:r>
          </w:p>
        </w:tc>
        <w:tc>
          <w:tcPr>
            <w:tcW w:w="1152" w:type="dxa"/>
          </w:tcPr>
          <w:p w:rsidR="00E6304D" w:rsidRDefault="00E6304D" w:rsidP="00353218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Přístup do CDS (měřená data, změna dodavatele)</w:t>
            </w:r>
          </w:p>
        </w:tc>
        <w:tc>
          <w:tcPr>
            <w:tcW w:w="1057" w:type="dxa"/>
          </w:tcPr>
          <w:p w:rsidR="00E6304D" w:rsidRPr="002A11B7" w:rsidRDefault="00E6304D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Reklamace</w:t>
            </w:r>
          </w:p>
        </w:tc>
        <w:tc>
          <w:tcPr>
            <w:tcW w:w="1572" w:type="dxa"/>
          </w:tcPr>
          <w:p w:rsidR="00E6304D" w:rsidRPr="00C35C07" w:rsidRDefault="00E6304D" w:rsidP="007C06A1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Dvoustranné </w:t>
            </w:r>
            <w:r w:rsidRPr="00C35C07">
              <w:rPr>
                <w:sz w:val="16"/>
                <w:szCs w:val="16"/>
              </w:rPr>
              <w:t>sml</w:t>
            </w:r>
            <w:r>
              <w:rPr>
                <w:sz w:val="16"/>
                <w:szCs w:val="16"/>
              </w:rPr>
              <w:t>o</w:t>
            </w:r>
            <w:r w:rsidRPr="00C35C07">
              <w:rPr>
                <w:sz w:val="16"/>
                <w:szCs w:val="16"/>
              </w:rPr>
              <w:t>uv</w:t>
            </w:r>
            <w:r>
              <w:rPr>
                <w:sz w:val="16"/>
                <w:szCs w:val="16"/>
              </w:rPr>
              <w:t>y (evidence realizačních diagramů, sestavy)</w:t>
            </w:r>
          </w:p>
        </w:tc>
      </w:tr>
      <w:tr w:rsidR="00E6304D" w:rsidRPr="00C35C07" w:rsidTr="00E6304D">
        <w:tc>
          <w:tcPr>
            <w:tcW w:w="1111" w:type="dxa"/>
          </w:tcPr>
          <w:p w:rsidR="00E6304D" w:rsidRPr="00C35C07" w:rsidRDefault="00E6304D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Centrum Datových služeb</w:t>
            </w: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72" w:type="dxa"/>
            <w:vAlign w:val="center"/>
          </w:tcPr>
          <w:p w:rsidR="00E6304D" w:rsidRPr="00C35C07" w:rsidRDefault="00E6304D" w:rsidP="007C06A1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E6304D" w:rsidRPr="00C35C07" w:rsidTr="00E6304D">
        <w:tc>
          <w:tcPr>
            <w:tcW w:w="1111" w:type="dxa"/>
          </w:tcPr>
          <w:p w:rsidR="00E6304D" w:rsidRPr="00C35C07" w:rsidRDefault="00E6304D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Uplatnění reklamací</w:t>
            </w: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572" w:type="dxa"/>
            <w:vAlign w:val="center"/>
          </w:tcPr>
          <w:p w:rsidR="00E6304D" w:rsidRPr="00C35C07" w:rsidRDefault="00E6304D" w:rsidP="007C06A1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E6304D" w:rsidRPr="00C35C07" w:rsidTr="00E6304D">
        <w:tc>
          <w:tcPr>
            <w:tcW w:w="1111" w:type="dxa"/>
          </w:tcPr>
          <w:p w:rsidR="00E6304D" w:rsidRPr="00C35C07" w:rsidRDefault="00E6304D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Přístup na ERD – elektřina</w:t>
            </w: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E6304D" w:rsidRDefault="00E6304D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72" w:type="dxa"/>
            <w:vAlign w:val="center"/>
          </w:tcPr>
          <w:p w:rsidR="00E6304D" w:rsidRPr="00C35C07" w:rsidRDefault="00E6304D" w:rsidP="007C06A1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</w:tbl>
    <w:p w:rsidR="006B6BF4" w:rsidRPr="00D36193" w:rsidRDefault="006B6BF4" w:rsidP="00B361DD">
      <w:pPr>
        <w:spacing w:before="240" w:after="60"/>
        <w:rPr>
          <w:b/>
        </w:rPr>
      </w:pPr>
      <w:r w:rsidRPr="00D36193">
        <w:rPr>
          <w:b/>
        </w:rPr>
        <w:t xml:space="preserve">W – </w:t>
      </w:r>
      <w:r w:rsidR="006B0FA6">
        <w:rPr>
          <w:b/>
        </w:rPr>
        <w:t xml:space="preserve">Smlouva o </w:t>
      </w:r>
      <w:r w:rsidR="006B0FA6" w:rsidRPr="0093229C">
        <w:rPr>
          <w:b/>
        </w:rPr>
        <w:t xml:space="preserve">přístupu na </w:t>
      </w:r>
      <w:r w:rsidR="006B0FA6">
        <w:rPr>
          <w:b/>
        </w:rPr>
        <w:t>vyrovnávací</w:t>
      </w:r>
      <w:r w:rsidR="006B0FA6" w:rsidRPr="0093229C">
        <w:rPr>
          <w:b/>
        </w:rPr>
        <w:t xml:space="preserve"> trh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42"/>
        <w:gridCol w:w="1134"/>
        <w:gridCol w:w="1039"/>
        <w:gridCol w:w="1152"/>
        <w:gridCol w:w="1057"/>
        <w:gridCol w:w="1057"/>
        <w:gridCol w:w="1057"/>
      </w:tblGrid>
      <w:tr w:rsidR="0076441A" w:rsidRPr="00C35C07" w:rsidTr="00A571EC">
        <w:tc>
          <w:tcPr>
            <w:tcW w:w="1242" w:type="dxa"/>
          </w:tcPr>
          <w:p w:rsidR="0076441A" w:rsidRDefault="0076441A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76441A" w:rsidRDefault="0076441A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76441A" w:rsidRPr="004E7DD9" w:rsidRDefault="0076441A" w:rsidP="00606E37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1134" w:type="dxa"/>
          </w:tcPr>
          <w:p w:rsidR="0076441A" w:rsidRPr="00C35C07" w:rsidRDefault="0076441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Kmenová data, sestavy osob a certifikátů</w:t>
            </w:r>
          </w:p>
        </w:tc>
        <w:tc>
          <w:tcPr>
            <w:tcW w:w="1039" w:type="dxa"/>
          </w:tcPr>
          <w:p w:rsidR="0076441A" w:rsidRDefault="0076441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A11B7">
              <w:rPr>
                <w:sz w:val="16"/>
                <w:szCs w:val="16"/>
              </w:rPr>
              <w:t>práva vlastního certifikátu</w:t>
            </w:r>
          </w:p>
        </w:tc>
        <w:tc>
          <w:tcPr>
            <w:tcW w:w="1152" w:type="dxa"/>
          </w:tcPr>
          <w:p w:rsidR="0076441A" w:rsidRDefault="0076441A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Přístup k obchodovací obrazovce VT</w:t>
            </w:r>
          </w:p>
        </w:tc>
        <w:tc>
          <w:tcPr>
            <w:tcW w:w="1057" w:type="dxa"/>
          </w:tcPr>
          <w:p w:rsidR="0076441A" w:rsidRPr="002A11B7" w:rsidRDefault="0076441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Finanční reporty</w:t>
            </w:r>
          </w:p>
        </w:tc>
        <w:tc>
          <w:tcPr>
            <w:tcW w:w="1057" w:type="dxa"/>
          </w:tcPr>
          <w:p w:rsidR="0076441A" w:rsidRPr="002A11B7" w:rsidRDefault="0076441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Sestavy zúčtování a </w:t>
            </w:r>
            <w:r w:rsidRPr="00CC14FE">
              <w:rPr>
                <w:sz w:val="16"/>
                <w:szCs w:val="16"/>
              </w:rPr>
              <w:t>vypořádání</w:t>
            </w:r>
          </w:p>
        </w:tc>
        <w:tc>
          <w:tcPr>
            <w:tcW w:w="1057" w:type="dxa"/>
          </w:tcPr>
          <w:p w:rsidR="0076441A" w:rsidRPr="00C35C07" w:rsidRDefault="0076441A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Reklamace</w:t>
            </w:r>
          </w:p>
        </w:tc>
      </w:tr>
      <w:tr w:rsidR="0076441A" w:rsidRPr="00C35C07" w:rsidTr="00A571EC">
        <w:tc>
          <w:tcPr>
            <w:tcW w:w="1242" w:type="dxa"/>
          </w:tcPr>
          <w:p w:rsidR="0076441A" w:rsidRPr="00C35C07" w:rsidRDefault="0076441A" w:rsidP="0076441A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102C6D">
              <w:rPr>
                <w:sz w:val="16"/>
                <w:szCs w:val="16"/>
              </w:rPr>
              <w:t>Přístup na trh</w:t>
            </w:r>
            <w:r>
              <w:rPr>
                <w:sz w:val="16"/>
                <w:szCs w:val="16"/>
              </w:rPr>
              <w:t xml:space="preserve"> VT</w:t>
            </w:r>
            <w:r w:rsidRPr="00102C6D">
              <w:rPr>
                <w:sz w:val="16"/>
                <w:szCs w:val="16"/>
              </w:rPr>
              <w:t xml:space="preserve"> – </w:t>
            </w:r>
            <w:r w:rsidR="00727CC1">
              <w:rPr>
                <w:sz w:val="16"/>
                <w:szCs w:val="16"/>
              </w:rPr>
              <w:t>e</w:t>
            </w:r>
            <w:r w:rsidRPr="00102C6D">
              <w:rPr>
                <w:sz w:val="16"/>
                <w:szCs w:val="16"/>
              </w:rPr>
              <w:t>lektřina</w:t>
            </w:r>
          </w:p>
        </w:tc>
        <w:tc>
          <w:tcPr>
            <w:tcW w:w="1134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39" w:type="dxa"/>
            <w:vAlign w:val="center"/>
          </w:tcPr>
          <w:p w:rsidR="0076441A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76441A" w:rsidRPr="00C35C07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76441A" w:rsidRPr="00C35C07" w:rsidTr="00A571EC">
        <w:tc>
          <w:tcPr>
            <w:tcW w:w="1242" w:type="dxa"/>
          </w:tcPr>
          <w:p w:rsidR="0076441A" w:rsidRPr="00C35C07" w:rsidRDefault="0076441A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Poskytování regulační energie</w:t>
            </w:r>
          </w:p>
        </w:tc>
        <w:tc>
          <w:tcPr>
            <w:tcW w:w="1134" w:type="dxa"/>
            <w:vAlign w:val="center"/>
          </w:tcPr>
          <w:p w:rsidR="0076441A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39" w:type="dxa"/>
            <w:vAlign w:val="center"/>
          </w:tcPr>
          <w:p w:rsidR="0076441A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76441A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76441A" w:rsidRPr="00C35C07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76441A" w:rsidRPr="00C35C07" w:rsidTr="00A571EC">
        <w:tc>
          <w:tcPr>
            <w:tcW w:w="1242" w:type="dxa"/>
          </w:tcPr>
          <w:p w:rsidR="0076441A" w:rsidRPr="00102C6D" w:rsidRDefault="0076441A" w:rsidP="00606E37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Uplatnění reklamací</w:t>
            </w:r>
          </w:p>
        </w:tc>
        <w:tc>
          <w:tcPr>
            <w:tcW w:w="1134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39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76441A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76441A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76441A" w:rsidRDefault="0076441A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76441A" w:rsidRDefault="005530E5" w:rsidP="00606E37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</w:tbl>
    <w:p w:rsidR="007D54AA" w:rsidRDefault="007D54AA" w:rsidP="009974E3">
      <w:pPr>
        <w:rPr>
          <w:highlight w:val="yellow"/>
        </w:rPr>
      </w:pPr>
    </w:p>
    <w:p w:rsidR="009974E3" w:rsidRPr="00581311" w:rsidRDefault="00067068" w:rsidP="009974E3">
      <w:pPr>
        <w:rPr>
          <w:u w:val="single"/>
        </w:rPr>
      </w:pPr>
      <w:r w:rsidRPr="00581311">
        <w:rPr>
          <w:u w:val="single"/>
        </w:rPr>
        <w:t>4.</w:t>
      </w:r>
      <w:r w:rsidR="009974E3" w:rsidRPr="00581311">
        <w:rPr>
          <w:u w:val="single"/>
        </w:rPr>
        <w:t>2. PLYN</w:t>
      </w:r>
    </w:p>
    <w:p w:rsidR="00D85364" w:rsidRPr="007702BF" w:rsidRDefault="00D85364" w:rsidP="00D85364">
      <w:pPr>
        <w:spacing w:after="60"/>
        <w:rPr>
          <w:b/>
        </w:rPr>
      </w:pPr>
      <w:r w:rsidRPr="007702BF">
        <w:rPr>
          <w:b/>
        </w:rPr>
        <w:t>A</w:t>
      </w:r>
      <w:r>
        <w:rPr>
          <w:b/>
        </w:rPr>
        <w:t>P</w:t>
      </w:r>
      <w:r w:rsidRPr="007702BF">
        <w:rPr>
          <w:b/>
        </w:rPr>
        <w:t xml:space="preserve"> – </w:t>
      </w:r>
      <w:r>
        <w:rPr>
          <w:b/>
        </w:rPr>
        <w:t xml:space="preserve">Smlouva o </w:t>
      </w:r>
      <w:r w:rsidRPr="007702BF">
        <w:rPr>
          <w:b/>
        </w:rPr>
        <w:t>zúčtování odchylek</w:t>
      </w:r>
    </w:p>
    <w:tbl>
      <w:tblPr>
        <w:tblStyle w:val="Mkatabulky"/>
        <w:tblW w:w="10598" w:type="dxa"/>
        <w:tblLayout w:type="fixed"/>
        <w:tblLook w:val="04A0" w:firstRow="1" w:lastRow="0" w:firstColumn="1" w:lastColumn="0" w:noHBand="0" w:noVBand="1"/>
      </w:tblPr>
      <w:tblGrid>
        <w:gridCol w:w="1111"/>
        <w:gridCol w:w="982"/>
        <w:gridCol w:w="850"/>
        <w:gridCol w:w="851"/>
        <w:gridCol w:w="992"/>
        <w:gridCol w:w="1134"/>
        <w:gridCol w:w="1134"/>
        <w:gridCol w:w="709"/>
        <w:gridCol w:w="992"/>
        <w:gridCol w:w="992"/>
        <w:gridCol w:w="851"/>
      </w:tblGrid>
      <w:tr w:rsidR="007C251C" w:rsidTr="007C251C">
        <w:trPr>
          <w:trHeight w:val="791"/>
        </w:trPr>
        <w:tc>
          <w:tcPr>
            <w:tcW w:w="1111" w:type="dxa"/>
          </w:tcPr>
          <w:p w:rsidR="007D54AA" w:rsidRDefault="007D54A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7D54AA" w:rsidRDefault="007D54A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7D54AA" w:rsidRPr="004E7DD9" w:rsidRDefault="007D54AA" w:rsidP="00E31DED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982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Kmenová data, sestavy osob a certifikátů</w:t>
            </w:r>
          </w:p>
        </w:tc>
        <w:tc>
          <w:tcPr>
            <w:tcW w:w="850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Správa vlastního certifikátu</w:t>
            </w:r>
          </w:p>
        </w:tc>
        <w:tc>
          <w:tcPr>
            <w:tcW w:w="851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Nominace</w:t>
            </w:r>
          </w:p>
        </w:tc>
        <w:tc>
          <w:tcPr>
            <w:tcW w:w="992" w:type="dxa"/>
          </w:tcPr>
          <w:p w:rsidR="007D54AA" w:rsidRPr="00F47422" w:rsidRDefault="002349BE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2349BE">
              <w:rPr>
                <w:sz w:val="14"/>
                <w:szCs w:val="14"/>
              </w:rPr>
              <w:t>Přístup do CDS (měřená data, změna dodavatele)</w:t>
            </w:r>
          </w:p>
        </w:tc>
        <w:tc>
          <w:tcPr>
            <w:tcW w:w="1134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Přístup k obchodovací obrazovce DT</w:t>
            </w:r>
          </w:p>
        </w:tc>
        <w:tc>
          <w:tcPr>
            <w:tcW w:w="1134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Přístup k obchodovací obrazovce VDT</w:t>
            </w:r>
          </w:p>
        </w:tc>
        <w:tc>
          <w:tcPr>
            <w:tcW w:w="709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Finanční reporty</w:t>
            </w:r>
          </w:p>
        </w:tc>
        <w:tc>
          <w:tcPr>
            <w:tcW w:w="992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Sestavy zúčtování a vypořádání</w:t>
            </w:r>
          </w:p>
        </w:tc>
        <w:tc>
          <w:tcPr>
            <w:tcW w:w="992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Převedení celkové odchylky na jiný subjekt</w:t>
            </w:r>
          </w:p>
        </w:tc>
        <w:tc>
          <w:tcPr>
            <w:tcW w:w="851" w:type="dxa"/>
          </w:tcPr>
          <w:p w:rsidR="007D54AA" w:rsidRPr="00F47422" w:rsidRDefault="007D54AA" w:rsidP="00E31DED">
            <w:pPr>
              <w:tabs>
                <w:tab w:val="left" w:pos="5387"/>
              </w:tabs>
              <w:rPr>
                <w:sz w:val="14"/>
                <w:szCs w:val="14"/>
              </w:rPr>
            </w:pPr>
            <w:r w:rsidRPr="00F47422">
              <w:rPr>
                <w:sz w:val="14"/>
                <w:szCs w:val="14"/>
              </w:rPr>
              <w:t>Reklamace</w:t>
            </w:r>
          </w:p>
        </w:tc>
      </w:tr>
      <w:tr w:rsidR="007C251C" w:rsidTr="007C251C">
        <w:tc>
          <w:tcPr>
            <w:tcW w:w="1111" w:type="dxa"/>
          </w:tcPr>
          <w:p w:rsidR="007D54AA" w:rsidRPr="00C35C07" w:rsidRDefault="007D54A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D72B8B">
              <w:rPr>
                <w:sz w:val="16"/>
                <w:szCs w:val="16"/>
              </w:rPr>
              <w:t>Subjekt zúčtování - Plyn</w:t>
            </w:r>
          </w:p>
        </w:tc>
        <w:tc>
          <w:tcPr>
            <w:tcW w:w="982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850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7D54AA" w:rsidRDefault="00085F3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34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34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7C251C" w:rsidTr="007C251C">
        <w:tc>
          <w:tcPr>
            <w:tcW w:w="1111" w:type="dxa"/>
          </w:tcPr>
          <w:p w:rsidR="007D54AA" w:rsidRPr="00C35C07" w:rsidRDefault="007D54A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Uplatnění reklamací</w:t>
            </w:r>
          </w:p>
        </w:tc>
        <w:tc>
          <w:tcPr>
            <w:tcW w:w="982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850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851" w:type="dxa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34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 w:rsidR="007C251C" w:rsidTr="007C251C">
        <w:tc>
          <w:tcPr>
            <w:tcW w:w="1111" w:type="dxa"/>
          </w:tcPr>
          <w:p w:rsidR="006C016F" w:rsidRPr="002A11B7" w:rsidRDefault="006C016F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 - plyn</w:t>
            </w:r>
          </w:p>
        </w:tc>
        <w:tc>
          <w:tcPr>
            <w:tcW w:w="982" w:type="dxa"/>
            <w:vAlign w:val="center"/>
          </w:tcPr>
          <w:p w:rsidR="006C016F" w:rsidRPr="00C35C07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C016F" w:rsidRPr="00C35C07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C016F" w:rsidRPr="00C35C07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34" w:type="dxa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C016F" w:rsidRPr="00C35C07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7C251C" w:rsidTr="007C251C">
        <w:tc>
          <w:tcPr>
            <w:tcW w:w="1111" w:type="dxa"/>
          </w:tcPr>
          <w:p w:rsidR="006C016F" w:rsidRPr="002A11B7" w:rsidRDefault="006C016F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VDT - plyn</w:t>
            </w:r>
          </w:p>
        </w:tc>
        <w:tc>
          <w:tcPr>
            <w:tcW w:w="982" w:type="dxa"/>
            <w:vAlign w:val="center"/>
          </w:tcPr>
          <w:p w:rsidR="006C016F" w:rsidRPr="00C35C07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6C016F" w:rsidRPr="00C35C07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C016F" w:rsidRPr="00C35C07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center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6C016F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C016F" w:rsidRPr="00C35C07" w:rsidRDefault="006C016F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7C251C" w:rsidTr="007C251C">
        <w:tc>
          <w:tcPr>
            <w:tcW w:w="1111" w:type="dxa"/>
          </w:tcPr>
          <w:p w:rsidR="007D54AA" w:rsidRPr="00C35C07" w:rsidRDefault="007D54AA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2A11B7">
              <w:rPr>
                <w:sz w:val="16"/>
                <w:szCs w:val="16"/>
              </w:rPr>
              <w:t>Registrace předávání odpovědnosti za odchylku</w:t>
            </w:r>
          </w:p>
        </w:tc>
        <w:tc>
          <w:tcPr>
            <w:tcW w:w="982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7D54AA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851" w:type="dxa"/>
            <w:vAlign w:val="center"/>
          </w:tcPr>
          <w:p w:rsidR="007D54AA" w:rsidRPr="00C35C07" w:rsidRDefault="007D54AA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7D54AA" w:rsidRDefault="007D54AA" w:rsidP="007D54AA">
      <w:pPr>
        <w:spacing w:after="0"/>
        <w:rPr>
          <w:b/>
        </w:rPr>
      </w:pPr>
    </w:p>
    <w:p w:rsidR="00D85364" w:rsidRPr="006A0BEB" w:rsidRDefault="00D85364" w:rsidP="007D54AA">
      <w:pPr>
        <w:spacing w:after="60"/>
        <w:rPr>
          <w:b/>
        </w:rPr>
      </w:pPr>
      <w:r w:rsidRPr="006A0BEB">
        <w:rPr>
          <w:b/>
        </w:rPr>
        <w:lastRenderedPageBreak/>
        <w:t>C</w:t>
      </w:r>
      <w:r>
        <w:rPr>
          <w:b/>
        </w:rPr>
        <w:t>P</w:t>
      </w:r>
      <w:r w:rsidRPr="006A0BEB">
        <w:rPr>
          <w:b/>
        </w:rPr>
        <w:t xml:space="preserve"> – </w:t>
      </w:r>
      <w:r>
        <w:rPr>
          <w:b/>
        </w:rPr>
        <w:t>Smlouva o předávání údajů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11"/>
        <w:gridCol w:w="1152"/>
        <w:gridCol w:w="1152"/>
        <w:gridCol w:w="1152"/>
        <w:gridCol w:w="1057"/>
        <w:gridCol w:w="1057"/>
      </w:tblGrid>
      <w:tr w:rsidR="00D85364" w:rsidRPr="00C35C07" w:rsidTr="00E31DED">
        <w:tc>
          <w:tcPr>
            <w:tcW w:w="1111" w:type="dxa"/>
          </w:tcPr>
          <w:p w:rsidR="00D85364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D85364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</w:p>
          <w:p w:rsidR="00D85364" w:rsidRPr="004E7DD9" w:rsidRDefault="00D85364" w:rsidP="00E31DED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1152" w:type="dxa"/>
          </w:tcPr>
          <w:p w:rsidR="00D85364" w:rsidRPr="00C35C07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Kmenová data, sestavy osob a certifikátů</w:t>
            </w:r>
          </w:p>
        </w:tc>
        <w:tc>
          <w:tcPr>
            <w:tcW w:w="1152" w:type="dxa"/>
          </w:tcPr>
          <w:p w:rsidR="00D85364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A11B7">
              <w:rPr>
                <w:sz w:val="16"/>
                <w:szCs w:val="16"/>
              </w:rPr>
              <w:t>práva vlastního certifikátu</w:t>
            </w:r>
          </w:p>
        </w:tc>
        <w:tc>
          <w:tcPr>
            <w:tcW w:w="1152" w:type="dxa"/>
          </w:tcPr>
          <w:p w:rsidR="00D85364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Přístup do CDS (měřená data, změna dodavatele)</w:t>
            </w:r>
          </w:p>
        </w:tc>
        <w:tc>
          <w:tcPr>
            <w:tcW w:w="1057" w:type="dxa"/>
          </w:tcPr>
          <w:p w:rsidR="00D85364" w:rsidRPr="002A11B7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Reklamace</w:t>
            </w:r>
          </w:p>
        </w:tc>
        <w:tc>
          <w:tcPr>
            <w:tcW w:w="1057" w:type="dxa"/>
          </w:tcPr>
          <w:p w:rsidR="00D85364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D73296">
              <w:rPr>
                <w:sz w:val="16"/>
                <w:szCs w:val="16"/>
              </w:rPr>
              <w:t>Přístup PDS/PPS do POZE</w:t>
            </w:r>
          </w:p>
        </w:tc>
      </w:tr>
      <w:tr w:rsidR="00D85364" w:rsidRPr="00C35C07" w:rsidTr="00E31DED">
        <w:tc>
          <w:tcPr>
            <w:tcW w:w="1111" w:type="dxa"/>
          </w:tcPr>
          <w:p w:rsidR="00D85364" w:rsidRPr="00C35C07" w:rsidRDefault="0029448F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29448F">
              <w:rPr>
                <w:sz w:val="16"/>
                <w:szCs w:val="16"/>
              </w:rPr>
              <w:t>Provozovatel dist. soustavy - Plynu</w:t>
            </w:r>
          </w:p>
        </w:tc>
        <w:tc>
          <w:tcPr>
            <w:tcW w:w="1152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D85364" w:rsidRDefault="00085F3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 w:rsidR="00D85364" w:rsidRPr="00C35C07" w:rsidTr="00E31DED">
        <w:tc>
          <w:tcPr>
            <w:tcW w:w="1111" w:type="dxa"/>
          </w:tcPr>
          <w:p w:rsidR="00D85364" w:rsidRPr="00C35C07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Uplatnění reklamací</w:t>
            </w:r>
          </w:p>
        </w:tc>
        <w:tc>
          <w:tcPr>
            <w:tcW w:w="1152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52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57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D85364" w:rsidRPr="00D36193" w:rsidRDefault="00D85364" w:rsidP="00B361DD">
      <w:pPr>
        <w:spacing w:before="240" w:after="60"/>
        <w:rPr>
          <w:b/>
        </w:rPr>
      </w:pPr>
      <w:r w:rsidRPr="00D36193">
        <w:rPr>
          <w:b/>
        </w:rPr>
        <w:t>U</w:t>
      </w:r>
      <w:r>
        <w:rPr>
          <w:b/>
        </w:rPr>
        <w:t>P</w:t>
      </w:r>
      <w:r w:rsidRPr="00D36193">
        <w:rPr>
          <w:b/>
        </w:rPr>
        <w:t xml:space="preserve"> – </w:t>
      </w:r>
      <w:r>
        <w:rPr>
          <w:b/>
        </w:rPr>
        <w:t>Smlouva o přístupu do CS OTE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1265"/>
        <w:gridCol w:w="1039"/>
        <w:gridCol w:w="1513"/>
        <w:gridCol w:w="992"/>
      </w:tblGrid>
      <w:tr w:rsidR="00D85364" w:rsidRPr="00C35C07" w:rsidTr="002349BE">
        <w:tc>
          <w:tcPr>
            <w:tcW w:w="1111" w:type="dxa"/>
          </w:tcPr>
          <w:p w:rsidR="00D85364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D85364" w:rsidRPr="004E7DD9" w:rsidRDefault="00D85364" w:rsidP="00E31DED">
            <w:pPr>
              <w:tabs>
                <w:tab w:val="left" w:pos="5387"/>
              </w:tabs>
              <w:rPr>
                <w:b/>
                <w:sz w:val="16"/>
                <w:szCs w:val="16"/>
              </w:rPr>
            </w:pPr>
            <w:r w:rsidRPr="004E7DD9">
              <w:rPr>
                <w:b/>
                <w:sz w:val="16"/>
                <w:szCs w:val="16"/>
              </w:rPr>
              <w:t>Činnosti</w:t>
            </w:r>
            <w:r>
              <w:rPr>
                <w:b/>
                <w:sz w:val="16"/>
                <w:szCs w:val="16"/>
              </w:rPr>
              <w:t xml:space="preserve"> v CSOTE</w:t>
            </w:r>
          </w:p>
        </w:tc>
        <w:tc>
          <w:tcPr>
            <w:tcW w:w="1265" w:type="dxa"/>
          </w:tcPr>
          <w:p w:rsidR="00D85364" w:rsidRPr="00C35C07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Kmenová data, sestavy osob a certifikátů</w:t>
            </w:r>
          </w:p>
        </w:tc>
        <w:tc>
          <w:tcPr>
            <w:tcW w:w="1039" w:type="dxa"/>
          </w:tcPr>
          <w:p w:rsidR="00D85364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A11B7">
              <w:rPr>
                <w:sz w:val="16"/>
                <w:szCs w:val="16"/>
              </w:rPr>
              <w:t>práva vlastního certifikátu</w:t>
            </w:r>
          </w:p>
        </w:tc>
        <w:tc>
          <w:tcPr>
            <w:tcW w:w="1513" w:type="dxa"/>
          </w:tcPr>
          <w:p w:rsidR="00D85364" w:rsidRDefault="002349BE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2349BE">
              <w:rPr>
                <w:sz w:val="16"/>
                <w:szCs w:val="16"/>
              </w:rPr>
              <w:t>Přístup do CDS (měřená data, změna dodavatele)</w:t>
            </w:r>
          </w:p>
        </w:tc>
        <w:tc>
          <w:tcPr>
            <w:tcW w:w="992" w:type="dxa"/>
          </w:tcPr>
          <w:p w:rsidR="00D85364" w:rsidRPr="002A11B7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Reklamace</w:t>
            </w:r>
          </w:p>
        </w:tc>
      </w:tr>
      <w:tr w:rsidR="00D85364" w:rsidRPr="00C35C07" w:rsidTr="002349BE">
        <w:tc>
          <w:tcPr>
            <w:tcW w:w="1111" w:type="dxa"/>
          </w:tcPr>
          <w:p w:rsidR="00D85364" w:rsidRPr="00C35C07" w:rsidRDefault="00A702A7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EB175A">
              <w:rPr>
                <w:sz w:val="16"/>
                <w:szCs w:val="16"/>
              </w:rPr>
              <w:t>Přístup na skutečná data pro plyn</w:t>
            </w:r>
          </w:p>
        </w:tc>
        <w:tc>
          <w:tcPr>
            <w:tcW w:w="1265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39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13" w:type="dxa"/>
            <w:vAlign w:val="center"/>
          </w:tcPr>
          <w:p w:rsidR="00D85364" w:rsidRDefault="003F2EEE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</w:p>
        </w:tc>
      </w:tr>
      <w:tr w:rsidR="00D85364" w:rsidRPr="00C35C07" w:rsidTr="002349BE">
        <w:tc>
          <w:tcPr>
            <w:tcW w:w="1111" w:type="dxa"/>
          </w:tcPr>
          <w:p w:rsidR="00D85364" w:rsidRPr="00C35C07" w:rsidRDefault="00D85364" w:rsidP="00E31DED">
            <w:pPr>
              <w:tabs>
                <w:tab w:val="left" w:pos="5387"/>
              </w:tabs>
              <w:rPr>
                <w:sz w:val="16"/>
                <w:szCs w:val="16"/>
              </w:rPr>
            </w:pPr>
            <w:r w:rsidRPr="00C35C07">
              <w:rPr>
                <w:sz w:val="16"/>
                <w:szCs w:val="16"/>
              </w:rPr>
              <w:t>Uplatnění reklamací</w:t>
            </w:r>
          </w:p>
        </w:tc>
        <w:tc>
          <w:tcPr>
            <w:tcW w:w="1265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39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513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2" w:type="dxa"/>
            <w:vAlign w:val="center"/>
          </w:tcPr>
          <w:p w:rsidR="00D85364" w:rsidRDefault="00D85364" w:rsidP="00E31DED">
            <w:pPr>
              <w:tabs>
                <w:tab w:val="left" w:pos="5387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</w:tbl>
    <w:p w:rsidR="0093229C" w:rsidRPr="006A6CA6" w:rsidRDefault="00C35C07" w:rsidP="00C35C07">
      <w:pPr>
        <w:tabs>
          <w:tab w:val="left" w:pos="5387"/>
        </w:tabs>
        <w:spacing w:after="0"/>
      </w:pPr>
      <w:r>
        <w:tab/>
      </w:r>
    </w:p>
    <w:p w:rsidR="007609D1" w:rsidRDefault="00FD114F" w:rsidP="007609D1">
      <w:pPr>
        <w:pStyle w:val="Nadpis1"/>
        <w:rPr>
          <w:rStyle w:val="Hypertextovodkaz"/>
        </w:rPr>
      </w:pPr>
      <w:bookmarkStart w:id="9" w:name="_Ref365447800"/>
      <w:bookmarkStart w:id="10" w:name="_5._EDITACE_ČINNOSTÍ"/>
      <w:bookmarkEnd w:id="10"/>
      <w:r>
        <w:t>5</w:t>
      </w:r>
      <w:r w:rsidR="008D06F4">
        <w:t>.</w:t>
      </w:r>
      <w:r>
        <w:t xml:space="preserve"> </w:t>
      </w:r>
      <w:r w:rsidR="007609D1" w:rsidRPr="003102AB">
        <w:t>EDITACE ČINNOSTÍ V CS OTE</w:t>
      </w:r>
      <w:bookmarkEnd w:id="7"/>
      <w:r w:rsidR="006A6CA6">
        <w:t xml:space="preserve"> </w:t>
      </w:r>
      <w:r w:rsidR="006A6CA6">
        <w:tab/>
      </w:r>
      <w:r w:rsidR="006A6CA6">
        <w:tab/>
      </w:r>
      <w:r w:rsidR="006A6CA6">
        <w:tab/>
      </w:r>
      <w:r w:rsidR="006A6CA6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hyperlink w:anchor="_top" w:history="1">
        <w:r w:rsidR="007609D1" w:rsidRPr="00F337FB">
          <w:rPr>
            <w:rStyle w:val="Hypertextovodkaz"/>
          </w:rPr>
          <w:t>Z</w:t>
        </w:r>
        <w:r w:rsidR="007609D1" w:rsidRPr="00F337FB">
          <w:rPr>
            <w:rStyle w:val="Hypertextovodkaz"/>
          </w:rPr>
          <w:t>p</w:t>
        </w:r>
        <w:r w:rsidR="007609D1" w:rsidRPr="00F337FB">
          <w:rPr>
            <w:rStyle w:val="Hypertextovodkaz"/>
          </w:rPr>
          <w:t>ět na o</w:t>
        </w:r>
        <w:r w:rsidR="007609D1" w:rsidRPr="00F337FB">
          <w:rPr>
            <w:rStyle w:val="Hypertextovodkaz"/>
          </w:rPr>
          <w:t>b</w:t>
        </w:r>
        <w:r w:rsidR="007609D1" w:rsidRPr="00F337FB">
          <w:rPr>
            <w:rStyle w:val="Hypertextovodkaz"/>
          </w:rPr>
          <w:t>sah</w:t>
        </w:r>
      </w:hyperlink>
      <w:bookmarkEnd w:id="9"/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94E9FEB" wp14:editId="1859D304">
            <wp:extent cx="1378039" cy="462652"/>
            <wp:effectExtent l="38100" t="38100" r="88900" b="901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41" cy="4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1E5B47">
        <w:rPr>
          <w:rFonts w:ascii="Calibri" w:hAnsi="Calibri" w:cs="Times New Roman"/>
          <w:sz w:val="20"/>
          <w:szCs w:val="20"/>
        </w:rPr>
        <w:t xml:space="preserve">Po přechodu na záložku </w:t>
      </w:r>
      <w:r>
        <w:rPr>
          <w:rFonts w:ascii="Calibri" w:hAnsi="Calibri" w:cs="Times New Roman"/>
          <w:sz w:val="20"/>
          <w:szCs w:val="20"/>
        </w:rPr>
        <w:t>„Kmenová data“ klikněte na „+“ u „Seznam osob“ a na jméno uživatele, jehož data budete upravovat.</w:t>
      </w:r>
    </w:p>
    <w:p w:rsidR="007609D1" w:rsidRPr="001E5B47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Pr="00967429" w:rsidRDefault="007609D1" w:rsidP="007609D1">
      <w:pPr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4900EF5C" wp14:editId="43EB6B06">
            <wp:extent cx="2076994" cy="949215"/>
            <wp:effectExtent l="38100" t="38100" r="95250" b="9906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60" cy="9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Přejděte na záložku „Činnosti“.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067068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5.</w:t>
      </w:r>
      <w:r w:rsidR="007609D1" w:rsidRPr="00A12E49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1. Pro přidání nové činnosti</w:t>
      </w:r>
      <w:r w:rsidR="007609D1">
        <w:rPr>
          <w:rFonts w:ascii="Calibri" w:hAnsi="Calibri" w:cs="Times New Roman"/>
          <w:sz w:val="20"/>
          <w:szCs w:val="20"/>
        </w:rPr>
        <w:t xml:space="preserve"> klikněte na ikonu „N</w:t>
      </w:r>
      <w:r w:rsidR="008D695D">
        <w:rPr>
          <w:rFonts w:ascii="Calibri" w:hAnsi="Calibri" w:cs="Times New Roman"/>
          <w:sz w:val="20"/>
          <w:szCs w:val="20"/>
        </w:rPr>
        <w:t xml:space="preserve"> - nový</w:t>
      </w:r>
      <w:r w:rsidR="007609D1">
        <w:rPr>
          <w:rFonts w:ascii="Calibri" w:hAnsi="Calibri" w:cs="Times New Roman"/>
          <w:sz w:val="20"/>
          <w:szCs w:val="20"/>
        </w:rPr>
        <w:t>“ vpravo nahoře. Zvolte činnost v rozbalovacím seznamu a zvolte druh přístupu „W“ pro zápis nebo „R“ pro čtení a klikněte na „Uložit“.</w:t>
      </w:r>
    </w:p>
    <w:p w:rsidR="007609D1" w:rsidRPr="00DE570E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39758D69" wp14:editId="6DBED2E1">
            <wp:extent cx="4401330" cy="1245326"/>
            <wp:effectExtent l="38100" t="38100" r="94615" b="8826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20" cy="12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Podepište požadavek na přidání činnosti certifikátem.</w:t>
      </w:r>
    </w:p>
    <w:p w:rsidR="007609D1" w:rsidRDefault="007609D1" w:rsidP="007609D1">
      <w:pPr>
        <w:rPr>
          <w:noProof/>
          <w:lang w:eastAsia="cs-CZ"/>
        </w:rPr>
      </w:pP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lastRenderedPageBreak/>
        <w:t>1.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4CACE47E" wp14:editId="1FC69F0D">
            <wp:extent cx="1685109" cy="525369"/>
            <wp:effectExtent l="38100" t="38100" r="86995" b="10350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67" cy="5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2.</w:t>
      </w:r>
      <w:r>
        <w:rPr>
          <w:noProof/>
          <w:lang w:eastAsia="cs-CZ"/>
        </w:rPr>
        <w:tab/>
        <w:t xml:space="preserve"> </w:t>
      </w:r>
      <w:r>
        <w:rPr>
          <w:noProof/>
          <w:lang w:eastAsia="cs-CZ"/>
        </w:rPr>
        <w:drawing>
          <wp:inline distT="0" distB="0" distL="0" distR="0" wp14:anchorId="21D07111" wp14:editId="548E6D9E">
            <wp:extent cx="2738846" cy="1354918"/>
            <wp:effectExtent l="38100" t="38100" r="99695" b="9334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6" cy="13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3.</w:t>
      </w:r>
      <w:r>
        <w:tab/>
      </w:r>
      <w:r>
        <w:rPr>
          <w:noProof/>
          <w:lang w:eastAsia="cs-CZ"/>
        </w:rPr>
        <w:drawing>
          <wp:inline distT="0" distB="0" distL="0" distR="0" wp14:anchorId="77103B6F" wp14:editId="44C506E3">
            <wp:extent cx="2111829" cy="1188781"/>
            <wp:effectExtent l="38100" t="38100" r="98425" b="8763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32" cy="11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4.</w:t>
      </w:r>
      <w:r>
        <w:tab/>
      </w:r>
      <w:r>
        <w:rPr>
          <w:noProof/>
          <w:lang w:eastAsia="cs-CZ"/>
        </w:rPr>
        <w:drawing>
          <wp:inline distT="0" distB="0" distL="0" distR="0" wp14:anchorId="55A60C27" wp14:editId="5E2D1E44">
            <wp:extent cx="2669886" cy="1715589"/>
            <wp:effectExtent l="38100" t="38100" r="92710" b="9461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6" cy="17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067068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5.</w:t>
      </w:r>
      <w:r w:rsidR="007609D1" w:rsidRPr="00A12E49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2. Pro změnu oprávnění</w:t>
      </w:r>
      <w:r w:rsidR="007609D1">
        <w:rPr>
          <w:rFonts w:ascii="Calibri" w:hAnsi="Calibri" w:cs="Times New Roman"/>
          <w:sz w:val="20"/>
          <w:szCs w:val="20"/>
        </w:rPr>
        <w:t xml:space="preserve"> již existující činnosti klikněte vpravo nahoře na ikonu „</w:t>
      </w:r>
      <w:r w:rsidR="00A62463">
        <w:rPr>
          <w:rFonts w:ascii="Calibri" w:hAnsi="Calibri" w:cs="Times New Roman"/>
          <w:sz w:val="20"/>
          <w:szCs w:val="20"/>
        </w:rPr>
        <w:t>mód zápisu</w:t>
      </w:r>
      <w:r w:rsidR="007609D1">
        <w:rPr>
          <w:rFonts w:ascii="Calibri" w:hAnsi="Calibri" w:cs="Times New Roman"/>
          <w:sz w:val="20"/>
          <w:szCs w:val="20"/>
        </w:rPr>
        <w:t xml:space="preserve">“ </w:t>
      </w:r>
      <w:r w:rsidR="007609D1">
        <w:rPr>
          <w:noProof/>
          <w:lang w:eastAsia="cs-CZ"/>
        </w:rPr>
        <w:drawing>
          <wp:inline distT="0" distB="0" distL="0" distR="0" wp14:anchorId="03EEF857" wp14:editId="01B9C8B9">
            <wp:extent cx="176574" cy="147145"/>
            <wp:effectExtent l="0" t="0" r="0" b="571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9D1">
        <w:rPr>
          <w:rFonts w:ascii="Calibri" w:hAnsi="Calibri" w:cs="Times New Roman"/>
          <w:sz w:val="20"/>
          <w:szCs w:val="20"/>
        </w:rPr>
        <w:t>, která poté zmodrá. Změňte oprávnění v poli „Přístup“, klikněte na „Uložit“ a změnu podepište certifikátem stejně jako při přidání činnosti v předchozím kroku.</w:t>
      </w:r>
    </w:p>
    <w:p w:rsidR="007609D1" w:rsidRPr="00967429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4F560DA4" wp14:editId="33561B68">
            <wp:extent cx="4410891" cy="1346238"/>
            <wp:effectExtent l="38100" t="38100" r="104140" b="10160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88" cy="13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067068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5.</w:t>
      </w:r>
      <w:r w:rsidR="007609D1" w:rsidRPr="00A12E49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3. Pro odebrání činnosti</w:t>
      </w:r>
      <w:r w:rsidR="007609D1">
        <w:rPr>
          <w:rFonts w:ascii="Calibri" w:hAnsi="Calibri" w:cs="Times New Roman"/>
          <w:sz w:val="20"/>
          <w:szCs w:val="20"/>
        </w:rPr>
        <w:t xml:space="preserve"> </w:t>
      </w:r>
      <w:r w:rsidR="007609D1" w:rsidRPr="00777F8D">
        <w:rPr>
          <w:rFonts w:ascii="Calibri" w:hAnsi="Calibri" w:cs="Times New Roman"/>
          <w:sz w:val="20"/>
          <w:szCs w:val="20"/>
        </w:rPr>
        <w:t xml:space="preserve">klikněte vpravo nahoře na ikonu </w:t>
      </w:r>
      <w:r w:rsidR="00122BD4">
        <w:rPr>
          <w:rFonts w:ascii="Calibri" w:hAnsi="Calibri" w:cs="Times New Roman"/>
          <w:sz w:val="20"/>
          <w:szCs w:val="20"/>
        </w:rPr>
        <w:t xml:space="preserve">„mód zápisu“ </w:t>
      </w:r>
      <w:r w:rsidR="00122BD4">
        <w:rPr>
          <w:noProof/>
          <w:lang w:eastAsia="cs-CZ"/>
        </w:rPr>
        <w:drawing>
          <wp:inline distT="0" distB="0" distL="0" distR="0" wp14:anchorId="0966328F" wp14:editId="30AE6042">
            <wp:extent cx="176574" cy="14714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BD4">
        <w:rPr>
          <w:rFonts w:ascii="Calibri" w:hAnsi="Calibri" w:cs="Times New Roman"/>
          <w:sz w:val="20"/>
          <w:szCs w:val="20"/>
        </w:rPr>
        <w:t>, která poté zmodrá.</w:t>
      </w:r>
      <w:r w:rsidR="007609D1" w:rsidRPr="00777F8D">
        <w:rPr>
          <w:rFonts w:ascii="Calibri" w:hAnsi="Calibri" w:cs="Times New Roman"/>
          <w:sz w:val="20"/>
          <w:szCs w:val="20"/>
        </w:rPr>
        <w:t xml:space="preserve"> </w:t>
      </w:r>
      <w:r w:rsidR="00122BD4">
        <w:rPr>
          <w:rFonts w:ascii="Calibri" w:hAnsi="Calibri" w:cs="Times New Roman"/>
          <w:sz w:val="20"/>
          <w:szCs w:val="20"/>
        </w:rPr>
        <w:t>O</w:t>
      </w:r>
      <w:r w:rsidR="007609D1">
        <w:rPr>
          <w:rFonts w:ascii="Calibri" w:hAnsi="Calibri" w:cs="Times New Roman"/>
          <w:sz w:val="20"/>
          <w:szCs w:val="20"/>
        </w:rPr>
        <w:t xml:space="preserve">značte </w:t>
      </w:r>
      <w:r w:rsidR="00B6509B">
        <w:rPr>
          <w:rFonts w:ascii="Calibri" w:hAnsi="Calibri" w:cs="Times New Roman"/>
          <w:sz w:val="20"/>
          <w:szCs w:val="20"/>
        </w:rPr>
        <w:t xml:space="preserve">odebíranou činnost </w:t>
      </w:r>
      <w:r w:rsidR="007609D1">
        <w:rPr>
          <w:rFonts w:ascii="Calibri" w:hAnsi="Calibri" w:cs="Times New Roman"/>
          <w:sz w:val="20"/>
          <w:szCs w:val="20"/>
        </w:rPr>
        <w:t xml:space="preserve">a poté klikněte na ikonu „kontejner“ </w:t>
      </w:r>
      <w:r w:rsidR="007609D1">
        <w:rPr>
          <w:noProof/>
          <w:lang w:eastAsia="cs-CZ"/>
        </w:rPr>
        <w:drawing>
          <wp:inline distT="0" distB="0" distL="0" distR="0" wp14:anchorId="2CAF8252" wp14:editId="64273C0F">
            <wp:extent cx="189187" cy="138252"/>
            <wp:effectExtent l="0" t="0" r="190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902" cy="14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9D1">
        <w:rPr>
          <w:rFonts w:ascii="Calibri" w:hAnsi="Calibri" w:cs="Times New Roman"/>
          <w:sz w:val="20"/>
          <w:szCs w:val="20"/>
        </w:rPr>
        <w:t xml:space="preserve"> a budete vyzváni k potvrzení změny.</w:t>
      </w:r>
    </w:p>
    <w:p w:rsidR="007609D1" w:rsidRPr="00777F8D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5037F519" wp14:editId="0DC29E45">
            <wp:extent cx="1948618" cy="787252"/>
            <wp:effectExtent l="38100" t="38100" r="90170" b="895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22" cy="7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Po kliknutí na tlačítko „OK“ bude činnost vymazána. Tuto akci certifikátem nepodepisujete.</w:t>
      </w:r>
    </w:p>
    <w:p w:rsidR="008D06F4" w:rsidRDefault="008D06F4" w:rsidP="007609D1">
      <w:pPr>
        <w:pStyle w:val="Nadpis1"/>
        <w:rPr>
          <w:rStyle w:val="Hypertextovodkaz"/>
        </w:rPr>
      </w:pPr>
      <w:bookmarkStart w:id="11" w:name="_Ref349293149"/>
      <w:bookmarkStart w:id="12" w:name="_GoBack"/>
      <w:bookmarkEnd w:id="12"/>
      <w:r>
        <w:t xml:space="preserve">6. </w:t>
      </w:r>
      <w:r w:rsidRPr="008D06F4">
        <w:t>NASTAVENÍ OPRÁVNĚNÍ K</w:t>
      </w:r>
      <w:r w:rsidR="00794881">
        <w:t xml:space="preserve"> ZADÁNÍ </w:t>
      </w:r>
      <w:r w:rsidRPr="008D06F4">
        <w:t>LIMITU VDT/VT</w:t>
      </w:r>
      <w:r w:rsidR="000F4146">
        <w:tab/>
      </w:r>
      <w:r w:rsidR="000F4146">
        <w:tab/>
      </w:r>
      <w:r w:rsidR="000F4146">
        <w:tab/>
      </w:r>
      <w:r w:rsidR="000F4146">
        <w:tab/>
      </w:r>
      <w:r w:rsidR="000F4146">
        <w:tab/>
      </w:r>
      <w:hyperlink w:anchor="_top" w:history="1">
        <w:r w:rsidR="006A3C86" w:rsidRPr="00F337FB">
          <w:rPr>
            <w:rStyle w:val="Hypertextovodkaz"/>
          </w:rPr>
          <w:t>Zpět na obsah</w:t>
        </w:r>
      </w:hyperlink>
    </w:p>
    <w:p w:rsidR="0007700A" w:rsidRDefault="0007700A" w:rsidP="0007700A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E3E7CE7" wp14:editId="3E4AA0D4">
            <wp:extent cx="1378039" cy="462652"/>
            <wp:effectExtent l="38100" t="38100" r="88900" b="901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41" cy="4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00A" w:rsidRDefault="0007700A" w:rsidP="0007700A">
      <w:pPr>
        <w:spacing w:after="0"/>
        <w:rPr>
          <w:rFonts w:ascii="Calibri" w:hAnsi="Calibri" w:cs="Times New Roman"/>
          <w:sz w:val="20"/>
          <w:szCs w:val="20"/>
        </w:rPr>
      </w:pPr>
    </w:p>
    <w:p w:rsidR="0007700A" w:rsidRDefault="0007700A" w:rsidP="0007700A">
      <w:pPr>
        <w:spacing w:after="0"/>
        <w:rPr>
          <w:rFonts w:ascii="Calibri" w:hAnsi="Calibri" w:cs="Times New Roman"/>
          <w:sz w:val="20"/>
          <w:szCs w:val="20"/>
        </w:rPr>
      </w:pPr>
      <w:r w:rsidRPr="001E5B47">
        <w:rPr>
          <w:rFonts w:ascii="Calibri" w:hAnsi="Calibri" w:cs="Times New Roman"/>
          <w:sz w:val="20"/>
          <w:szCs w:val="20"/>
        </w:rPr>
        <w:t xml:space="preserve">Po přechodu na záložku </w:t>
      </w:r>
      <w:r>
        <w:rPr>
          <w:rFonts w:ascii="Calibri" w:hAnsi="Calibri" w:cs="Times New Roman"/>
          <w:sz w:val="20"/>
          <w:szCs w:val="20"/>
        </w:rPr>
        <w:t>„Kmenová data“ klikněte na „+“ u „Seznam osob“ a na jméno uživatele, jehož data budete upravovat.</w:t>
      </w:r>
    </w:p>
    <w:p w:rsidR="0007700A" w:rsidRPr="001E5B47" w:rsidRDefault="0007700A" w:rsidP="0007700A">
      <w:pPr>
        <w:spacing w:after="0"/>
        <w:rPr>
          <w:rFonts w:ascii="Calibri" w:hAnsi="Calibri" w:cs="Times New Roman"/>
          <w:sz w:val="20"/>
          <w:szCs w:val="20"/>
        </w:rPr>
      </w:pPr>
    </w:p>
    <w:p w:rsidR="0007700A" w:rsidRPr="00967429" w:rsidRDefault="0007700A" w:rsidP="0007700A">
      <w:pPr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5008C90B" wp14:editId="7C1597A4">
            <wp:extent cx="2076994" cy="949215"/>
            <wp:effectExtent l="38100" t="38100" r="95250" b="9906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60" cy="9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00A" w:rsidRDefault="0007700A" w:rsidP="0007700A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Přejděte na záložku „Role“.</w:t>
      </w:r>
    </w:p>
    <w:p w:rsidR="0007700A" w:rsidRDefault="0007700A" w:rsidP="0007700A">
      <w:pPr>
        <w:spacing w:after="0"/>
        <w:rPr>
          <w:rFonts w:ascii="Calibri" w:hAnsi="Calibri" w:cs="Times New Roman"/>
          <w:sz w:val="20"/>
          <w:szCs w:val="20"/>
        </w:rPr>
      </w:pPr>
    </w:p>
    <w:p w:rsidR="0007700A" w:rsidRDefault="0007700A" w:rsidP="00FF65B1">
      <w:pPr>
        <w:spacing w:after="120"/>
        <w:rPr>
          <w:rFonts w:ascii="Calibri" w:hAnsi="Calibri" w:cs="Times New Roman"/>
          <w:sz w:val="20"/>
          <w:szCs w:val="20"/>
        </w:rPr>
      </w:pPr>
      <w:r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6.</w:t>
      </w:r>
      <w:r w:rsidRPr="00A12E49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 xml:space="preserve">1. </w:t>
      </w:r>
      <w:r w:rsidR="00866F31" w:rsidRPr="00866F31">
        <w:rPr>
          <w:rFonts w:ascii="Calibri" w:hAnsi="Calibri" w:cs="Times New Roman"/>
          <w:sz w:val="20"/>
          <w:szCs w:val="20"/>
        </w:rPr>
        <w:t xml:space="preserve">Předpokladem </w:t>
      </w:r>
      <w:r w:rsidR="00866F31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p</w:t>
      </w:r>
      <w:r w:rsidRPr="00A12E49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 xml:space="preserve">ro přidání </w:t>
      </w:r>
      <w:r w:rsidR="00866F31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role</w:t>
      </w:r>
      <w:r>
        <w:rPr>
          <w:rFonts w:ascii="Calibri" w:hAnsi="Calibri" w:cs="Times New Roman"/>
          <w:sz w:val="20"/>
          <w:szCs w:val="20"/>
        </w:rPr>
        <w:t xml:space="preserve"> </w:t>
      </w:r>
      <w:r w:rsidR="00866F31">
        <w:rPr>
          <w:rFonts w:ascii="Calibri" w:hAnsi="Calibri" w:cs="Times New Roman"/>
          <w:sz w:val="20"/>
          <w:szCs w:val="20"/>
        </w:rPr>
        <w:t>„</w:t>
      </w:r>
      <w:r w:rsidR="00866F31" w:rsidRPr="00794881">
        <w:rPr>
          <w:rFonts w:ascii="Calibri" w:hAnsi="Calibri" w:cs="Times New Roman"/>
          <w:sz w:val="20"/>
          <w:szCs w:val="20"/>
        </w:rPr>
        <w:t>Nastavení VDT/VT limitu</w:t>
      </w:r>
      <w:r w:rsidR="00866F31" w:rsidRPr="00794881">
        <w:rPr>
          <w:rFonts w:ascii="Calibri" w:hAnsi="Calibri" w:cs="Times New Roman"/>
          <w:b/>
          <w:sz w:val="20"/>
          <w:szCs w:val="20"/>
        </w:rPr>
        <w:t xml:space="preserve"> </w:t>
      </w:r>
      <w:r w:rsidR="00866F31">
        <w:rPr>
          <w:rFonts w:ascii="Calibri" w:hAnsi="Calibri" w:cs="Times New Roman"/>
          <w:sz w:val="20"/>
          <w:szCs w:val="20"/>
        </w:rPr>
        <w:t xml:space="preserve">/ </w:t>
      </w:r>
      <w:proofErr w:type="spellStart"/>
      <w:r w:rsidR="00866F31">
        <w:rPr>
          <w:rFonts w:ascii="Calibri" w:hAnsi="Calibri" w:cs="Times New Roman"/>
          <w:sz w:val="20"/>
          <w:szCs w:val="20"/>
        </w:rPr>
        <w:t>Setting</w:t>
      </w:r>
      <w:proofErr w:type="spellEnd"/>
      <w:r w:rsidR="00866F31">
        <w:rPr>
          <w:rFonts w:ascii="Calibri" w:hAnsi="Calibri" w:cs="Times New Roman"/>
          <w:sz w:val="20"/>
          <w:szCs w:val="20"/>
        </w:rPr>
        <w:t xml:space="preserve"> IM-</w:t>
      </w:r>
      <w:proofErr w:type="spellStart"/>
      <w:r w:rsidR="00866F31">
        <w:rPr>
          <w:rFonts w:ascii="Calibri" w:hAnsi="Calibri" w:cs="Times New Roman"/>
          <w:sz w:val="20"/>
          <w:szCs w:val="20"/>
        </w:rPr>
        <w:t>BalM</w:t>
      </w:r>
      <w:proofErr w:type="spellEnd"/>
      <w:r w:rsidR="00866F31">
        <w:rPr>
          <w:rFonts w:ascii="Calibri" w:hAnsi="Calibri" w:cs="Times New Roman"/>
          <w:sz w:val="20"/>
          <w:szCs w:val="20"/>
        </w:rPr>
        <w:t xml:space="preserve"> limit“ je, že daný uživatel má nastavenu alespoň jednu z </w:t>
      </w:r>
      <w:hyperlink w:anchor="_5._EDITACE_ČINNOSTÍ" w:history="1">
        <w:r w:rsidR="00866F31" w:rsidRPr="006260BA">
          <w:rPr>
            <w:rStyle w:val="Hypertextovodkaz"/>
            <w:rFonts w:ascii="Gill Sans Ultra Bold Condensed" w:eastAsiaTheme="majorEastAsia" w:hAnsi="Gill Sans Ultra Bold Condensed" w:cstheme="majorBidi"/>
            <w:bCs/>
            <w:szCs w:val="28"/>
          </w:rPr>
          <w:t>čin</w:t>
        </w:r>
        <w:r w:rsidR="00866F31" w:rsidRPr="006260BA">
          <w:rPr>
            <w:rStyle w:val="Hypertextovodkaz"/>
            <w:rFonts w:ascii="Gill Sans Ultra Bold Condensed" w:eastAsiaTheme="majorEastAsia" w:hAnsi="Gill Sans Ultra Bold Condensed" w:cstheme="majorBidi"/>
            <w:bCs/>
            <w:szCs w:val="28"/>
          </w:rPr>
          <w:t>n</w:t>
        </w:r>
        <w:r w:rsidR="00866F31" w:rsidRPr="006260BA">
          <w:rPr>
            <w:rStyle w:val="Hypertextovodkaz"/>
            <w:rFonts w:ascii="Gill Sans Ultra Bold Condensed" w:eastAsiaTheme="majorEastAsia" w:hAnsi="Gill Sans Ultra Bold Condensed" w:cstheme="majorBidi"/>
            <w:bCs/>
            <w:szCs w:val="28"/>
          </w:rPr>
          <w:t>o</w:t>
        </w:r>
        <w:r w:rsidR="00866F31" w:rsidRPr="006260BA">
          <w:rPr>
            <w:rStyle w:val="Hypertextovodkaz"/>
            <w:rFonts w:ascii="Gill Sans Ultra Bold Condensed" w:eastAsiaTheme="majorEastAsia" w:hAnsi="Gill Sans Ultra Bold Condensed" w:cstheme="majorBidi"/>
            <w:bCs/>
            <w:szCs w:val="28"/>
          </w:rPr>
          <w:t>stí</w:t>
        </w:r>
      </w:hyperlink>
      <w:r w:rsidR="00866F31">
        <w:rPr>
          <w:rFonts w:ascii="Calibri" w:hAnsi="Calibri" w:cs="Times New Roman"/>
          <w:sz w:val="20"/>
          <w:szCs w:val="20"/>
        </w:rPr>
        <w:t xml:space="preserve"> „Přístup na trh VDT - elektřina“ nebo „Přístup na trh VDT - elektřina“</w:t>
      </w:r>
      <w:r w:rsidR="00281A24">
        <w:rPr>
          <w:rFonts w:ascii="Calibri" w:hAnsi="Calibri" w:cs="Times New Roman"/>
          <w:sz w:val="20"/>
          <w:szCs w:val="20"/>
        </w:rPr>
        <w:t xml:space="preserve"> pro zápis</w:t>
      </w:r>
      <w:r w:rsidR="00372C9D">
        <w:rPr>
          <w:rFonts w:ascii="Calibri" w:hAnsi="Calibri" w:cs="Times New Roman"/>
          <w:sz w:val="20"/>
          <w:szCs w:val="20"/>
        </w:rPr>
        <w:t xml:space="preserve"> „W“</w:t>
      </w:r>
      <w:r w:rsidR="00866F31">
        <w:rPr>
          <w:rFonts w:ascii="Calibri" w:hAnsi="Calibri" w:cs="Times New Roman"/>
          <w:sz w:val="20"/>
          <w:szCs w:val="20"/>
        </w:rPr>
        <w:t xml:space="preserve">. </w:t>
      </w:r>
      <w:r w:rsidR="002A4715">
        <w:rPr>
          <w:rFonts w:ascii="Calibri" w:hAnsi="Calibri" w:cs="Times New Roman"/>
          <w:sz w:val="20"/>
          <w:szCs w:val="20"/>
        </w:rPr>
        <w:t xml:space="preserve">Na záložce Role </w:t>
      </w:r>
      <w:r w:rsidR="00D25115">
        <w:rPr>
          <w:rFonts w:ascii="Calibri" w:hAnsi="Calibri" w:cs="Times New Roman"/>
          <w:sz w:val="20"/>
          <w:szCs w:val="20"/>
        </w:rPr>
        <w:t xml:space="preserve">klikněte vpravo nahoře na ikonu „mód zápisu“ </w:t>
      </w:r>
      <w:r w:rsidR="00D25115">
        <w:rPr>
          <w:noProof/>
          <w:lang w:eastAsia="cs-CZ"/>
        </w:rPr>
        <w:drawing>
          <wp:inline distT="0" distB="0" distL="0" distR="0" wp14:anchorId="636756F4" wp14:editId="0E7FA988">
            <wp:extent cx="176574" cy="147145"/>
            <wp:effectExtent l="0" t="0" r="0" b="571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115">
        <w:rPr>
          <w:rFonts w:ascii="Calibri" w:hAnsi="Calibri" w:cs="Times New Roman"/>
          <w:sz w:val="20"/>
          <w:szCs w:val="20"/>
        </w:rPr>
        <w:t xml:space="preserve">, která poté zmodrá. Poté </w:t>
      </w:r>
      <w:r w:rsidR="00FB0BBD">
        <w:rPr>
          <w:rFonts w:ascii="Calibri" w:hAnsi="Calibri" w:cs="Times New Roman"/>
          <w:sz w:val="20"/>
          <w:szCs w:val="20"/>
        </w:rPr>
        <w:t>označte</w:t>
      </w:r>
      <w:r>
        <w:rPr>
          <w:rFonts w:ascii="Calibri" w:hAnsi="Calibri" w:cs="Times New Roman"/>
          <w:sz w:val="20"/>
          <w:szCs w:val="20"/>
        </w:rPr>
        <w:t xml:space="preserve"> </w:t>
      </w:r>
      <w:r w:rsidR="000E162B">
        <w:rPr>
          <w:rFonts w:ascii="Calibri" w:hAnsi="Calibri" w:cs="Times New Roman"/>
          <w:sz w:val="20"/>
          <w:szCs w:val="20"/>
        </w:rPr>
        <w:t>„</w:t>
      </w:r>
      <w:r w:rsidR="000E162B" w:rsidRPr="000E162B">
        <w:rPr>
          <w:rFonts w:ascii="Calibri" w:hAnsi="Calibri" w:cs="Times New Roman"/>
          <w:sz w:val="20"/>
          <w:szCs w:val="20"/>
        </w:rPr>
        <w:t>Přiřazeno“</w:t>
      </w:r>
      <w:r>
        <w:rPr>
          <w:rFonts w:ascii="Calibri" w:hAnsi="Calibri" w:cs="Times New Roman"/>
          <w:sz w:val="20"/>
          <w:szCs w:val="20"/>
        </w:rPr>
        <w:t xml:space="preserve"> a klikněte na „Uložit“.</w:t>
      </w:r>
    </w:p>
    <w:p w:rsidR="00AC20DA" w:rsidRDefault="005F7D18" w:rsidP="0007700A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noProof/>
          <w:sz w:val="20"/>
          <w:szCs w:val="20"/>
          <w:lang w:eastAsia="cs-CZ"/>
        </w:rPr>
        <w:drawing>
          <wp:inline distT="0" distB="0" distL="0" distR="0" wp14:anchorId="5297868B" wp14:editId="1A116EEC">
            <wp:extent cx="4820861" cy="792956"/>
            <wp:effectExtent l="38100" t="38100" r="94615" b="10287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19" cy="7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00A" w:rsidRDefault="0007700A" w:rsidP="0007700A">
      <w:pPr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Podepište požadavek na přidání </w:t>
      </w:r>
      <w:r w:rsidR="00850207">
        <w:rPr>
          <w:rFonts w:ascii="Calibri" w:hAnsi="Calibri" w:cs="Times New Roman"/>
          <w:sz w:val="20"/>
          <w:szCs w:val="20"/>
        </w:rPr>
        <w:t>role</w:t>
      </w:r>
      <w:r>
        <w:rPr>
          <w:rFonts w:ascii="Calibri" w:hAnsi="Calibri" w:cs="Times New Roman"/>
          <w:sz w:val="20"/>
          <w:szCs w:val="20"/>
        </w:rPr>
        <w:t xml:space="preserve"> certifikátem.</w:t>
      </w:r>
    </w:p>
    <w:p w:rsidR="0007700A" w:rsidRDefault="0007700A" w:rsidP="0007700A">
      <w:pPr>
        <w:spacing w:after="0"/>
        <w:rPr>
          <w:rFonts w:ascii="Calibri" w:hAnsi="Calibri" w:cs="Times New Roman"/>
          <w:sz w:val="20"/>
          <w:szCs w:val="20"/>
        </w:rPr>
      </w:pPr>
    </w:p>
    <w:p w:rsidR="0007700A" w:rsidRDefault="0007700A" w:rsidP="0007700A">
      <w:pPr>
        <w:rPr>
          <w:noProof/>
          <w:lang w:eastAsia="cs-CZ"/>
        </w:rPr>
      </w:pPr>
      <w:r>
        <w:rPr>
          <w:rFonts w:ascii="Gill Sans Ultra Bold Condensed" w:eastAsiaTheme="majorEastAsia" w:hAnsi="Gill Sans Ultra Bold Condensed" w:cstheme="majorBidi"/>
          <w:bCs/>
          <w:szCs w:val="28"/>
        </w:rPr>
        <w:t>1</w:t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.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29D900D8" wp14:editId="05021F49">
            <wp:extent cx="1685109" cy="525369"/>
            <wp:effectExtent l="38100" t="38100" r="86995" b="1035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67" cy="5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2.</w:t>
      </w:r>
      <w:r>
        <w:rPr>
          <w:noProof/>
          <w:lang w:eastAsia="cs-CZ"/>
        </w:rPr>
        <w:tab/>
        <w:t xml:space="preserve"> </w:t>
      </w:r>
      <w:r>
        <w:rPr>
          <w:noProof/>
          <w:lang w:eastAsia="cs-CZ"/>
        </w:rPr>
        <w:drawing>
          <wp:inline distT="0" distB="0" distL="0" distR="0" wp14:anchorId="3D76EB91" wp14:editId="1637EE6C">
            <wp:extent cx="2738846" cy="1354918"/>
            <wp:effectExtent l="38100" t="38100" r="99695" b="9334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6" cy="13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00A" w:rsidRDefault="0007700A" w:rsidP="0007700A"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3.</w:t>
      </w:r>
      <w:r>
        <w:tab/>
      </w:r>
      <w:r>
        <w:rPr>
          <w:noProof/>
          <w:lang w:eastAsia="cs-CZ"/>
        </w:rPr>
        <w:drawing>
          <wp:inline distT="0" distB="0" distL="0" distR="0" wp14:anchorId="7AC2696A" wp14:editId="0F5312F4">
            <wp:extent cx="2111829" cy="1188781"/>
            <wp:effectExtent l="38100" t="38100" r="98425" b="8763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32" cy="11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4.</w:t>
      </w:r>
      <w:r>
        <w:tab/>
      </w:r>
      <w:r>
        <w:rPr>
          <w:noProof/>
          <w:lang w:eastAsia="cs-CZ"/>
        </w:rPr>
        <w:drawing>
          <wp:inline distT="0" distB="0" distL="0" distR="0" wp14:anchorId="010ACF78" wp14:editId="16C5E43F">
            <wp:extent cx="2669886" cy="1715589"/>
            <wp:effectExtent l="38100" t="38100" r="92710" b="9461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6" cy="17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25F1" w:rsidRPr="000325F1" w:rsidRDefault="000325F1" w:rsidP="000325F1"/>
    <w:p w:rsidR="007609D1" w:rsidRDefault="008D06F4" w:rsidP="007609D1">
      <w:pPr>
        <w:pStyle w:val="Nadpis1"/>
        <w:rPr>
          <w:rStyle w:val="Hypertextovodkaz"/>
        </w:rPr>
      </w:pPr>
      <w:bookmarkStart w:id="13" w:name="_7._NAHRÁVÁNÍ_/"/>
      <w:bookmarkEnd w:id="13"/>
      <w:r>
        <w:t>7</w:t>
      </w:r>
      <w:r w:rsidR="00FD114F">
        <w:t xml:space="preserve">. </w:t>
      </w:r>
      <w:r w:rsidR="007609D1" w:rsidRPr="00F36481">
        <w:t>NAHRÁVÁNÍ / MAZÁNÍ CERTIFIKÁTŮ</w:t>
      </w:r>
      <w:bookmarkEnd w:id="11"/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hyperlink w:anchor="_top" w:history="1">
        <w:r w:rsidR="007609D1" w:rsidRPr="00F337FB">
          <w:rPr>
            <w:rStyle w:val="Hypertextovodkaz"/>
          </w:rPr>
          <w:t>Zpět na obsah</w:t>
        </w:r>
      </w:hyperlink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2302C84" wp14:editId="0D287077">
            <wp:extent cx="1378039" cy="462652"/>
            <wp:effectExtent l="38100" t="38100" r="88900" b="901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41" cy="4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1E5B47">
        <w:rPr>
          <w:rFonts w:ascii="Calibri" w:hAnsi="Calibri" w:cs="Times New Roman"/>
          <w:sz w:val="20"/>
          <w:szCs w:val="20"/>
        </w:rPr>
        <w:t xml:space="preserve">Po přechodu na záložku </w:t>
      </w:r>
      <w:r>
        <w:rPr>
          <w:rFonts w:ascii="Calibri" w:hAnsi="Calibri" w:cs="Times New Roman"/>
          <w:sz w:val="20"/>
          <w:szCs w:val="20"/>
        </w:rPr>
        <w:t>„Kmenová data“ klikněte na „+“ u „Seznam osob“ a na jméno uživatele, jehož data budete upravovat.</w:t>
      </w:r>
    </w:p>
    <w:p w:rsidR="007609D1" w:rsidRPr="001E5B47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Pr="00967429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0BE53C0F" wp14:editId="743DD0E8">
            <wp:extent cx="2076994" cy="949215"/>
            <wp:effectExtent l="38100" t="38100" r="95250" b="9906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60" cy="9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Přejděte na záložku „Zabezpečený přístup“. </w:t>
      </w:r>
    </w:p>
    <w:p w:rsidR="007609D1" w:rsidRDefault="007609D1" w:rsidP="007609D1">
      <w:pPr>
        <w:spacing w:after="60"/>
        <w:rPr>
          <w:rFonts w:ascii="Calibri" w:hAnsi="Calibri" w:cs="Times New Roman"/>
          <w:sz w:val="20"/>
          <w:szCs w:val="20"/>
        </w:rPr>
      </w:pPr>
    </w:p>
    <w:p w:rsidR="007609D1" w:rsidRPr="00266480" w:rsidRDefault="008D06F4" w:rsidP="007609D1">
      <w:pPr>
        <w:spacing w:after="0"/>
        <w:rPr>
          <w:rFonts w:ascii="Gill Sans Ultra Bold Condensed" w:eastAsiaTheme="majorEastAsia" w:hAnsi="Gill Sans Ultra Bold Condensed" w:cstheme="majorBidi"/>
          <w:bCs/>
          <w:sz w:val="20"/>
          <w:szCs w:val="20"/>
        </w:rPr>
      </w:pPr>
      <w:r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7</w:t>
      </w:r>
      <w:r w:rsidR="006C3F2F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.</w:t>
      </w:r>
      <w:r w:rsidR="007609D1" w:rsidRPr="00266480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1. Nahrání certifikátu</w:t>
      </w:r>
    </w:p>
    <w:p w:rsidR="007609D1" w:rsidRDefault="007609D1" w:rsidP="007609D1">
      <w:pPr>
        <w:spacing w:after="6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Pro </w:t>
      </w:r>
      <w:r w:rsidRPr="00273E8F">
        <w:rPr>
          <w:rFonts w:ascii="Calibri" w:hAnsi="Calibri" w:cs="Times New Roman"/>
          <w:sz w:val="20"/>
          <w:szCs w:val="20"/>
        </w:rPr>
        <w:t>nahrání certifikátu</w:t>
      </w:r>
      <w:r>
        <w:rPr>
          <w:rFonts w:ascii="Calibri" w:hAnsi="Calibri" w:cs="Times New Roman"/>
          <w:sz w:val="20"/>
          <w:szCs w:val="20"/>
        </w:rPr>
        <w:t xml:space="preserve"> </w:t>
      </w:r>
      <w:r w:rsidRPr="00A03E38">
        <w:rPr>
          <w:rFonts w:ascii="Calibri" w:hAnsi="Calibri" w:cs="Times New Roman"/>
          <w:sz w:val="20"/>
          <w:szCs w:val="20"/>
        </w:rPr>
        <w:t>klikněte na ikonu „N</w:t>
      </w:r>
      <w:r w:rsidR="003D737F">
        <w:rPr>
          <w:rFonts w:ascii="Calibri" w:hAnsi="Calibri" w:cs="Times New Roman"/>
          <w:sz w:val="20"/>
          <w:szCs w:val="20"/>
        </w:rPr>
        <w:t xml:space="preserve"> - nový</w:t>
      </w:r>
      <w:r w:rsidRPr="00A03E38">
        <w:rPr>
          <w:rFonts w:ascii="Calibri" w:hAnsi="Calibri" w:cs="Times New Roman"/>
          <w:sz w:val="20"/>
          <w:szCs w:val="20"/>
        </w:rPr>
        <w:t>“ vpravo nahoře</w:t>
      </w:r>
      <w:r>
        <w:rPr>
          <w:rFonts w:ascii="Calibri" w:hAnsi="Calibri" w:cs="Times New Roman"/>
          <w:sz w:val="20"/>
          <w:szCs w:val="20"/>
        </w:rPr>
        <w:t>. Přes tlačítko „Procházet“ vyberte certifikát, který přidejte do polí „Autentizační“ i „Podpisový“, stiskněte tlačítko „Nahrát certifikáty“. V tomto okamžiku se cesty k souboru z displeje ztratí.</w:t>
      </w:r>
    </w:p>
    <w:p w:rsidR="007609D1" w:rsidRDefault="007609D1" w:rsidP="007609D1">
      <w:pPr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Poté stiskněte tlačítko „Uložit“ a podepište změnu Vaším certifikátem.</w:t>
      </w:r>
    </w:p>
    <w:p w:rsidR="007609D1" w:rsidRDefault="007609D1" w:rsidP="007609D1">
      <w:r>
        <w:rPr>
          <w:noProof/>
          <w:lang w:eastAsia="cs-CZ"/>
        </w:rPr>
        <w:drawing>
          <wp:inline distT="0" distB="0" distL="0" distR="0" wp14:anchorId="7F56853B" wp14:editId="354234C6">
            <wp:extent cx="4389120" cy="1275843"/>
            <wp:effectExtent l="38100" t="38100" r="87630" b="958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29" cy="12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r w:rsidRPr="00185FFB">
        <w:rPr>
          <w:rFonts w:ascii="Calibri" w:hAnsi="Calibri" w:cs="Times New Roman"/>
          <w:b/>
          <w:sz w:val="16"/>
          <w:szCs w:val="16"/>
        </w:rPr>
        <w:t>Pozn.: pro obě pole lze použít stejný certifikát pro přihlášení (autentizaci) i podpis. Pokud se budou lišit</w:t>
      </w:r>
      <w:r>
        <w:rPr>
          <w:rFonts w:ascii="Calibri" w:hAnsi="Calibri" w:cs="Times New Roman"/>
          <w:b/>
          <w:sz w:val="16"/>
          <w:szCs w:val="16"/>
        </w:rPr>
        <w:t>,</w:t>
      </w:r>
      <w:r w:rsidRPr="00185FFB">
        <w:rPr>
          <w:rFonts w:ascii="Calibri" w:hAnsi="Calibri" w:cs="Times New Roman"/>
          <w:b/>
          <w:sz w:val="16"/>
          <w:szCs w:val="16"/>
        </w:rPr>
        <w:t xml:space="preserve"> bude se uživatel přihlašovat autentizačním certifikátem a podepisovat změny v systému nebo zprávy podpisovým certifikátem</w:t>
      </w:r>
      <w:r>
        <w:rPr>
          <w:rFonts w:ascii="Calibri" w:hAnsi="Calibri" w:cs="Times New Roman"/>
          <w:b/>
          <w:sz w:val="16"/>
          <w:szCs w:val="16"/>
        </w:rPr>
        <w:t>.</w:t>
      </w:r>
    </w:p>
    <w:p w:rsidR="007609D1" w:rsidRDefault="007609D1" w:rsidP="007609D1">
      <w:pPr>
        <w:rPr>
          <w:noProof/>
          <w:lang w:eastAsia="cs-CZ"/>
        </w:rPr>
      </w:pP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1.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37218986" wp14:editId="1CA5AAC1">
            <wp:extent cx="1685109" cy="525369"/>
            <wp:effectExtent l="38100" t="38100" r="86995" b="10350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67" cy="5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2.</w:t>
      </w:r>
      <w:r>
        <w:rPr>
          <w:noProof/>
          <w:lang w:eastAsia="cs-CZ"/>
        </w:rPr>
        <w:tab/>
        <w:t xml:space="preserve"> </w:t>
      </w:r>
      <w:r>
        <w:rPr>
          <w:noProof/>
          <w:lang w:eastAsia="cs-CZ"/>
        </w:rPr>
        <w:drawing>
          <wp:inline distT="0" distB="0" distL="0" distR="0" wp14:anchorId="1A94761F" wp14:editId="4C844C17">
            <wp:extent cx="2738846" cy="1354918"/>
            <wp:effectExtent l="38100" t="38100" r="99695" b="9334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6" cy="13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3.</w:t>
      </w:r>
      <w:r>
        <w:tab/>
      </w:r>
      <w:r>
        <w:rPr>
          <w:noProof/>
          <w:lang w:eastAsia="cs-CZ"/>
        </w:rPr>
        <w:drawing>
          <wp:inline distT="0" distB="0" distL="0" distR="0" wp14:anchorId="5273F31B" wp14:editId="45423F14">
            <wp:extent cx="2111829" cy="1188781"/>
            <wp:effectExtent l="38100" t="38100" r="98425" b="8763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32" cy="11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4.</w:t>
      </w:r>
      <w:r>
        <w:tab/>
      </w:r>
      <w:r>
        <w:rPr>
          <w:noProof/>
          <w:lang w:eastAsia="cs-CZ"/>
        </w:rPr>
        <w:drawing>
          <wp:inline distT="0" distB="0" distL="0" distR="0" wp14:anchorId="197ACE2A" wp14:editId="1743EA51">
            <wp:extent cx="2669886" cy="1715589"/>
            <wp:effectExtent l="38100" t="38100" r="92710" b="9461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6" cy="17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Po dokončení se</w:t>
      </w:r>
      <w:r w:rsidRPr="00A03E38">
        <w:rPr>
          <w:rFonts w:ascii="Calibri" w:hAnsi="Calibri" w:cs="Times New Roman"/>
          <w:sz w:val="20"/>
          <w:szCs w:val="20"/>
        </w:rPr>
        <w:t xml:space="preserve"> zobrazí se detail </w:t>
      </w:r>
      <w:r>
        <w:rPr>
          <w:rFonts w:ascii="Calibri" w:hAnsi="Calibri" w:cs="Times New Roman"/>
          <w:sz w:val="20"/>
          <w:szCs w:val="20"/>
        </w:rPr>
        <w:t xml:space="preserve">nahraného </w:t>
      </w:r>
      <w:r w:rsidRPr="00A03E38">
        <w:rPr>
          <w:rFonts w:ascii="Calibri" w:hAnsi="Calibri" w:cs="Times New Roman"/>
          <w:sz w:val="20"/>
          <w:szCs w:val="20"/>
        </w:rPr>
        <w:t>certifikátu</w:t>
      </w:r>
      <w:r>
        <w:rPr>
          <w:rFonts w:ascii="Calibri" w:hAnsi="Calibri" w:cs="Times New Roman"/>
          <w:sz w:val="20"/>
          <w:szCs w:val="20"/>
        </w:rPr>
        <w:t>.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Pr="00266480" w:rsidRDefault="008D06F4" w:rsidP="007609D1">
      <w:pPr>
        <w:spacing w:after="0"/>
        <w:rPr>
          <w:rFonts w:ascii="Gill Sans Ultra Bold Condensed" w:eastAsiaTheme="majorEastAsia" w:hAnsi="Gill Sans Ultra Bold Condensed" w:cstheme="majorBidi"/>
          <w:bCs/>
          <w:sz w:val="20"/>
          <w:szCs w:val="20"/>
        </w:rPr>
      </w:pPr>
      <w:r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7</w:t>
      </w:r>
      <w:r w:rsidR="006C3F2F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.</w:t>
      </w:r>
      <w:r w:rsidR="007609D1" w:rsidRPr="00266480">
        <w:rPr>
          <w:rFonts w:ascii="Gill Sans Ultra Bold Condensed" w:eastAsiaTheme="majorEastAsia" w:hAnsi="Gill Sans Ultra Bold Condensed" w:cstheme="majorBidi"/>
          <w:bCs/>
          <w:sz w:val="20"/>
          <w:szCs w:val="20"/>
        </w:rPr>
        <w:t>2. Smazání certifikátu</w:t>
      </w:r>
    </w:p>
    <w:p w:rsidR="007609D1" w:rsidRPr="00A03E38" w:rsidRDefault="007609D1" w:rsidP="007609D1">
      <w:pPr>
        <w:rPr>
          <w:rFonts w:ascii="Calibri" w:hAnsi="Calibri" w:cs="Times New Roman"/>
          <w:sz w:val="20"/>
          <w:szCs w:val="20"/>
        </w:rPr>
      </w:pPr>
      <w:r w:rsidRPr="008A0BA1">
        <w:rPr>
          <w:rFonts w:ascii="Calibri" w:hAnsi="Calibri" w:cs="Times New Roman"/>
          <w:sz w:val="20"/>
          <w:szCs w:val="20"/>
        </w:rPr>
        <w:t>Pro smazání certifikátu</w:t>
      </w:r>
      <w:r>
        <w:rPr>
          <w:rFonts w:ascii="Calibri" w:hAnsi="Calibri" w:cs="Times New Roman"/>
          <w:sz w:val="20"/>
          <w:szCs w:val="20"/>
        </w:rPr>
        <w:t xml:space="preserve"> klikněte vpravo nahoře na ikonu „</w:t>
      </w:r>
      <w:r w:rsidR="0059747A">
        <w:rPr>
          <w:rFonts w:ascii="Calibri" w:hAnsi="Calibri" w:cs="Times New Roman"/>
          <w:sz w:val="20"/>
          <w:szCs w:val="20"/>
        </w:rPr>
        <w:t xml:space="preserve">mód </w:t>
      </w:r>
      <w:r>
        <w:rPr>
          <w:rFonts w:ascii="Calibri" w:hAnsi="Calibri" w:cs="Times New Roman"/>
          <w:sz w:val="20"/>
          <w:szCs w:val="20"/>
        </w:rPr>
        <w:t>zápis</w:t>
      </w:r>
      <w:r w:rsidR="0059747A">
        <w:rPr>
          <w:rFonts w:ascii="Calibri" w:hAnsi="Calibri" w:cs="Times New Roman"/>
          <w:sz w:val="20"/>
          <w:szCs w:val="20"/>
        </w:rPr>
        <w:t>u</w:t>
      </w:r>
      <w:r>
        <w:rPr>
          <w:rFonts w:ascii="Calibri" w:hAnsi="Calibri" w:cs="Times New Roman"/>
          <w:sz w:val="20"/>
          <w:szCs w:val="20"/>
        </w:rPr>
        <w:t xml:space="preserve">“ </w:t>
      </w:r>
      <w:r>
        <w:rPr>
          <w:noProof/>
          <w:lang w:eastAsia="cs-CZ"/>
        </w:rPr>
        <w:drawing>
          <wp:inline distT="0" distB="0" distL="0" distR="0" wp14:anchorId="7E353C1A" wp14:editId="5B4FBB16">
            <wp:extent cx="176574" cy="147145"/>
            <wp:effectExtent l="0" t="0" r="0" b="571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20"/>
          <w:szCs w:val="20"/>
        </w:rPr>
        <w:t xml:space="preserve">, </w:t>
      </w:r>
      <w:r w:rsidRPr="005537B0">
        <w:rPr>
          <w:rFonts w:ascii="Calibri" w:hAnsi="Calibri" w:cs="Times New Roman"/>
          <w:sz w:val="20"/>
          <w:szCs w:val="20"/>
        </w:rPr>
        <w:t xml:space="preserve">označte </w:t>
      </w:r>
      <w:r w:rsidR="0059747A">
        <w:rPr>
          <w:rFonts w:ascii="Calibri" w:hAnsi="Calibri" w:cs="Times New Roman"/>
          <w:sz w:val="20"/>
          <w:szCs w:val="20"/>
        </w:rPr>
        <w:t xml:space="preserve">odebíraný </w:t>
      </w:r>
      <w:r>
        <w:rPr>
          <w:rFonts w:ascii="Calibri" w:hAnsi="Calibri" w:cs="Times New Roman"/>
          <w:sz w:val="20"/>
          <w:szCs w:val="20"/>
        </w:rPr>
        <w:t>certifikát</w:t>
      </w:r>
      <w:r w:rsidR="0059747A">
        <w:rPr>
          <w:rFonts w:ascii="Calibri" w:hAnsi="Calibri" w:cs="Times New Roman"/>
          <w:sz w:val="20"/>
          <w:szCs w:val="20"/>
        </w:rPr>
        <w:t xml:space="preserve"> </w:t>
      </w:r>
      <w:r w:rsidRPr="005537B0">
        <w:rPr>
          <w:rFonts w:ascii="Calibri" w:hAnsi="Calibri" w:cs="Times New Roman"/>
          <w:sz w:val="20"/>
          <w:szCs w:val="20"/>
        </w:rPr>
        <w:t xml:space="preserve">a poté klikněte na </w:t>
      </w:r>
      <w:r>
        <w:rPr>
          <w:rFonts w:ascii="Calibri" w:hAnsi="Calibri" w:cs="Times New Roman"/>
          <w:sz w:val="20"/>
          <w:szCs w:val="20"/>
        </w:rPr>
        <w:t>„Smazat“ a změnu podepište certifikátem stejně jako u nahrání certifikátu v předchozím kroku.</w:t>
      </w:r>
    </w:p>
    <w:p w:rsidR="007609D1" w:rsidRDefault="007609D1" w:rsidP="007609D1">
      <w:pPr>
        <w:spacing w:after="0"/>
        <w:rPr>
          <w:rFonts w:ascii="Calibri" w:hAnsi="Calibri" w:cs="Times New Roman"/>
          <w:b/>
          <w:sz w:val="16"/>
          <w:szCs w:val="16"/>
        </w:rPr>
      </w:pPr>
      <w:r w:rsidRPr="00185FFB">
        <w:rPr>
          <w:rFonts w:ascii="Calibri" w:hAnsi="Calibri" w:cs="Times New Roman"/>
          <w:b/>
          <w:sz w:val="16"/>
          <w:szCs w:val="16"/>
        </w:rPr>
        <w:t xml:space="preserve">Pozn.: </w:t>
      </w:r>
      <w:r w:rsidRPr="005537B0">
        <w:rPr>
          <w:rFonts w:ascii="Calibri" w:hAnsi="Calibri" w:cs="Times New Roman"/>
          <w:b/>
          <w:sz w:val="16"/>
          <w:szCs w:val="16"/>
        </w:rPr>
        <w:t>Každý certifikát se 7 dní po skončení platnosti automaticky vymaže.</w:t>
      </w:r>
    </w:p>
    <w:p w:rsidR="007609D1" w:rsidRDefault="007609D1" w:rsidP="007609D1">
      <w:pPr>
        <w:spacing w:after="0"/>
        <w:rPr>
          <w:rFonts w:ascii="Calibri" w:hAnsi="Calibri" w:cs="Times New Roman"/>
          <w:b/>
          <w:sz w:val="16"/>
          <w:szCs w:val="16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1B1471FF" wp14:editId="7A65F922">
            <wp:extent cx="5314950" cy="1979781"/>
            <wp:effectExtent l="38100" t="38100" r="95250" b="9715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Pr="00C310F7" w:rsidRDefault="007609D1" w:rsidP="007609D1">
      <w:pPr>
        <w:spacing w:before="6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Pro změnu nastavení primárního certifikátu klikněte na pole „Primární certifikát“, stiskněte tlačítko „Použít jako default“ a </w:t>
      </w:r>
      <w:r w:rsidR="004D7114">
        <w:rPr>
          <w:rFonts w:ascii="Calibri" w:hAnsi="Calibri" w:cs="Times New Roman"/>
          <w:sz w:val="20"/>
          <w:szCs w:val="20"/>
        </w:rPr>
        <w:t>podepište změnu certifikátem.</w:t>
      </w:r>
    </w:p>
    <w:p w:rsidR="007609D1" w:rsidRPr="00A03E38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C310F7">
        <w:rPr>
          <w:rFonts w:ascii="Calibri" w:hAnsi="Calibri" w:cs="Times New Roman"/>
          <w:b/>
          <w:sz w:val="16"/>
          <w:szCs w:val="16"/>
        </w:rPr>
        <w:t xml:space="preserve">Pozn.: </w:t>
      </w:r>
      <w:r>
        <w:rPr>
          <w:rFonts w:ascii="Calibri" w:hAnsi="Calibri" w:cs="Times New Roman"/>
          <w:b/>
          <w:sz w:val="16"/>
          <w:szCs w:val="16"/>
        </w:rPr>
        <w:t xml:space="preserve">Pole „Primární certifikát“ je směrodatný pouze pro nastavení </w:t>
      </w:r>
      <w:r w:rsidR="00A169F0">
        <w:rPr>
          <w:rFonts w:ascii="Calibri" w:hAnsi="Calibri" w:cs="Times New Roman"/>
          <w:b/>
          <w:sz w:val="16"/>
          <w:szCs w:val="16"/>
        </w:rPr>
        <w:t xml:space="preserve">emailové </w:t>
      </w:r>
      <w:r>
        <w:rPr>
          <w:rFonts w:ascii="Calibri" w:hAnsi="Calibri" w:cs="Times New Roman"/>
          <w:b/>
          <w:sz w:val="16"/>
          <w:szCs w:val="16"/>
        </w:rPr>
        <w:t>automatické komunikace.</w:t>
      </w:r>
    </w:p>
    <w:p w:rsidR="007609D1" w:rsidRDefault="008D06F4" w:rsidP="007609D1">
      <w:pPr>
        <w:pStyle w:val="Nadpis1"/>
      </w:pPr>
      <w:bookmarkStart w:id="14" w:name="_Ref349293155"/>
      <w:r>
        <w:t>8</w:t>
      </w:r>
      <w:r w:rsidR="006C3F2F">
        <w:t xml:space="preserve">. </w:t>
      </w:r>
      <w:r w:rsidR="007609D1" w:rsidRPr="00F36481">
        <w:t>ZRUŠENÍ UŽIVATELE</w:t>
      </w:r>
      <w:bookmarkEnd w:id="14"/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r w:rsidR="007609D1">
        <w:tab/>
      </w:r>
      <w:hyperlink w:anchor="_top" w:history="1">
        <w:r w:rsidR="007609D1" w:rsidRPr="00F337FB">
          <w:rPr>
            <w:rStyle w:val="Hypertextovodkaz"/>
          </w:rPr>
          <w:t>Zpět na obsah</w:t>
        </w:r>
      </w:hyperlink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9A1A25B" wp14:editId="78DE7398">
            <wp:extent cx="1378039" cy="462652"/>
            <wp:effectExtent l="38100" t="38100" r="88900" b="9017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41" cy="4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1E5B47">
        <w:rPr>
          <w:rFonts w:ascii="Calibri" w:hAnsi="Calibri" w:cs="Times New Roman"/>
          <w:sz w:val="20"/>
          <w:szCs w:val="20"/>
        </w:rPr>
        <w:t xml:space="preserve">Po přechodu na záložku </w:t>
      </w:r>
      <w:r>
        <w:rPr>
          <w:rFonts w:ascii="Calibri" w:hAnsi="Calibri" w:cs="Times New Roman"/>
          <w:sz w:val="20"/>
          <w:szCs w:val="20"/>
        </w:rPr>
        <w:t xml:space="preserve">„Kmenová data“ klikněte na „+“ u „Seznam osob“ a na jméno uživatele, kterého chcete zrušit. </w:t>
      </w:r>
    </w:p>
    <w:p w:rsidR="001F340D" w:rsidRPr="001E5B47" w:rsidRDefault="001F340D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5A1B94E" wp14:editId="384EB73C">
            <wp:extent cx="2076994" cy="949215"/>
            <wp:effectExtent l="38100" t="38100" r="95250" b="9906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60" cy="9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73F6" w:rsidRDefault="001173F6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1173F6" w:rsidRDefault="001173F6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Zvolte Status „Neaktivní“ na záložce „Základní kontaktní údaje“ a stiskněte „Uložit“.</w:t>
      </w:r>
    </w:p>
    <w:p w:rsidR="001173F6" w:rsidRDefault="001173F6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1173F6" w:rsidRPr="00967429" w:rsidRDefault="001173F6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235BFDA3" wp14:editId="1B1E0AE4">
            <wp:extent cx="4676503" cy="2445449"/>
            <wp:effectExtent l="38100" t="38100" r="86360" b="8826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47" cy="244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1173F6" w:rsidRDefault="001173F6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Změnu podepište certifikátem.</w:t>
      </w:r>
    </w:p>
    <w:p w:rsidR="007609D1" w:rsidRDefault="007609D1" w:rsidP="007609D1">
      <w:pPr>
        <w:rPr>
          <w:noProof/>
          <w:lang w:eastAsia="cs-CZ"/>
        </w:rPr>
      </w:pP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lastRenderedPageBreak/>
        <w:t>1.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557E5349" wp14:editId="6A4DEECF">
            <wp:extent cx="1685109" cy="525369"/>
            <wp:effectExtent l="38100" t="38100" r="86995" b="10350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67" cy="5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2.</w:t>
      </w:r>
      <w:r>
        <w:rPr>
          <w:noProof/>
          <w:lang w:eastAsia="cs-CZ"/>
        </w:rPr>
        <w:tab/>
        <w:t xml:space="preserve"> </w:t>
      </w:r>
      <w:r>
        <w:rPr>
          <w:noProof/>
          <w:lang w:eastAsia="cs-CZ"/>
        </w:rPr>
        <w:drawing>
          <wp:inline distT="0" distB="0" distL="0" distR="0" wp14:anchorId="4ACF6C7E" wp14:editId="1281E9D4">
            <wp:extent cx="2738846" cy="1354918"/>
            <wp:effectExtent l="38100" t="38100" r="99695" b="93345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6" cy="13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9D1" w:rsidRDefault="007609D1" w:rsidP="007609D1"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3.</w:t>
      </w:r>
      <w:r>
        <w:tab/>
      </w:r>
      <w:r>
        <w:rPr>
          <w:noProof/>
          <w:lang w:eastAsia="cs-CZ"/>
        </w:rPr>
        <w:drawing>
          <wp:inline distT="0" distB="0" distL="0" distR="0" wp14:anchorId="5E35C443" wp14:editId="4FB7145B">
            <wp:extent cx="2111829" cy="1188781"/>
            <wp:effectExtent l="38100" t="38100" r="98425" b="8763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32" cy="11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 w:rsidRPr="001E5B47">
        <w:rPr>
          <w:rFonts w:ascii="Gill Sans Ultra Bold Condensed" w:eastAsiaTheme="majorEastAsia" w:hAnsi="Gill Sans Ultra Bold Condensed" w:cstheme="majorBidi"/>
          <w:bCs/>
          <w:szCs w:val="28"/>
        </w:rPr>
        <w:t>4.</w:t>
      </w:r>
      <w:r>
        <w:tab/>
      </w:r>
      <w:r>
        <w:rPr>
          <w:noProof/>
          <w:lang w:eastAsia="cs-CZ"/>
        </w:rPr>
        <w:drawing>
          <wp:inline distT="0" distB="0" distL="0" distR="0" wp14:anchorId="3D94D4FB" wp14:editId="11BB6692">
            <wp:extent cx="2669886" cy="1715589"/>
            <wp:effectExtent l="38100" t="38100" r="92710" b="94615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6" cy="17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2F29" w:rsidRDefault="00692F29" w:rsidP="00692F29">
      <w:pPr>
        <w:spacing w:after="0"/>
        <w:rPr>
          <w:rFonts w:ascii="Calibri" w:hAnsi="Calibri" w:cs="Times New Roman"/>
          <w:sz w:val="20"/>
          <w:szCs w:val="20"/>
        </w:rPr>
      </w:pPr>
    </w:p>
    <w:p w:rsidR="00692F29" w:rsidRDefault="00692F29" w:rsidP="007609D1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Po podpisu certifikátem budete vyzvání ke smazání všech certifikátů daného uživatele, stiskněte „OK“ pro smazání.</w:t>
      </w:r>
    </w:p>
    <w:p w:rsidR="00692F29" w:rsidRDefault="00692F29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1173F6" w:rsidRDefault="001173F6" w:rsidP="007609D1">
      <w:pPr>
        <w:spacing w:after="0"/>
        <w:rPr>
          <w:rFonts w:ascii="Calibri" w:hAnsi="Calibri" w:cs="Times New Roman"/>
          <w:b/>
          <w:sz w:val="16"/>
          <w:szCs w:val="16"/>
        </w:rPr>
      </w:pPr>
      <w:r>
        <w:rPr>
          <w:rFonts w:ascii="Calibri" w:hAnsi="Calibri" w:cs="Times New Roman"/>
          <w:b/>
          <w:noProof/>
          <w:sz w:val="16"/>
          <w:szCs w:val="16"/>
          <w:lang w:eastAsia="cs-CZ"/>
        </w:rPr>
        <w:drawing>
          <wp:inline distT="0" distB="0" distL="0" distR="0">
            <wp:extent cx="5093494" cy="223400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32" cy="22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29" w:rsidRDefault="00692F29" w:rsidP="007609D1">
      <w:pPr>
        <w:spacing w:after="0"/>
        <w:rPr>
          <w:rFonts w:ascii="Calibri" w:hAnsi="Calibri" w:cs="Times New Roman"/>
          <w:b/>
          <w:sz w:val="16"/>
          <w:szCs w:val="16"/>
        </w:rPr>
      </w:pP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  <w:r w:rsidRPr="00833264">
        <w:rPr>
          <w:rFonts w:ascii="Calibri" w:hAnsi="Calibri" w:cs="Times New Roman"/>
          <w:b/>
          <w:sz w:val="16"/>
          <w:szCs w:val="16"/>
        </w:rPr>
        <w:t>(Pozn.: Změna statusu k zamezení přístupu nestačí, je třeba vymazat certifikát!)</w:t>
      </w:r>
    </w:p>
    <w:p w:rsidR="007609D1" w:rsidRDefault="007609D1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692F29" w:rsidRDefault="00274503" w:rsidP="00692F29">
      <w:pPr>
        <w:spacing w:after="0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Na záložce „zabezpečený přístup“ si zkontrolujte, že všechny certifikáty byly vymazány. </w:t>
      </w:r>
      <w:r w:rsidR="00692F29" w:rsidRPr="00833264">
        <w:rPr>
          <w:rFonts w:ascii="Calibri" w:hAnsi="Calibri" w:cs="Times New Roman"/>
          <w:sz w:val="20"/>
          <w:szCs w:val="20"/>
        </w:rPr>
        <w:t xml:space="preserve">Změnou pole „Status“ na „Neaktivní“ </w:t>
      </w:r>
      <w:r w:rsidR="00692F29">
        <w:rPr>
          <w:rFonts w:ascii="Calibri" w:hAnsi="Calibri" w:cs="Times New Roman"/>
          <w:sz w:val="20"/>
          <w:szCs w:val="20"/>
        </w:rPr>
        <w:t xml:space="preserve">se po znovunačtení stránky (F5) </w:t>
      </w:r>
      <w:r w:rsidR="00692F29" w:rsidRPr="00833264">
        <w:rPr>
          <w:rFonts w:ascii="Calibri" w:hAnsi="Calibri" w:cs="Times New Roman"/>
          <w:sz w:val="20"/>
          <w:szCs w:val="20"/>
        </w:rPr>
        <w:t xml:space="preserve">na záložce „Základní kontaktní údaje“ </w:t>
      </w:r>
      <w:r w:rsidR="00692F29">
        <w:rPr>
          <w:rFonts w:ascii="Calibri" w:hAnsi="Calibri" w:cs="Times New Roman"/>
          <w:sz w:val="20"/>
          <w:szCs w:val="20"/>
        </w:rPr>
        <w:t>již neaktivní uživatel</w:t>
      </w:r>
      <w:r>
        <w:rPr>
          <w:rFonts w:ascii="Calibri" w:hAnsi="Calibri" w:cs="Times New Roman"/>
          <w:sz w:val="20"/>
          <w:szCs w:val="20"/>
        </w:rPr>
        <w:t xml:space="preserve"> nezobrazí</w:t>
      </w:r>
      <w:r w:rsidR="00692F29">
        <w:rPr>
          <w:rFonts w:ascii="Calibri" w:hAnsi="Calibri" w:cs="Times New Roman"/>
          <w:sz w:val="20"/>
          <w:szCs w:val="20"/>
        </w:rPr>
        <w:t>.</w:t>
      </w:r>
    </w:p>
    <w:p w:rsidR="00692F29" w:rsidRDefault="00692F29" w:rsidP="007609D1">
      <w:pPr>
        <w:spacing w:after="0"/>
        <w:rPr>
          <w:rFonts w:ascii="Calibri" w:hAnsi="Calibri" w:cs="Times New Roman"/>
          <w:sz w:val="20"/>
          <w:szCs w:val="20"/>
        </w:rPr>
      </w:pPr>
    </w:p>
    <w:p w:rsidR="007609D1" w:rsidRDefault="007609D1" w:rsidP="007609D1">
      <w:pPr>
        <w:spacing w:after="0" w:line="360" w:lineRule="auto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>„Registrace -&gt; Kmenová data -&gt; Seznam osob“ zobrazuje pouze uživatele se statusem „Aktivní“</w:t>
      </w:r>
      <w:r w:rsidRPr="00833264">
        <w:rPr>
          <w:rFonts w:ascii="Calibri" w:hAnsi="Calibri" w:cs="Times New Roman"/>
          <w:sz w:val="20"/>
          <w:szCs w:val="20"/>
        </w:rPr>
        <w:t>.</w:t>
      </w:r>
      <w:r>
        <w:rPr>
          <w:rFonts w:ascii="Calibri" w:hAnsi="Calibri" w:cs="Times New Roman"/>
          <w:sz w:val="20"/>
          <w:szCs w:val="20"/>
        </w:rPr>
        <w:t xml:space="preserve"> </w:t>
      </w:r>
    </w:p>
    <w:p w:rsidR="007609D1" w:rsidRDefault="007609D1" w:rsidP="007609D1">
      <w:pPr>
        <w:spacing w:line="360" w:lineRule="auto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Kontrolu všech uživatelů lze však provést v </w:t>
      </w:r>
      <w:r w:rsidRPr="00196491">
        <w:rPr>
          <w:rFonts w:ascii="Gill Sans Ultra Bold Condensed" w:hAnsi="Gill Sans Ultra Bold Condensed"/>
          <w:color w:val="0000FF"/>
          <w:u w:val="single"/>
        </w:rPr>
        <w:fldChar w:fldCharType="begin"/>
      </w:r>
      <w:r w:rsidRPr="00196491">
        <w:rPr>
          <w:rFonts w:ascii="Gill Sans Ultra Bold Condensed" w:hAnsi="Gill Sans Ultra Bold Condensed"/>
          <w:color w:val="0000FF"/>
          <w:u w:val="single"/>
        </w:rPr>
        <w:instrText xml:space="preserve"> REF _Ref349293072 \h  \* MERGEFORMAT </w:instrText>
      </w:r>
      <w:r w:rsidRPr="00196491">
        <w:rPr>
          <w:rFonts w:ascii="Gill Sans Ultra Bold Condensed" w:hAnsi="Gill Sans Ultra Bold Condensed"/>
          <w:color w:val="0000FF"/>
          <w:u w:val="single"/>
        </w:rPr>
      </w:r>
      <w:r w:rsidRPr="00196491">
        <w:rPr>
          <w:rFonts w:ascii="Gill Sans Ultra Bold Condensed" w:hAnsi="Gill Sans Ultra Bold Condensed"/>
          <w:color w:val="0000FF"/>
          <w:u w:val="single"/>
        </w:rPr>
        <w:fldChar w:fldCharType="separate"/>
      </w:r>
      <w:r w:rsidRPr="00196491">
        <w:rPr>
          <w:rFonts w:ascii="Gill Sans Ultra Bold Condensed" w:hAnsi="Gill Sans Ultra Bold Condensed"/>
          <w:color w:val="0000FF"/>
          <w:u w:val="single"/>
        </w:rPr>
        <w:t>NÁHLEDU DO PŘEHLEDOVÉ SESTAVY OSOB S PŘÍSTUPEM DO CS OTE</w:t>
      </w:r>
      <w:r w:rsidRPr="00196491">
        <w:rPr>
          <w:rFonts w:ascii="Gill Sans Ultra Bold Condensed" w:hAnsi="Gill Sans Ultra Bold Condensed"/>
          <w:color w:val="0000FF"/>
          <w:u w:val="single"/>
        </w:rPr>
        <w:fldChar w:fldCharType="end"/>
      </w:r>
      <w:r>
        <w:rPr>
          <w:rFonts w:ascii="Calibri" w:hAnsi="Calibri" w:cs="Times New Roman"/>
          <w:sz w:val="20"/>
          <w:szCs w:val="20"/>
        </w:rPr>
        <w:t xml:space="preserve"> .</w:t>
      </w:r>
    </w:p>
    <w:p w:rsidR="007609D1" w:rsidRPr="005B6B07" w:rsidRDefault="00292094" w:rsidP="005B6B07">
      <w:pPr>
        <w:pStyle w:val="Nadpis1"/>
        <w:ind w:left="8496"/>
        <w:rPr>
          <w:rStyle w:val="Hypertextovodkaz"/>
        </w:rPr>
      </w:pPr>
      <w:hyperlink w:anchor="_top" w:history="1">
        <w:r w:rsidR="005B6B07" w:rsidRPr="005B6B07">
          <w:rPr>
            <w:rStyle w:val="Hypertextovodkaz"/>
          </w:rPr>
          <w:t>Zpět na obsah</w:t>
        </w:r>
      </w:hyperlink>
    </w:p>
    <w:sectPr w:rsidR="007609D1" w:rsidRPr="005B6B07" w:rsidSect="00CF53C0">
      <w:headerReference w:type="default" r:id="rId34"/>
      <w:pgSz w:w="11906" w:h="16838"/>
      <w:pgMar w:top="960" w:right="720" w:bottom="426" w:left="720" w:header="4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D34" w:rsidRDefault="00993D34" w:rsidP="00DE5E52">
      <w:pPr>
        <w:spacing w:after="0" w:line="240" w:lineRule="auto"/>
      </w:pPr>
      <w:r>
        <w:separator/>
      </w:r>
    </w:p>
  </w:endnote>
  <w:endnote w:type="continuationSeparator" w:id="0">
    <w:p w:rsidR="00993D34" w:rsidRDefault="00993D34" w:rsidP="00DE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D34" w:rsidRDefault="00993D34" w:rsidP="00DE5E52">
      <w:pPr>
        <w:spacing w:after="0" w:line="240" w:lineRule="auto"/>
      </w:pPr>
      <w:r>
        <w:separator/>
      </w:r>
    </w:p>
  </w:footnote>
  <w:footnote w:type="continuationSeparator" w:id="0">
    <w:p w:rsidR="00993D34" w:rsidRDefault="00993D34" w:rsidP="00DE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52" w:rsidRPr="0097776B" w:rsidRDefault="00DE5E52" w:rsidP="00DE5E52">
    <w:pPr>
      <w:pStyle w:val="Zhlav"/>
      <w:jc w:val="right"/>
      <w:rPr>
        <w:sz w:val="12"/>
        <w:szCs w:val="12"/>
      </w:rPr>
    </w:pPr>
    <w:r>
      <w:rPr>
        <w:noProof/>
        <w:sz w:val="12"/>
        <w:szCs w:val="12"/>
        <w:lang w:eastAsia="cs-CZ"/>
      </w:rPr>
      <w:drawing>
        <wp:anchor distT="0" distB="0" distL="114300" distR="114300" simplePos="0" relativeHeight="251659264" behindDoc="0" locked="0" layoutInCell="1" allowOverlap="1" wp14:anchorId="6F0F3C7F" wp14:editId="3690C714">
          <wp:simplePos x="0" y="0"/>
          <wp:positionH relativeFrom="column">
            <wp:posOffset>-635</wp:posOffset>
          </wp:positionH>
          <wp:positionV relativeFrom="paragraph">
            <wp:posOffset>6985</wp:posOffset>
          </wp:positionV>
          <wp:extent cx="697865" cy="219075"/>
          <wp:effectExtent l="0" t="0" r="6985" b="9525"/>
          <wp:wrapSquare wrapText="bothSides"/>
          <wp:docPr id="44" name="Obráze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86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76B">
      <w:rPr>
        <w:sz w:val="12"/>
        <w:szCs w:val="12"/>
      </w:rPr>
      <w:t>OTE, a. s.</w:t>
    </w:r>
  </w:p>
  <w:p w:rsidR="00DE5E52" w:rsidRPr="0097776B" w:rsidRDefault="00DE5E52" w:rsidP="00DE5E52">
    <w:pPr>
      <w:pStyle w:val="Zhlav"/>
      <w:jc w:val="right"/>
      <w:rPr>
        <w:sz w:val="12"/>
        <w:szCs w:val="12"/>
      </w:rPr>
    </w:pPr>
    <w:r w:rsidRPr="0097776B">
      <w:rPr>
        <w:sz w:val="12"/>
        <w:szCs w:val="12"/>
      </w:rPr>
      <w:t>Sokolovská 192/79</w:t>
    </w:r>
  </w:p>
  <w:p w:rsidR="00DE5E52" w:rsidRDefault="00DE5E52" w:rsidP="00DE5E52">
    <w:pPr>
      <w:pStyle w:val="Zhlav"/>
      <w:jc w:val="right"/>
      <w:rPr>
        <w:sz w:val="12"/>
        <w:szCs w:val="12"/>
      </w:rPr>
    </w:pPr>
    <w:r w:rsidRPr="0097776B">
      <w:rPr>
        <w:sz w:val="12"/>
        <w:szCs w:val="12"/>
      </w:rPr>
      <w:t>186 00 Praha 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060399"/>
    <w:multiLevelType w:val="hybridMultilevel"/>
    <w:tmpl w:val="67A496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ocumentProtection w:edit="readOnly" w:enforcement="1" w:cryptProviderType="rsaFull" w:cryptAlgorithmClass="hash" w:cryptAlgorithmType="typeAny" w:cryptAlgorithmSid="4" w:cryptSpinCount="100000" w:hash="80f+xYNp9Y/5WiCrRqxfoUmf8TE=" w:salt="tNneOpKOC9InqHlMQe33y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808"/>
    <w:rsid w:val="00021F1B"/>
    <w:rsid w:val="000325F1"/>
    <w:rsid w:val="0006356B"/>
    <w:rsid w:val="00067068"/>
    <w:rsid w:val="00073AF4"/>
    <w:rsid w:val="0007700A"/>
    <w:rsid w:val="000820FC"/>
    <w:rsid w:val="00085F34"/>
    <w:rsid w:val="00087BDD"/>
    <w:rsid w:val="000900AD"/>
    <w:rsid w:val="000935B4"/>
    <w:rsid w:val="000936B9"/>
    <w:rsid w:val="000B0949"/>
    <w:rsid w:val="000D0FB7"/>
    <w:rsid w:val="000E162B"/>
    <w:rsid w:val="000F1084"/>
    <w:rsid w:val="000F4146"/>
    <w:rsid w:val="00102C6D"/>
    <w:rsid w:val="00104227"/>
    <w:rsid w:val="001173F6"/>
    <w:rsid w:val="00122BD4"/>
    <w:rsid w:val="00146691"/>
    <w:rsid w:val="00171978"/>
    <w:rsid w:val="00194EBB"/>
    <w:rsid w:val="00195AD3"/>
    <w:rsid w:val="001C6EEA"/>
    <w:rsid w:val="001D7684"/>
    <w:rsid w:val="001F0064"/>
    <w:rsid w:val="001F340D"/>
    <w:rsid w:val="002349BE"/>
    <w:rsid w:val="00266AFC"/>
    <w:rsid w:val="00271232"/>
    <w:rsid w:val="002722A9"/>
    <w:rsid w:val="00274503"/>
    <w:rsid w:val="00281A24"/>
    <w:rsid w:val="00292094"/>
    <w:rsid w:val="0029448F"/>
    <w:rsid w:val="00295B30"/>
    <w:rsid w:val="002A11B7"/>
    <w:rsid w:val="002A4715"/>
    <w:rsid w:val="002C29EA"/>
    <w:rsid w:val="002E2423"/>
    <w:rsid w:val="002E6D2A"/>
    <w:rsid w:val="00317375"/>
    <w:rsid w:val="003261D3"/>
    <w:rsid w:val="003277C0"/>
    <w:rsid w:val="00337EC3"/>
    <w:rsid w:val="00353218"/>
    <w:rsid w:val="00357B4F"/>
    <w:rsid w:val="00372C9D"/>
    <w:rsid w:val="00374867"/>
    <w:rsid w:val="00392E0F"/>
    <w:rsid w:val="003A4449"/>
    <w:rsid w:val="003B7D29"/>
    <w:rsid w:val="003C3A90"/>
    <w:rsid w:val="003C5E4F"/>
    <w:rsid w:val="003D737F"/>
    <w:rsid w:val="003E593E"/>
    <w:rsid w:val="003F2EEE"/>
    <w:rsid w:val="003F468E"/>
    <w:rsid w:val="00406C51"/>
    <w:rsid w:val="004243BA"/>
    <w:rsid w:val="00441034"/>
    <w:rsid w:val="00445283"/>
    <w:rsid w:val="00464DA5"/>
    <w:rsid w:val="004702EC"/>
    <w:rsid w:val="004B3F0E"/>
    <w:rsid w:val="004B4EAC"/>
    <w:rsid w:val="004D7114"/>
    <w:rsid w:val="004E6C2B"/>
    <w:rsid w:val="004E7DD9"/>
    <w:rsid w:val="004F351D"/>
    <w:rsid w:val="004F5001"/>
    <w:rsid w:val="00512D11"/>
    <w:rsid w:val="00513C03"/>
    <w:rsid w:val="00527FF9"/>
    <w:rsid w:val="005530E5"/>
    <w:rsid w:val="00563727"/>
    <w:rsid w:val="00566E47"/>
    <w:rsid w:val="00581311"/>
    <w:rsid w:val="00584663"/>
    <w:rsid w:val="00596F59"/>
    <w:rsid w:val="0059747A"/>
    <w:rsid w:val="005A6681"/>
    <w:rsid w:val="005B6B07"/>
    <w:rsid w:val="005D7012"/>
    <w:rsid w:val="005E3F07"/>
    <w:rsid w:val="005F7D18"/>
    <w:rsid w:val="006260BA"/>
    <w:rsid w:val="006277CF"/>
    <w:rsid w:val="00630C8B"/>
    <w:rsid w:val="0064125A"/>
    <w:rsid w:val="006424BC"/>
    <w:rsid w:val="00644A61"/>
    <w:rsid w:val="00657F8B"/>
    <w:rsid w:val="00685CA1"/>
    <w:rsid w:val="00692F29"/>
    <w:rsid w:val="006963D9"/>
    <w:rsid w:val="006A0BEB"/>
    <w:rsid w:val="006A3C86"/>
    <w:rsid w:val="006A6CA6"/>
    <w:rsid w:val="006B0FA6"/>
    <w:rsid w:val="006B6755"/>
    <w:rsid w:val="006B6BF4"/>
    <w:rsid w:val="006C016F"/>
    <w:rsid w:val="006C3F2F"/>
    <w:rsid w:val="00702906"/>
    <w:rsid w:val="007135C3"/>
    <w:rsid w:val="00720E99"/>
    <w:rsid w:val="00721BA8"/>
    <w:rsid w:val="00723299"/>
    <w:rsid w:val="00727CC1"/>
    <w:rsid w:val="00740E4E"/>
    <w:rsid w:val="00747D16"/>
    <w:rsid w:val="007609D1"/>
    <w:rsid w:val="007621FF"/>
    <w:rsid w:val="0076441A"/>
    <w:rsid w:val="0076706B"/>
    <w:rsid w:val="007702BF"/>
    <w:rsid w:val="00792193"/>
    <w:rsid w:val="00794881"/>
    <w:rsid w:val="00796EFB"/>
    <w:rsid w:val="007A32FC"/>
    <w:rsid w:val="007A3F24"/>
    <w:rsid w:val="007C251C"/>
    <w:rsid w:val="007C79B1"/>
    <w:rsid w:val="007D54AA"/>
    <w:rsid w:val="007E7B24"/>
    <w:rsid w:val="007F1725"/>
    <w:rsid w:val="007F1F75"/>
    <w:rsid w:val="008200A3"/>
    <w:rsid w:val="0083392B"/>
    <w:rsid w:val="00844F13"/>
    <w:rsid w:val="00850207"/>
    <w:rsid w:val="00850932"/>
    <w:rsid w:val="00866F31"/>
    <w:rsid w:val="00874B01"/>
    <w:rsid w:val="00885CD6"/>
    <w:rsid w:val="0089221F"/>
    <w:rsid w:val="008A4078"/>
    <w:rsid w:val="008A570C"/>
    <w:rsid w:val="008D02E6"/>
    <w:rsid w:val="008D06F4"/>
    <w:rsid w:val="008D695D"/>
    <w:rsid w:val="008E6CAC"/>
    <w:rsid w:val="008F2D2B"/>
    <w:rsid w:val="00904A05"/>
    <w:rsid w:val="0093229C"/>
    <w:rsid w:val="00956248"/>
    <w:rsid w:val="00960342"/>
    <w:rsid w:val="00993D34"/>
    <w:rsid w:val="009974E3"/>
    <w:rsid w:val="009A10B8"/>
    <w:rsid w:val="00A169F0"/>
    <w:rsid w:val="00A35455"/>
    <w:rsid w:val="00A519EF"/>
    <w:rsid w:val="00A54C7D"/>
    <w:rsid w:val="00A571EC"/>
    <w:rsid w:val="00A62463"/>
    <w:rsid w:val="00A702A7"/>
    <w:rsid w:val="00A91C70"/>
    <w:rsid w:val="00A978F3"/>
    <w:rsid w:val="00AA1E2F"/>
    <w:rsid w:val="00AA3C9F"/>
    <w:rsid w:val="00AA41F5"/>
    <w:rsid w:val="00AB0F73"/>
    <w:rsid w:val="00AB7F5A"/>
    <w:rsid w:val="00AC20DA"/>
    <w:rsid w:val="00B17124"/>
    <w:rsid w:val="00B25834"/>
    <w:rsid w:val="00B361DD"/>
    <w:rsid w:val="00B55DBD"/>
    <w:rsid w:val="00B6509B"/>
    <w:rsid w:val="00B809F3"/>
    <w:rsid w:val="00B928CD"/>
    <w:rsid w:val="00BD50E0"/>
    <w:rsid w:val="00BF797A"/>
    <w:rsid w:val="00C113E9"/>
    <w:rsid w:val="00C22604"/>
    <w:rsid w:val="00C35C07"/>
    <w:rsid w:val="00C42C45"/>
    <w:rsid w:val="00C66D36"/>
    <w:rsid w:val="00C747A1"/>
    <w:rsid w:val="00C919DF"/>
    <w:rsid w:val="00CC14FE"/>
    <w:rsid w:val="00CF53C0"/>
    <w:rsid w:val="00D00530"/>
    <w:rsid w:val="00D00684"/>
    <w:rsid w:val="00D01F81"/>
    <w:rsid w:val="00D026A9"/>
    <w:rsid w:val="00D25115"/>
    <w:rsid w:val="00D2763C"/>
    <w:rsid w:val="00D36193"/>
    <w:rsid w:val="00D43D67"/>
    <w:rsid w:val="00D61D0E"/>
    <w:rsid w:val="00D72B8B"/>
    <w:rsid w:val="00D73296"/>
    <w:rsid w:val="00D81F76"/>
    <w:rsid w:val="00D85364"/>
    <w:rsid w:val="00DB1557"/>
    <w:rsid w:val="00DD2808"/>
    <w:rsid w:val="00DD2842"/>
    <w:rsid w:val="00DD70AC"/>
    <w:rsid w:val="00DE5E52"/>
    <w:rsid w:val="00E17E72"/>
    <w:rsid w:val="00E43439"/>
    <w:rsid w:val="00E43FD5"/>
    <w:rsid w:val="00E47794"/>
    <w:rsid w:val="00E60B5A"/>
    <w:rsid w:val="00E6304D"/>
    <w:rsid w:val="00E8177E"/>
    <w:rsid w:val="00EB175A"/>
    <w:rsid w:val="00EC2E56"/>
    <w:rsid w:val="00EC338A"/>
    <w:rsid w:val="00EC35D8"/>
    <w:rsid w:val="00EF615E"/>
    <w:rsid w:val="00F06EE2"/>
    <w:rsid w:val="00F46264"/>
    <w:rsid w:val="00F47422"/>
    <w:rsid w:val="00F66509"/>
    <w:rsid w:val="00F77B2E"/>
    <w:rsid w:val="00F84DD4"/>
    <w:rsid w:val="00F953DD"/>
    <w:rsid w:val="00FB0BBD"/>
    <w:rsid w:val="00FB656D"/>
    <w:rsid w:val="00FB7F55"/>
    <w:rsid w:val="00FD0E3B"/>
    <w:rsid w:val="00FD114F"/>
    <w:rsid w:val="00FE3E61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0932"/>
  </w:style>
  <w:style w:type="paragraph" w:styleId="Nadpis1">
    <w:name w:val="heading 1"/>
    <w:basedOn w:val="Normln"/>
    <w:next w:val="Normln"/>
    <w:link w:val="Nadpis1Char"/>
    <w:uiPriority w:val="9"/>
    <w:qFormat/>
    <w:rsid w:val="000936B9"/>
    <w:pPr>
      <w:keepNext/>
      <w:keepLines/>
      <w:spacing w:before="480" w:after="0"/>
      <w:outlineLvl w:val="0"/>
    </w:pPr>
    <w:rPr>
      <w:rFonts w:ascii="Gill Sans Ultra Bold Condensed" w:eastAsiaTheme="majorEastAsia" w:hAnsi="Gill Sans Ultra Bold Condensed" w:cstheme="majorBidi"/>
      <w:b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ujstyl">
    <w:name w:val="Muj styl"/>
    <w:basedOn w:val="Normln"/>
    <w:link w:val="MujstylChar"/>
    <w:qFormat/>
    <w:rsid w:val="00464DA5"/>
    <w:rPr>
      <w:rFonts w:ascii="Arial" w:hAnsi="Arial"/>
      <w:sz w:val="20"/>
    </w:rPr>
  </w:style>
  <w:style w:type="character" w:customStyle="1" w:styleId="MujstylChar">
    <w:name w:val="Muj styl Char"/>
    <w:basedOn w:val="Standardnpsmoodstavce"/>
    <w:link w:val="Mujstyl"/>
    <w:rsid w:val="00464DA5"/>
    <w:rPr>
      <w:rFonts w:ascii="Arial" w:hAnsi="Arial"/>
      <w:sz w:val="20"/>
    </w:rPr>
  </w:style>
  <w:style w:type="paragraph" w:customStyle="1" w:styleId="MujNadpis">
    <w:name w:val="Muj Nadpis"/>
    <w:basedOn w:val="Normln"/>
    <w:link w:val="MujNadpisChar"/>
    <w:autoRedefine/>
    <w:qFormat/>
    <w:rsid w:val="007F1725"/>
    <w:pPr>
      <w:tabs>
        <w:tab w:val="left" w:pos="284"/>
      </w:tabs>
      <w:suppressAutoHyphens/>
      <w:spacing w:before="120" w:after="120" w:line="240" w:lineRule="auto"/>
    </w:pPr>
    <w:rPr>
      <w:rFonts w:asciiTheme="majorHAnsi" w:hAnsiTheme="majorHAnsi"/>
      <w:b/>
      <w:color w:val="0070C0"/>
      <w:sz w:val="26"/>
    </w:rPr>
  </w:style>
  <w:style w:type="character" w:customStyle="1" w:styleId="MujNadpisChar">
    <w:name w:val="Muj Nadpis Char"/>
    <w:basedOn w:val="Standardnpsmoodstavce"/>
    <w:link w:val="MujNadpis"/>
    <w:rsid w:val="007F1725"/>
    <w:rPr>
      <w:rFonts w:asciiTheme="majorHAnsi" w:hAnsiTheme="majorHAnsi"/>
      <w:b/>
      <w:color w:val="0070C0"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80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E5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5E52"/>
  </w:style>
  <w:style w:type="paragraph" w:styleId="Zpat">
    <w:name w:val="footer"/>
    <w:basedOn w:val="Normln"/>
    <w:link w:val="ZpatChar"/>
    <w:uiPriority w:val="99"/>
    <w:unhideWhenUsed/>
    <w:rsid w:val="00DE5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5E52"/>
  </w:style>
  <w:style w:type="character" w:styleId="Hypertextovodkaz">
    <w:name w:val="Hyperlink"/>
    <w:basedOn w:val="Standardnpsmoodstavce"/>
    <w:uiPriority w:val="99"/>
    <w:unhideWhenUsed/>
    <w:rsid w:val="004F500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F500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936B9"/>
    <w:rPr>
      <w:rFonts w:ascii="Gill Sans Ultra Bold Condensed" w:eastAsiaTheme="majorEastAsia" w:hAnsi="Gill Sans Ultra Bold Condensed" w:cstheme="majorBidi"/>
      <w:bCs/>
      <w:szCs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2E2423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3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0932"/>
  </w:style>
  <w:style w:type="paragraph" w:styleId="Nadpis1">
    <w:name w:val="heading 1"/>
    <w:basedOn w:val="Normln"/>
    <w:next w:val="Normln"/>
    <w:link w:val="Nadpis1Char"/>
    <w:uiPriority w:val="9"/>
    <w:qFormat/>
    <w:rsid w:val="000936B9"/>
    <w:pPr>
      <w:keepNext/>
      <w:keepLines/>
      <w:spacing w:before="480" w:after="0"/>
      <w:outlineLvl w:val="0"/>
    </w:pPr>
    <w:rPr>
      <w:rFonts w:ascii="Gill Sans Ultra Bold Condensed" w:eastAsiaTheme="majorEastAsia" w:hAnsi="Gill Sans Ultra Bold Condensed" w:cstheme="majorBidi"/>
      <w:b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ujstyl">
    <w:name w:val="Muj styl"/>
    <w:basedOn w:val="Normln"/>
    <w:link w:val="MujstylChar"/>
    <w:qFormat/>
    <w:rsid w:val="00464DA5"/>
    <w:rPr>
      <w:rFonts w:ascii="Arial" w:hAnsi="Arial"/>
      <w:sz w:val="20"/>
    </w:rPr>
  </w:style>
  <w:style w:type="character" w:customStyle="1" w:styleId="MujstylChar">
    <w:name w:val="Muj styl Char"/>
    <w:basedOn w:val="Standardnpsmoodstavce"/>
    <w:link w:val="Mujstyl"/>
    <w:rsid w:val="00464DA5"/>
    <w:rPr>
      <w:rFonts w:ascii="Arial" w:hAnsi="Arial"/>
      <w:sz w:val="20"/>
    </w:rPr>
  </w:style>
  <w:style w:type="paragraph" w:customStyle="1" w:styleId="MujNadpis">
    <w:name w:val="Muj Nadpis"/>
    <w:basedOn w:val="Normln"/>
    <w:link w:val="MujNadpisChar"/>
    <w:autoRedefine/>
    <w:qFormat/>
    <w:rsid w:val="007F1725"/>
    <w:pPr>
      <w:tabs>
        <w:tab w:val="left" w:pos="284"/>
      </w:tabs>
      <w:suppressAutoHyphens/>
      <w:spacing w:before="120" w:after="120" w:line="240" w:lineRule="auto"/>
    </w:pPr>
    <w:rPr>
      <w:rFonts w:asciiTheme="majorHAnsi" w:hAnsiTheme="majorHAnsi"/>
      <w:b/>
      <w:color w:val="0070C0"/>
      <w:sz w:val="26"/>
    </w:rPr>
  </w:style>
  <w:style w:type="character" w:customStyle="1" w:styleId="MujNadpisChar">
    <w:name w:val="Muj Nadpis Char"/>
    <w:basedOn w:val="Standardnpsmoodstavce"/>
    <w:link w:val="MujNadpis"/>
    <w:rsid w:val="007F1725"/>
    <w:rPr>
      <w:rFonts w:asciiTheme="majorHAnsi" w:hAnsiTheme="majorHAnsi"/>
      <w:b/>
      <w:color w:val="0070C0"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80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E5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5E52"/>
  </w:style>
  <w:style w:type="paragraph" w:styleId="Zpat">
    <w:name w:val="footer"/>
    <w:basedOn w:val="Normln"/>
    <w:link w:val="ZpatChar"/>
    <w:uiPriority w:val="99"/>
    <w:unhideWhenUsed/>
    <w:rsid w:val="00DE5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5E52"/>
  </w:style>
  <w:style w:type="character" w:styleId="Hypertextovodkaz">
    <w:name w:val="Hyperlink"/>
    <w:basedOn w:val="Standardnpsmoodstavce"/>
    <w:uiPriority w:val="99"/>
    <w:unhideWhenUsed/>
    <w:rsid w:val="004F500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F500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936B9"/>
    <w:rPr>
      <w:rFonts w:ascii="Gill Sans Ultra Bold Condensed" w:eastAsiaTheme="majorEastAsia" w:hAnsi="Gill Sans Ultra Bold Condensed" w:cstheme="majorBidi"/>
      <w:bCs/>
      <w:szCs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2E2423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3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portal.ote-cr.cz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EAE2D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066EB-1BAB-4119-9292-78B85DE14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</TotalTime>
  <Pages>12</Pages>
  <Words>1539</Words>
  <Characters>9086</Characters>
  <Application>Microsoft Office Word</Application>
  <DocSecurity>8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OTE, a.s.</Company>
  <LinksUpToDate>false</LinksUpToDate>
  <CharactersWithSpaces>10604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Pavla Erhartová</dc:creator>
  <cp:lastModifiedBy>Erhartova, Pavla</cp:lastModifiedBy>
  <cp:revision>119</cp:revision>
  <dcterms:created xsi:type="dcterms:W3CDTF">2013-04-17T13:10:00Z</dcterms:created>
  <dcterms:modified xsi:type="dcterms:W3CDTF">2016-10-31T07:05:00Z</dcterms:modified>
</cp:coreProperties>
</file>