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F5" w:rsidRPr="000A2C7E" w:rsidRDefault="00EB3DF5" w:rsidP="00EB3DF5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A2C7E">
        <w:rPr>
          <w:rFonts w:ascii="Arial" w:hAnsi="Arial" w:cs="Arial"/>
          <w:b/>
          <w:sz w:val="28"/>
          <w:szCs w:val="28"/>
          <w:lang w:val="en-GB"/>
        </w:rPr>
        <w:t>Answers for CZ-SK-HU MC Project’s</w:t>
      </w:r>
    </w:p>
    <w:p w:rsidR="00EB3DF5" w:rsidRPr="000A2C7E" w:rsidRDefault="00EB3DF5" w:rsidP="00EB3DF5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A2C7E">
        <w:rPr>
          <w:rFonts w:ascii="Arial" w:hAnsi="Arial" w:cs="Arial"/>
          <w:b/>
          <w:sz w:val="28"/>
          <w:szCs w:val="28"/>
          <w:lang w:val="en-GB"/>
        </w:rPr>
        <w:t xml:space="preserve">Survey on </w:t>
      </w:r>
      <w:proofErr w:type="spellStart"/>
      <w:r w:rsidRPr="000A2C7E">
        <w:rPr>
          <w:rFonts w:ascii="Arial" w:hAnsi="Arial" w:cs="Arial"/>
          <w:b/>
          <w:sz w:val="28"/>
          <w:szCs w:val="28"/>
          <w:lang w:val="en-GB"/>
        </w:rPr>
        <w:t>Fallback</w:t>
      </w:r>
      <w:proofErr w:type="spellEnd"/>
      <w:r w:rsidRPr="000A2C7E">
        <w:rPr>
          <w:rFonts w:ascii="Arial" w:hAnsi="Arial" w:cs="Arial"/>
          <w:b/>
          <w:sz w:val="28"/>
          <w:szCs w:val="28"/>
          <w:lang w:val="en-GB"/>
        </w:rPr>
        <w:t xml:space="preserve"> Timing</w:t>
      </w:r>
    </w:p>
    <w:p w:rsidR="00E35BA6" w:rsidRPr="000A2C7E" w:rsidRDefault="00E35BA6" w:rsidP="00EB3DF5">
      <w:pPr>
        <w:spacing w:after="0"/>
        <w:jc w:val="center"/>
        <w:rPr>
          <w:rFonts w:ascii="Arial" w:hAnsi="Arial" w:cs="Arial"/>
          <w:b/>
          <w:lang w:val="en-GB"/>
        </w:rPr>
      </w:pPr>
    </w:p>
    <w:p w:rsidR="00EB3DF5" w:rsidRPr="00200C47" w:rsidRDefault="00796345" w:rsidP="00796345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200C47">
        <w:rPr>
          <w:rFonts w:ascii="Arial" w:hAnsi="Arial" w:cs="Arial"/>
          <w:sz w:val="28"/>
          <w:szCs w:val="28"/>
          <w:lang w:val="en-GB"/>
        </w:rPr>
        <w:t xml:space="preserve">Please fill in and send back till </w:t>
      </w:r>
      <w:r w:rsidRPr="005812C3">
        <w:rPr>
          <w:rFonts w:ascii="Arial" w:hAnsi="Arial" w:cs="Arial"/>
          <w:b/>
          <w:sz w:val="28"/>
          <w:szCs w:val="28"/>
          <w:lang w:val="en-GB"/>
        </w:rPr>
        <w:t>2</w:t>
      </w:r>
      <w:r w:rsidR="000A2C7E" w:rsidRPr="005812C3">
        <w:rPr>
          <w:rFonts w:ascii="Arial" w:hAnsi="Arial" w:cs="Arial"/>
          <w:b/>
          <w:sz w:val="28"/>
          <w:szCs w:val="28"/>
          <w:lang w:val="en-GB"/>
        </w:rPr>
        <w:t>9</w:t>
      </w:r>
      <w:r w:rsidRPr="005812C3">
        <w:rPr>
          <w:rFonts w:ascii="Arial" w:hAnsi="Arial" w:cs="Arial"/>
          <w:b/>
          <w:sz w:val="28"/>
          <w:szCs w:val="28"/>
          <w:lang w:val="en-GB"/>
        </w:rPr>
        <w:t xml:space="preserve"> March 2012</w:t>
      </w:r>
      <w:r w:rsidR="0058068C" w:rsidRPr="00200C47">
        <w:rPr>
          <w:rFonts w:ascii="Arial" w:hAnsi="Arial" w:cs="Arial"/>
          <w:sz w:val="28"/>
          <w:szCs w:val="28"/>
          <w:lang w:val="en-GB"/>
        </w:rPr>
        <w:t xml:space="preserve"> to </w:t>
      </w:r>
      <w:hyperlink r:id="rId7" w:history="1">
        <w:r w:rsidR="000A2C7E" w:rsidRPr="00200C47">
          <w:rPr>
            <w:rStyle w:val="Hiperhivatkozs"/>
            <w:rFonts w:ascii="Arial" w:hAnsi="Arial" w:cs="Arial"/>
            <w:sz w:val="28"/>
            <w:szCs w:val="28"/>
            <w:lang w:val="en-GB"/>
          </w:rPr>
          <w:t>marketinfo@mavir.hu</w:t>
        </w:r>
      </w:hyperlink>
      <w:r w:rsidRPr="00200C47">
        <w:rPr>
          <w:rFonts w:ascii="Arial" w:hAnsi="Arial" w:cs="Arial"/>
          <w:color w:val="0F14D3"/>
          <w:sz w:val="28"/>
          <w:szCs w:val="28"/>
          <w:lang w:val="en-GB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154"/>
        <w:gridCol w:w="2675"/>
        <w:gridCol w:w="2753"/>
      </w:tblGrid>
      <w:tr w:rsidR="00EB3DF5" w:rsidRPr="000A2C7E" w:rsidTr="000A2C7E">
        <w:trPr>
          <w:trHeight w:val="915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Company name: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F5" w:rsidRPr="000A2C7E" w:rsidRDefault="00EB3DF5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  <w:bookmarkStart w:id="0" w:name="_GoBack"/>
            <w:bookmarkEnd w:id="0"/>
          </w:p>
        </w:tc>
      </w:tr>
      <w:tr w:rsidR="00EB3DF5" w:rsidRPr="000A2C7E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Contact person name: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F5" w:rsidRPr="000A2C7E" w:rsidRDefault="00EB3DF5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EB3DF5" w:rsidRPr="000A2C7E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563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Contact person e</w:t>
            </w:r>
            <w:r w:rsidR="00563905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noBreakHyphen/>
            </w: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mail: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F5" w:rsidRPr="000A2C7E" w:rsidRDefault="00EB3DF5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F07FE0" w:rsidRPr="000A2C7E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Member on: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0A2C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OTE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0A2C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OKTE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0A2C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HUPX</w:t>
            </w:r>
          </w:p>
        </w:tc>
      </w:tr>
      <w:tr w:rsidR="00174AC6" w:rsidRPr="000A2C7E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C6" w:rsidRPr="000A2C7E" w:rsidRDefault="00174AC6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Question 1</w:t>
            </w:r>
          </w:p>
        </w:tc>
        <w:tc>
          <w:tcPr>
            <w:tcW w:w="41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C7E" w:rsidRPr="000A2C7E" w:rsidRDefault="00174AC6" w:rsidP="00174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Is the Second Auction on Hungarian market </w:t>
            </w:r>
          </w:p>
          <w:p w:rsidR="00174AC6" w:rsidRPr="000A2C7E" w:rsidRDefault="00174AC6" w:rsidP="00174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proofErr w:type="gramStart"/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required</w:t>
            </w:r>
            <w:proofErr w:type="gramEnd"/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in case of decoupling?</w:t>
            </w:r>
          </w:p>
          <w:p w:rsidR="00174AC6" w:rsidRPr="000A2C7E" w:rsidRDefault="00174AC6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</w:p>
        </w:tc>
      </w:tr>
      <w:tr w:rsidR="00EB3DF5" w:rsidRPr="000A2C7E" w:rsidTr="000A2C7E">
        <w:trPr>
          <w:trHeight w:val="847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0A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Answer 1: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F5" w:rsidRPr="000A2C7E" w:rsidRDefault="00EB3DF5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YES / NO</w:t>
            </w:r>
          </w:p>
        </w:tc>
      </w:tr>
      <w:tr w:rsidR="00EB3DF5" w:rsidRPr="000A2C7E" w:rsidTr="000A2C7E">
        <w:trPr>
          <w:trHeight w:val="185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F5" w:rsidRPr="000A2C7E" w:rsidRDefault="00EB3DF5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Comments 1 (optional):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F5" w:rsidRPr="000A2C7E" w:rsidRDefault="00EB3DF5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  <w:tr w:rsidR="00174AC6" w:rsidRPr="000A2C7E" w:rsidTr="000A2C7E">
        <w:trPr>
          <w:trHeight w:val="1312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AC6" w:rsidRPr="000A2C7E" w:rsidRDefault="00174AC6" w:rsidP="000A2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Question 2: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C7E" w:rsidRPr="000A2C7E" w:rsidRDefault="00174AC6" w:rsidP="00174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In case of decoupling, how much time is needed after Explicit Capacity Auction Result publication </w:t>
            </w:r>
          </w:p>
          <w:p w:rsidR="00174AC6" w:rsidRPr="000A2C7E" w:rsidRDefault="00174AC6" w:rsidP="00174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hu-HU"/>
              </w:rPr>
            </w:pPr>
            <w:proofErr w:type="gramStart"/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to</w:t>
            </w:r>
            <w:proofErr w:type="gramEnd"/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be able to update orders on</w:t>
            </w:r>
            <w:r w:rsidRPr="000A2C7E">
              <w:rPr>
                <w:rFonts w:ascii="Arial" w:eastAsia="Times New Roman" w:hAnsi="Arial" w:cs="Arial"/>
                <w:color w:val="000000"/>
                <w:lang w:val="cs-CZ" w:eastAsia="hu-HU"/>
              </w:rPr>
              <w:t xml:space="preserve"> a</w:t>
            </w: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PX?</w:t>
            </w:r>
          </w:p>
          <w:p w:rsidR="00174AC6" w:rsidRPr="000A2C7E" w:rsidRDefault="00174AC6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</w:p>
        </w:tc>
      </w:tr>
      <w:tr w:rsidR="00EB3DF5" w:rsidRPr="000A2C7E" w:rsidTr="000A2C7E">
        <w:trPr>
          <w:trHeight w:val="97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F5" w:rsidRPr="000A2C7E" w:rsidRDefault="00EB3DF5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Answer 2: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AC6" w:rsidRPr="000A2C7E" w:rsidRDefault="00EB3DF5" w:rsidP="000A2C7E">
            <w:pPr>
              <w:pStyle w:val="Listaszerbekezds"/>
              <w:numPr>
                <w:ilvl w:val="0"/>
                <w:numId w:val="1"/>
              </w:numPr>
              <w:tabs>
                <w:tab w:val="left" w:pos="7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20 min</w:t>
            </w:r>
            <w:r w:rsidR="00D86C74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utes</w:t>
            </w: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is </w:t>
            </w:r>
            <w:r w:rsidR="00174AC6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OK</w:t>
            </w:r>
            <w:r w:rsidR="000A2C7E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;</w:t>
            </w:r>
          </w:p>
          <w:p w:rsidR="00D86C74" w:rsidRPr="000A2C7E" w:rsidRDefault="000A2C7E" w:rsidP="000A2C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20 min is too short, </w:t>
            </w:r>
            <w:r w:rsidR="00D86C74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at least</w:t>
            </w: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</w:t>
            </w:r>
            <w:r w:rsidR="00D86C74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_________</w:t>
            </w: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</w:t>
            </w:r>
            <w:r w:rsidR="00D86C74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minutes is required</w:t>
            </w: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;</w:t>
            </w:r>
          </w:p>
          <w:p w:rsidR="00EB3DF5" w:rsidRPr="000A2C7E" w:rsidRDefault="000A2C7E" w:rsidP="000A2C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20 min is too much, _________ minutes is sufficient. </w:t>
            </w:r>
            <w:r w:rsidR="00EB3DF5"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 xml:space="preserve"> </w:t>
            </w:r>
          </w:p>
        </w:tc>
      </w:tr>
      <w:tr w:rsidR="00EB3DF5" w:rsidRPr="000A2C7E" w:rsidTr="000A2C7E">
        <w:trPr>
          <w:trHeight w:val="2130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3DF5" w:rsidRPr="000A2C7E" w:rsidRDefault="00EB3DF5" w:rsidP="00EB3D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Comments 2 (optional):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F5" w:rsidRPr="000A2C7E" w:rsidRDefault="00EB3DF5" w:rsidP="00EB3D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eastAsia="Times New Roman" w:hAnsi="Arial" w:cs="Arial"/>
                <w:color w:val="000000"/>
                <w:lang w:val="en-GB" w:eastAsia="hu-HU"/>
              </w:rPr>
              <w:t> </w:t>
            </w:r>
          </w:p>
        </w:tc>
      </w:tr>
    </w:tbl>
    <w:p w:rsidR="00EB3DF5" w:rsidRPr="000A2C7E" w:rsidRDefault="00EB3DF5">
      <w:pPr>
        <w:rPr>
          <w:rFonts w:ascii="Arial" w:hAnsi="Arial" w:cs="Arial"/>
          <w:lang w:val="en-GB"/>
        </w:rPr>
      </w:pPr>
    </w:p>
    <w:sectPr w:rsidR="00EB3DF5" w:rsidRPr="000A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E54"/>
    <w:multiLevelType w:val="hybridMultilevel"/>
    <w:tmpl w:val="33E66B90"/>
    <w:lvl w:ilvl="0" w:tplc="E1FC3A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F5"/>
    <w:rsid w:val="00051DAE"/>
    <w:rsid w:val="000A2C7E"/>
    <w:rsid w:val="00174AC6"/>
    <w:rsid w:val="00200C47"/>
    <w:rsid w:val="00471BE4"/>
    <w:rsid w:val="00563905"/>
    <w:rsid w:val="0058068C"/>
    <w:rsid w:val="005812C3"/>
    <w:rsid w:val="00796345"/>
    <w:rsid w:val="00D86C74"/>
    <w:rsid w:val="00E35BA6"/>
    <w:rsid w:val="00EB3DF5"/>
    <w:rsid w:val="00F0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AC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74A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2C7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A2C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AC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74A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2C7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A2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ketinfo@mavir.hu?subject=Answer%20for%20CZ-SK-HU%20MC%20Project%20Survey%20on%20Fallback%20Tim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8176-D5E5-45AF-84B7-01E85AE2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OTE, a.s.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SárköziR</dc:creator>
  <cp:lastModifiedBy>SárköziR</cp:lastModifiedBy>
  <cp:revision>2</cp:revision>
  <dcterms:created xsi:type="dcterms:W3CDTF">2012-03-27T05:57:00Z</dcterms:created>
  <dcterms:modified xsi:type="dcterms:W3CDTF">2012-03-27T05:57:00Z</dcterms:modified>
</cp:coreProperties>
</file>