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72" w:rsidRDefault="00D33872" w:rsidP="00003D67">
      <w:pPr>
        <w:rPr>
          <w:rStyle w:val="Nzevknihy"/>
          <w:sz w:val="28"/>
          <w:szCs w:val="28"/>
          <w:lang w:val="en-US"/>
        </w:rPr>
      </w:pPr>
    </w:p>
    <w:p w:rsidR="00D33872" w:rsidRDefault="00D33872" w:rsidP="00003D67">
      <w:pPr>
        <w:rPr>
          <w:rStyle w:val="Nzevknihy"/>
          <w:sz w:val="28"/>
          <w:szCs w:val="28"/>
          <w:lang w:val="en-US"/>
        </w:rPr>
      </w:pPr>
    </w:p>
    <w:p w:rsidR="00D33872" w:rsidRDefault="00D33872" w:rsidP="00003D67">
      <w:pPr>
        <w:rPr>
          <w:rStyle w:val="Nzevknihy"/>
          <w:sz w:val="28"/>
          <w:szCs w:val="28"/>
          <w:lang w:val="en-US"/>
        </w:rPr>
      </w:pPr>
    </w:p>
    <w:p w:rsidR="00D33872" w:rsidRDefault="00D33872" w:rsidP="00003D67">
      <w:pPr>
        <w:rPr>
          <w:rStyle w:val="Nzevknihy"/>
          <w:sz w:val="28"/>
          <w:szCs w:val="28"/>
          <w:lang w:val="en-US"/>
        </w:rPr>
      </w:pPr>
    </w:p>
    <w:p w:rsidR="00D33872" w:rsidRDefault="00D33872" w:rsidP="00003D67">
      <w:pPr>
        <w:rPr>
          <w:rStyle w:val="Nzevknihy"/>
          <w:sz w:val="28"/>
          <w:szCs w:val="28"/>
          <w:lang w:val="en-US"/>
        </w:rPr>
      </w:pPr>
    </w:p>
    <w:p w:rsidR="00D33872" w:rsidRDefault="00D33872" w:rsidP="00003D67">
      <w:pPr>
        <w:rPr>
          <w:rStyle w:val="Nzevknihy"/>
          <w:sz w:val="28"/>
          <w:szCs w:val="28"/>
          <w:lang w:val="en-US"/>
        </w:rPr>
      </w:pPr>
      <w:bookmarkStart w:id="0" w:name="_GoBack"/>
      <w:bookmarkEnd w:id="0"/>
    </w:p>
    <w:p w:rsidR="00D33872" w:rsidRDefault="00D33872" w:rsidP="00003D67">
      <w:pPr>
        <w:rPr>
          <w:rStyle w:val="Nzevknihy"/>
          <w:sz w:val="28"/>
          <w:szCs w:val="28"/>
          <w:lang w:val="en-US"/>
        </w:rPr>
      </w:pPr>
    </w:p>
    <w:p w:rsidR="00D33872" w:rsidRDefault="00D33872" w:rsidP="00003D67">
      <w:pPr>
        <w:rPr>
          <w:rStyle w:val="Nzevknihy"/>
          <w:sz w:val="28"/>
          <w:szCs w:val="28"/>
          <w:lang w:val="en-US"/>
        </w:rPr>
      </w:pPr>
    </w:p>
    <w:p w:rsidR="00D33872" w:rsidRDefault="00D33872" w:rsidP="00003D67">
      <w:pPr>
        <w:rPr>
          <w:rStyle w:val="Nzevknihy"/>
          <w:sz w:val="28"/>
          <w:szCs w:val="28"/>
          <w:lang w:val="en-US"/>
        </w:rPr>
      </w:pPr>
    </w:p>
    <w:p w:rsidR="00003D67" w:rsidRPr="00D33872" w:rsidRDefault="00D33872" w:rsidP="00003D67">
      <w:pPr>
        <w:rPr>
          <w:rStyle w:val="Nzevknihy"/>
          <w:b w:val="0"/>
          <w:bCs w:val="0"/>
          <w:smallCaps w:val="0"/>
          <w:noProof/>
          <w:spacing w:val="0"/>
          <w:sz w:val="40"/>
          <w:szCs w:val="40"/>
          <w:lang w:val="en-US"/>
        </w:rPr>
        <w:sectPr w:rsidR="00003D67" w:rsidRPr="00D33872" w:rsidSect="006E562D">
          <w:headerReference w:type="default" r:id="rId11"/>
          <w:pgSz w:w="11906" w:h="16838"/>
          <w:pgMar w:top="975" w:right="926" w:bottom="899" w:left="1440" w:header="510" w:footer="708" w:gutter="0"/>
          <w:cols w:space="708"/>
          <w:docGrid w:linePitch="360"/>
        </w:sectPr>
      </w:pPr>
      <w:r w:rsidRPr="00D33872">
        <w:rPr>
          <w:rStyle w:val="Nzevknihy"/>
          <w:sz w:val="40"/>
          <w:szCs w:val="40"/>
          <w:lang w:val="en-US"/>
        </w:rPr>
        <w:t>Member Testing Scenarios Description</w:t>
      </w:r>
    </w:p>
    <w:p w:rsidR="00003D67" w:rsidRDefault="00003D67" w:rsidP="00003D67">
      <w:pPr>
        <w:rPr>
          <w:rStyle w:val="Nzevknihy"/>
          <w:sz w:val="28"/>
          <w:szCs w:val="28"/>
          <w:lang w:val="en-US"/>
        </w:rPr>
      </w:pPr>
      <w:r w:rsidRPr="006F2F53">
        <w:rPr>
          <w:rStyle w:val="Nzevknihy"/>
          <w:sz w:val="28"/>
          <w:szCs w:val="28"/>
          <w:lang w:val="en-US"/>
        </w:rPr>
        <w:lastRenderedPageBreak/>
        <w:t xml:space="preserve">Appendix:  </w:t>
      </w:r>
      <w:r>
        <w:rPr>
          <w:rStyle w:val="Nzevknihy"/>
          <w:sz w:val="28"/>
          <w:szCs w:val="28"/>
          <w:lang w:val="en-US"/>
        </w:rPr>
        <w:t xml:space="preserve"> Member Testing </w:t>
      </w:r>
      <w:r w:rsidRPr="006F2F53">
        <w:rPr>
          <w:rStyle w:val="Nzevknihy"/>
          <w:sz w:val="28"/>
          <w:szCs w:val="28"/>
          <w:lang w:val="en-US"/>
        </w:rPr>
        <w:t>Scenarios Description</w:t>
      </w:r>
    </w:p>
    <w:p w:rsidR="00003D67" w:rsidRPr="006F2F53" w:rsidRDefault="00003D67" w:rsidP="00003D67">
      <w:pPr>
        <w:rPr>
          <w:rStyle w:val="Nzevknihy"/>
          <w:sz w:val="28"/>
          <w:szCs w:val="28"/>
          <w:lang w:val="en-US"/>
        </w:rPr>
      </w:pPr>
    </w:p>
    <w:tbl>
      <w:tblPr>
        <w:tblW w:w="12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700"/>
        <w:gridCol w:w="1760"/>
        <w:gridCol w:w="1760"/>
        <w:gridCol w:w="1760"/>
      </w:tblGrid>
      <w:tr w:rsidR="00003D67" w:rsidRPr="00563F53" w:rsidTr="006E562D">
        <w:trPr>
          <w:trHeight w:val="600"/>
        </w:trPr>
        <w:tc>
          <w:tcPr>
            <w:tcW w:w="1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</w:tcPr>
          <w:p w:rsidR="00003D67" w:rsidRPr="00563F53" w:rsidRDefault="00003D67" w:rsidP="006E562D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563F53">
              <w:rPr>
                <w:rFonts w:ascii="Calibri" w:hAnsi="Calibri"/>
                <w:b/>
                <w:bCs/>
                <w:color w:val="FFFFFF"/>
              </w:rPr>
              <w:t>Normal Day</w:t>
            </w:r>
          </w:p>
        </w:tc>
      </w:tr>
      <w:tr w:rsidR="00003D67" w:rsidRPr="00563F53" w:rsidTr="006E562D">
        <w:trPr>
          <w:trHeight w:val="6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System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Production time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Simulation time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Delta*</w:t>
            </w:r>
          </w:p>
        </w:tc>
      </w:tr>
      <w:tr w:rsidR="009819CC" w:rsidRPr="00563F53" w:rsidTr="006E562D">
        <w:trPr>
          <w:trHeight w:val="6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0D00D7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 xml:space="preserve">ATC publication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PX Trading System – test environment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/ HUPX web side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09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13:30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6E562D">
        <w:trPr>
          <w:trHeight w:val="6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OBK opening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DC7900" w:rsidP="000D00D7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NA</w:t>
            </w:r>
          </w:p>
        </w:tc>
      </w:tr>
      <w:tr w:rsidR="009819CC" w:rsidRPr="00563F53" w:rsidTr="006E562D">
        <w:trPr>
          <w:trHeight w:val="6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Gate Closure Time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0D00D7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6E562D">
        <w:trPr>
          <w:trHeight w:val="6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 xml:space="preserve">Market Results publication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0D00D7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0D00D7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around 15: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003D67" w:rsidRPr="00563F53" w:rsidTr="006E562D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563F53" w:rsidRDefault="00003D67" w:rsidP="006E562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563F53" w:rsidRDefault="00003D67" w:rsidP="006E562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563F53" w:rsidRDefault="00003D67" w:rsidP="006E562D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563F53" w:rsidRDefault="00003D67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563F53" w:rsidRDefault="00003D67" w:rsidP="006E562D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 </w:t>
            </w:r>
          </w:p>
        </w:tc>
      </w:tr>
      <w:tr w:rsidR="00003D67" w:rsidRPr="00863D11" w:rsidTr="006E562D">
        <w:trPr>
          <w:trHeight w:val="7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563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563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563F53" w:rsidRDefault="00003D67" w:rsidP="006E562D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563F53" w:rsidRDefault="00003D67" w:rsidP="006E562D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3D67" w:rsidRPr="00563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* difference between simulation time and production time</w:t>
            </w:r>
          </w:p>
        </w:tc>
      </w:tr>
    </w:tbl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0D00D7" w:rsidRDefault="000D00D7" w:rsidP="00003D67">
      <w:pPr>
        <w:rPr>
          <w:lang w:val="en-US" w:eastAsia="en-US"/>
        </w:rPr>
      </w:pPr>
    </w:p>
    <w:p w:rsidR="000D00D7" w:rsidRDefault="000D00D7" w:rsidP="00003D67">
      <w:pPr>
        <w:rPr>
          <w:lang w:val="en-US" w:eastAsia="en-US"/>
        </w:rPr>
      </w:pPr>
    </w:p>
    <w:p w:rsidR="000D00D7" w:rsidRDefault="000D00D7" w:rsidP="00003D67">
      <w:pPr>
        <w:rPr>
          <w:lang w:val="en-US" w:eastAsia="en-US"/>
        </w:rPr>
      </w:pPr>
    </w:p>
    <w:p w:rsidR="001000D5" w:rsidRDefault="001000D5" w:rsidP="00003D67">
      <w:pPr>
        <w:rPr>
          <w:lang w:val="en-US" w:eastAsia="en-US"/>
        </w:rPr>
      </w:pPr>
    </w:p>
    <w:p w:rsidR="000D00D7" w:rsidRDefault="000D00D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653B85" w:rsidRDefault="00653B85" w:rsidP="00003D67">
      <w:pPr>
        <w:rPr>
          <w:lang w:val="en-US" w:eastAsia="en-US"/>
        </w:rPr>
      </w:pPr>
    </w:p>
    <w:p w:rsidR="00653B85" w:rsidRDefault="00653B85" w:rsidP="00003D67">
      <w:pPr>
        <w:rPr>
          <w:lang w:val="en-US" w:eastAsia="en-US"/>
        </w:rPr>
      </w:pPr>
    </w:p>
    <w:p w:rsidR="00653B85" w:rsidRDefault="00653B85" w:rsidP="00653B85">
      <w:pPr>
        <w:rPr>
          <w:lang w:val="en-US" w:eastAsia="en-US"/>
        </w:rPr>
      </w:pPr>
    </w:p>
    <w:p w:rsidR="00653B85" w:rsidRDefault="00653B85" w:rsidP="00653B85">
      <w:pPr>
        <w:rPr>
          <w:lang w:val="en-US" w:eastAsia="en-US"/>
        </w:rPr>
      </w:pPr>
    </w:p>
    <w:tbl>
      <w:tblPr>
        <w:tblW w:w="130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7"/>
        <w:gridCol w:w="2869"/>
        <w:gridCol w:w="1870"/>
        <w:gridCol w:w="1870"/>
        <w:gridCol w:w="1870"/>
      </w:tblGrid>
      <w:tr w:rsidR="00653B85" w:rsidRPr="00563F53" w:rsidTr="00653B85">
        <w:trPr>
          <w:trHeight w:val="556"/>
        </w:trPr>
        <w:tc>
          <w:tcPr>
            <w:tcW w:w="13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</w:tcPr>
          <w:p w:rsidR="00653B85" w:rsidRPr="00563F53" w:rsidRDefault="00653B85" w:rsidP="00653B85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>
              <w:rPr>
                <w:rFonts w:ascii="Calibri" w:hAnsi="Calibri"/>
                <w:b/>
                <w:bCs/>
                <w:color w:val="FFFFFF"/>
              </w:rPr>
              <w:t>Second Auction</w:t>
            </w:r>
          </w:p>
        </w:tc>
      </w:tr>
      <w:tr w:rsidR="00653B85" w:rsidRPr="00563F53" w:rsidTr="00653B85">
        <w:trPr>
          <w:trHeight w:val="556"/>
        </w:trPr>
        <w:tc>
          <w:tcPr>
            <w:tcW w:w="4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653B85" w:rsidRPr="00563F53" w:rsidRDefault="00653B85" w:rsidP="00653B85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653B85" w:rsidRPr="00563F53" w:rsidRDefault="00653B85" w:rsidP="00653B85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System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653B85" w:rsidRPr="00563F53" w:rsidRDefault="00653B85" w:rsidP="00653B85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Production time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653B85" w:rsidRPr="00563F53" w:rsidRDefault="00653B85" w:rsidP="00653B85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Simulation time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653B85" w:rsidRPr="00563F53" w:rsidRDefault="00653B85" w:rsidP="00653B85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Delta*</w:t>
            </w:r>
          </w:p>
        </w:tc>
      </w:tr>
      <w:tr w:rsidR="009819CC" w:rsidRPr="00563F53" w:rsidTr="00653B85">
        <w:trPr>
          <w:trHeight w:val="556"/>
        </w:trPr>
        <w:tc>
          <w:tcPr>
            <w:tcW w:w="4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 xml:space="preserve">ATC publication 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/ HUPX web side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09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13:30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653B85">
        <w:trPr>
          <w:trHeight w:val="556"/>
        </w:trPr>
        <w:tc>
          <w:tcPr>
            <w:tcW w:w="4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OBK opening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NA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DC7900" w:rsidP="00653B85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NA</w:t>
            </w:r>
          </w:p>
        </w:tc>
      </w:tr>
      <w:tr w:rsidR="009819CC" w:rsidRPr="00563F53" w:rsidTr="00653B85">
        <w:trPr>
          <w:trHeight w:val="556"/>
        </w:trPr>
        <w:tc>
          <w:tcPr>
            <w:tcW w:w="4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Gate Closure Time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11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653B85">
        <w:trPr>
          <w:trHeight w:val="556"/>
        </w:trPr>
        <w:tc>
          <w:tcPr>
            <w:tcW w:w="4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9CC" w:rsidRPr="00563F53" w:rsidRDefault="009819CC" w:rsidP="00653B85">
            <w:pPr>
              <w:rPr>
                <w:rFonts w:ascii="Calibri" w:hAnsi="Calibri"/>
                <w:color w:val="000000"/>
                <w:lang w:val="en-US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External Communication 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>- Market message sent to MPs: information on OBK reopening due to price thresholds reached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532B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Email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/autommated communication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DC7900" w:rsidP="00653B85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 xml:space="preserve">around </w:t>
            </w:r>
            <w:r w:rsidR="009819CC" w:rsidRPr="00563F53"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="009819CC"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="009819CC"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 w:rsidR="009819CC">
              <w:rPr>
                <w:rFonts w:ascii="Calibri" w:hAnsi="Calibri"/>
                <w:color w:val="7F7F7F"/>
                <w:sz w:val="22"/>
                <w:szCs w:val="22"/>
              </w:rPr>
              <w:t>2</w:t>
            </w:r>
            <w:r w:rsidR="009819CC"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DC7900" w:rsidP="00653B8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around </w:t>
            </w:r>
            <w:r w:rsidR="009819CC" w:rsidRPr="00563F5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9819C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9819CC" w:rsidRPr="00563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 w:rsidR="009819C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9819CC" w:rsidRPr="00563F5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653B85">
        <w:trPr>
          <w:trHeight w:val="556"/>
        </w:trPr>
        <w:tc>
          <w:tcPr>
            <w:tcW w:w="4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Gate Closure Time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11:3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653B85">
        <w:trPr>
          <w:trHeight w:val="556"/>
        </w:trPr>
        <w:tc>
          <w:tcPr>
            <w:tcW w:w="4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 xml:space="preserve">Market Results publication 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53B85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653B85" w:rsidRPr="00563F53" w:rsidTr="00653B85">
        <w:trPr>
          <w:trHeight w:val="278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53B85" w:rsidRPr="00563F53" w:rsidRDefault="00653B85" w:rsidP="00653B85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53B85" w:rsidRPr="00563F53" w:rsidRDefault="00653B85" w:rsidP="00653B85">
            <w:pPr>
              <w:rPr>
                <w:rFonts w:ascii="Calibri" w:hAnsi="Calibri"/>
                <w:i/>
                <w:iCs/>
                <w:color w:val="00000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53B85" w:rsidRPr="00563F53" w:rsidRDefault="00653B85" w:rsidP="00653B85">
            <w:pPr>
              <w:jc w:val="center"/>
              <w:rPr>
                <w:rFonts w:ascii="Calibri" w:hAnsi="Calibri"/>
                <w:i/>
                <w:iCs/>
                <w:color w:val="7F7F7F"/>
              </w:rPr>
            </w:pPr>
            <w:r w:rsidRPr="00563F53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53B85" w:rsidRPr="00563F53" w:rsidRDefault="00653B85" w:rsidP="00653B85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53B85" w:rsidRPr="00563F53" w:rsidRDefault="00653B85" w:rsidP="00653B85">
            <w:pPr>
              <w:jc w:val="center"/>
              <w:rPr>
                <w:rFonts w:ascii="Calibri" w:hAnsi="Calibri"/>
                <w:i/>
                <w:iCs/>
                <w:color w:val="7F7F7F"/>
              </w:rPr>
            </w:pPr>
            <w:r w:rsidRPr="00563F53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 </w:t>
            </w:r>
          </w:p>
        </w:tc>
      </w:tr>
      <w:tr w:rsidR="00653B85" w:rsidRPr="00863D11" w:rsidTr="00653B85">
        <w:trPr>
          <w:trHeight w:val="278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653B85" w:rsidRPr="00563F53" w:rsidRDefault="00653B85" w:rsidP="00653B85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653B85" w:rsidRPr="00563F53" w:rsidRDefault="00653B85" w:rsidP="00653B85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653B85" w:rsidRPr="00563F53" w:rsidRDefault="00653B85" w:rsidP="00653B85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653B85" w:rsidRPr="00563F53" w:rsidRDefault="00653B85" w:rsidP="00653B85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53B85" w:rsidRPr="00563F53" w:rsidRDefault="00653B85" w:rsidP="00653B85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* difference between simulation time and production time</w:t>
            </w:r>
          </w:p>
        </w:tc>
      </w:tr>
    </w:tbl>
    <w:p w:rsidR="00653B85" w:rsidRPr="00003D67" w:rsidRDefault="00653B85" w:rsidP="00653B85">
      <w:pPr>
        <w:rPr>
          <w:lang w:val="en-US"/>
        </w:rPr>
      </w:pPr>
    </w:p>
    <w:p w:rsidR="00653B85" w:rsidRDefault="00653B85" w:rsidP="00003D67">
      <w:pPr>
        <w:rPr>
          <w:lang w:val="en-US" w:eastAsia="en-US"/>
        </w:rPr>
      </w:pPr>
    </w:p>
    <w:p w:rsidR="00653B85" w:rsidRDefault="00653B85" w:rsidP="00003D67">
      <w:pPr>
        <w:rPr>
          <w:lang w:val="en-US" w:eastAsia="en-US"/>
        </w:rPr>
      </w:pPr>
    </w:p>
    <w:p w:rsidR="00653B85" w:rsidRDefault="00653B85" w:rsidP="00003D67">
      <w:pPr>
        <w:rPr>
          <w:lang w:val="en-US" w:eastAsia="en-US"/>
        </w:rPr>
      </w:pPr>
    </w:p>
    <w:p w:rsidR="00653B85" w:rsidRDefault="00653B85" w:rsidP="00003D67">
      <w:pPr>
        <w:rPr>
          <w:lang w:val="en-US" w:eastAsia="en-US"/>
        </w:rPr>
      </w:pPr>
    </w:p>
    <w:p w:rsidR="00653B85" w:rsidRDefault="00653B85" w:rsidP="00003D67">
      <w:pPr>
        <w:rPr>
          <w:lang w:val="en-US" w:eastAsia="en-US"/>
        </w:rPr>
      </w:pPr>
    </w:p>
    <w:p w:rsidR="00653B85" w:rsidRDefault="00653B85" w:rsidP="00003D67">
      <w:pPr>
        <w:rPr>
          <w:lang w:val="en-US" w:eastAsia="en-US"/>
        </w:rPr>
      </w:pPr>
    </w:p>
    <w:p w:rsidR="00653B85" w:rsidRDefault="00653B85" w:rsidP="00003D67">
      <w:pPr>
        <w:rPr>
          <w:lang w:val="en-US" w:eastAsia="en-US"/>
        </w:rPr>
      </w:pPr>
    </w:p>
    <w:tbl>
      <w:tblPr>
        <w:tblW w:w="134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060"/>
        <w:gridCol w:w="980"/>
        <w:gridCol w:w="1720"/>
        <w:gridCol w:w="700"/>
        <w:gridCol w:w="1060"/>
        <w:gridCol w:w="1180"/>
        <w:gridCol w:w="580"/>
        <w:gridCol w:w="1580"/>
        <w:gridCol w:w="1402"/>
      </w:tblGrid>
      <w:tr w:rsidR="00003D67" w:rsidRPr="00863D11" w:rsidTr="006E562D">
        <w:trPr>
          <w:trHeight w:val="600"/>
        </w:trPr>
        <w:tc>
          <w:tcPr>
            <w:tcW w:w="134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</w:tcPr>
          <w:p w:rsidR="00003D67" w:rsidRPr="000D00D7" w:rsidRDefault="00003D67" w:rsidP="000D00D7">
            <w:pPr>
              <w:jc w:val="center"/>
              <w:rPr>
                <w:rFonts w:ascii="Calibri" w:hAnsi="Calibri"/>
                <w:b/>
                <w:bCs/>
                <w:color w:val="FFFFFF"/>
                <w:lang w:val="en-US"/>
              </w:rPr>
            </w:pPr>
            <w:r w:rsidRPr="000D00D7">
              <w:rPr>
                <w:rFonts w:ascii="Calibri" w:hAnsi="Calibri"/>
                <w:b/>
                <w:bCs/>
                <w:color w:val="FFFFFF"/>
                <w:lang w:val="en-US"/>
              </w:rPr>
              <w:lastRenderedPageBreak/>
              <w:t>Decoupling</w:t>
            </w:r>
            <w:r w:rsidR="000D00D7" w:rsidRPr="000D00D7">
              <w:rPr>
                <w:rFonts w:ascii="Calibri" w:hAnsi="Calibri"/>
                <w:b/>
                <w:bCs/>
                <w:color w:val="FFFFFF"/>
                <w:lang w:val="en-US"/>
              </w:rPr>
              <w:t xml:space="preserve"> after Gate Closure Time</w:t>
            </w:r>
            <w:r w:rsidR="00936FC1">
              <w:rPr>
                <w:rFonts w:ascii="Calibri" w:hAnsi="Calibri"/>
                <w:b/>
                <w:bCs/>
                <w:color w:val="FFFFFF"/>
                <w:lang w:val="en-US"/>
              </w:rPr>
              <w:t xml:space="preserve"> (1/2)</w:t>
            </w:r>
          </w:p>
        </w:tc>
      </w:tr>
      <w:tr w:rsidR="00003D67" w:rsidRPr="00563F53" w:rsidTr="006E562D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System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Production time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Simulation time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Delta*</w:t>
            </w:r>
          </w:p>
        </w:tc>
      </w:tr>
      <w:tr w:rsidR="009819CC" w:rsidRPr="00563F53" w:rsidTr="006E562D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0D00D7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 xml:space="preserve">ATC publication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/ HUPX web side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09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:30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E43EB3" w:rsidRDefault="009819CC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E43EB3">
              <w:rPr>
                <w:rFonts w:ascii="Calibri" w:hAnsi="Calibri"/>
                <w:color w:val="000000"/>
                <w:sz w:val="22"/>
              </w:rPr>
              <w:t>13:30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E43EB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 w:rsidRPr="00E43EB3">
              <w:rPr>
                <w:rFonts w:ascii="Calibri" w:hAnsi="Calibri"/>
                <w:color w:val="7F7F7F"/>
                <w:sz w:val="22"/>
              </w:rPr>
              <w:t>04:00</w:t>
            </w:r>
          </w:p>
        </w:tc>
      </w:tr>
      <w:tr w:rsidR="009819CC" w:rsidRPr="00563F53" w:rsidTr="006E562D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OBK opening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NA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DC7900" w:rsidP="000D00D7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NA</w:t>
            </w:r>
          </w:p>
        </w:tc>
      </w:tr>
      <w:tr w:rsidR="009819CC" w:rsidRPr="00563F53" w:rsidTr="006E562D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Gate Closure Time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9819CC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9819CC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11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E562D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6E562D">
        <w:trPr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9CC" w:rsidRPr="00563F53" w:rsidRDefault="009819CC" w:rsidP="000D00D7">
            <w:pPr>
              <w:rPr>
                <w:rFonts w:ascii="Calibri" w:hAnsi="Calibri"/>
                <w:color w:val="000000"/>
                <w:lang w:val="en-US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External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Message </w:t>
            </w:r>
            <w:r w:rsidRPr="00563F53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- 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>information on Market Results publication delay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532B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Email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/Autommated communication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487372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11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15: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 w:rsidRPr="00E43EB3">
              <w:rPr>
                <w:rFonts w:ascii="Calibri" w:hAnsi="Calibri"/>
                <w:color w:val="7F7F7F"/>
                <w:sz w:val="22"/>
              </w:rPr>
              <w:t>03: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30</w:t>
            </w:r>
          </w:p>
        </w:tc>
      </w:tr>
      <w:tr w:rsidR="009819CC" w:rsidRPr="00563F53" w:rsidTr="006E562D">
        <w:trPr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9CC" w:rsidRPr="00563F53" w:rsidRDefault="009819CC" w:rsidP="006E562D">
            <w:pPr>
              <w:rPr>
                <w:rFonts w:ascii="Calibri" w:hAnsi="Calibri"/>
                <w:color w:val="000000"/>
                <w:lang w:val="en-US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External Communication - 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>information on Market Results publication delayed, reminder to update Shadow bids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532B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Email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/Autommated communication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487372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12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05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15:3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30</w:t>
            </w:r>
          </w:p>
        </w:tc>
      </w:tr>
      <w:tr w:rsidR="00003D67" w:rsidRPr="00563F53" w:rsidTr="006E562D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003D67" w:rsidRPr="00563F53" w:rsidRDefault="001000D5" w:rsidP="001000D5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CZ SK HU</w:t>
            </w:r>
            <w:r w:rsidR="00003D67"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Decoupling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003D67" w:rsidRPr="00563F53" w:rsidRDefault="00003D67" w:rsidP="006E562D">
            <w:pPr>
              <w:rPr>
                <w:rFonts w:ascii="Calibri" w:hAnsi="Calibri"/>
                <w:i/>
                <w:iCs/>
                <w:color w:val="00000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003D67" w:rsidRPr="00563F53" w:rsidRDefault="00487372" w:rsidP="00487372">
            <w:pPr>
              <w:jc w:val="center"/>
              <w:rPr>
                <w:rFonts w:ascii="Calibri" w:hAnsi="Calibri"/>
                <w:i/>
                <w:iCs/>
                <w:color w:val="7F7F7F"/>
              </w:rPr>
            </w:pPr>
            <w:r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12</w:t>
            </w:r>
            <w:r w:rsidR="00003D67" w:rsidRPr="00563F53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30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003D67" w:rsidRPr="00563F53" w:rsidRDefault="00003D67" w:rsidP="006E562D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16:00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003D67" w:rsidRPr="00563F53" w:rsidRDefault="00003D67" w:rsidP="00EA2E7E">
            <w:pPr>
              <w:jc w:val="center"/>
              <w:rPr>
                <w:rFonts w:ascii="Calibri" w:hAnsi="Calibri"/>
                <w:i/>
                <w:iCs/>
                <w:color w:val="7F7F7F"/>
              </w:rPr>
            </w:pPr>
            <w:r w:rsidRPr="00563F53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0</w:t>
            </w:r>
            <w:r w:rsidR="00EA2E7E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:</w:t>
            </w:r>
            <w:r w:rsidR="00EA2E7E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0</w:t>
            </w:r>
          </w:p>
        </w:tc>
      </w:tr>
      <w:tr w:rsidR="00487372" w:rsidRPr="00563F53" w:rsidTr="00487372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372" w:rsidRPr="00563F53" w:rsidRDefault="00487372" w:rsidP="00487372">
            <w:pPr>
              <w:rPr>
                <w:rFonts w:ascii="Calibri" w:hAnsi="Calibri"/>
                <w:color w:val="000000"/>
                <w:lang w:val="en-US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Start parallel run of Shadow Explicit Auctions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372" w:rsidRPr="00563F53" w:rsidRDefault="00487372" w:rsidP="0048737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MAVIR </w:t>
            </w:r>
            <w:r w:rsidR="007464C1">
              <w:rPr>
                <w:rFonts w:ascii="Calibri" w:hAnsi="Calibri"/>
                <w:color w:val="000000"/>
                <w:sz w:val="22"/>
                <w:szCs w:val="22"/>
              </w:rPr>
              <w:t xml:space="preserve">test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KAPAR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 xml:space="preserve"> platform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372" w:rsidRPr="00563F53" w:rsidRDefault="00487372" w:rsidP="00487372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12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372" w:rsidRPr="00563F53" w:rsidRDefault="00487372" w:rsidP="00EA2E7E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EA2E7E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 w:rsidR="00EA2E7E">
              <w:rPr>
                <w:rFonts w:ascii="Calibri" w:hAnsi="Calibri"/>
                <w:color w:val="000000"/>
                <w:sz w:val="22"/>
                <w:szCs w:val="22"/>
              </w:rPr>
              <w:t>05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372" w:rsidRPr="00563F53" w:rsidRDefault="00487372" w:rsidP="00EA2E7E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 w:rsidR="00EA2E7E"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 w:rsidR="00EA2E7E"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</w:p>
        </w:tc>
      </w:tr>
      <w:tr w:rsidR="00003D67" w:rsidRPr="00563F53" w:rsidTr="006E562D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D67" w:rsidRPr="00563F53" w:rsidRDefault="00003D67" w:rsidP="00487372">
            <w:pPr>
              <w:rPr>
                <w:rFonts w:ascii="Calibri" w:hAnsi="Calibri"/>
                <w:color w:val="000000"/>
                <w:lang w:val="en-US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External Communication -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 xml:space="preserve"> information on </w:t>
            </w:r>
            <w:r w:rsidR="00487372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 xml:space="preserve">CZ SK HU 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>decoupling and OBK reopening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67" w:rsidRPr="00563F53" w:rsidRDefault="009819CC" w:rsidP="006E562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Email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/Autommated communication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67" w:rsidRPr="00563F53" w:rsidRDefault="00487372" w:rsidP="00487372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12</w:t>
            </w:r>
            <w:r w:rsidR="00003D67"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="00003D67" w:rsidRPr="00563F53">
              <w:rPr>
                <w:rFonts w:ascii="Calibri" w:hAnsi="Calibri"/>
                <w:color w:val="7F7F7F"/>
                <w:sz w:val="22"/>
                <w:szCs w:val="22"/>
              </w:rPr>
              <w:t>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67" w:rsidRPr="00563F53" w:rsidRDefault="00003D67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16:05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67" w:rsidRPr="00563F53" w:rsidRDefault="00003D67" w:rsidP="00EA2E7E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 w:rsidR="00EA2E7E"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003D67" w:rsidRPr="00563F53" w:rsidTr="006E562D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67" w:rsidRPr="00E43EB3" w:rsidRDefault="002F3595" w:rsidP="006E562D">
            <w:pPr>
              <w:rPr>
                <w:rFonts w:ascii="Calibri" w:hAnsi="Calibri"/>
                <w:color w:val="000000"/>
                <w:lang w:val="en-US"/>
              </w:rPr>
            </w:pPr>
            <w:r w:rsidRPr="00C832F5">
              <w:rPr>
                <w:rFonts w:ascii="Calibri" w:hAnsi="Calibri"/>
                <w:color w:val="000000"/>
                <w:sz w:val="22"/>
                <w:lang w:val="en-US"/>
              </w:rPr>
              <w:t>Shadow Explicit Auction results publication</w:t>
            </w:r>
            <w:r w:rsidRPr="00E43EB3">
              <w:rPr>
                <w:rFonts w:ascii="Calibri" w:hAnsi="Calibri"/>
                <w:color w:val="000000"/>
                <w:sz w:val="22"/>
                <w:lang w:val="en-US"/>
              </w:rPr>
              <w:t xml:space="preserve"> and OBK reopening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67" w:rsidRPr="00563F53" w:rsidRDefault="00487372" w:rsidP="006E562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MAVIR </w:t>
            </w:r>
            <w:r w:rsidR="007464C1">
              <w:rPr>
                <w:rFonts w:ascii="Calibri" w:hAnsi="Calibri"/>
                <w:color w:val="000000"/>
                <w:sz w:val="22"/>
                <w:szCs w:val="22"/>
              </w:rPr>
              <w:t xml:space="preserve">test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KAPAR</w:t>
            </w:r>
            <w:r w:rsidR="00003D67" w:rsidRPr="00563F53">
              <w:rPr>
                <w:rFonts w:ascii="Calibri" w:hAnsi="Calibri"/>
                <w:color w:val="000000"/>
                <w:sz w:val="22"/>
                <w:szCs w:val="22"/>
              </w:rPr>
              <w:t xml:space="preserve"> platform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67" w:rsidRPr="00563F53" w:rsidRDefault="008356A6" w:rsidP="00487372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 xml:space="preserve">-12 :35 - </w:t>
            </w:r>
            <w:r w:rsidR="00003D67" w:rsidRPr="00563F53"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="00487372">
              <w:rPr>
                <w:rFonts w:ascii="Calibri" w:hAnsi="Calibri"/>
                <w:color w:val="7F7F7F"/>
                <w:sz w:val="22"/>
                <w:szCs w:val="22"/>
              </w:rPr>
              <w:t>2</w:t>
            </w:r>
            <w:r w:rsidR="00003D67"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 w:rsidR="001000D5">
              <w:rPr>
                <w:rFonts w:ascii="Calibri" w:hAnsi="Calibri"/>
                <w:color w:val="7F7F7F"/>
                <w:sz w:val="22"/>
                <w:szCs w:val="22"/>
              </w:rPr>
              <w:t>4</w:t>
            </w:r>
            <w:r w:rsidR="00003D67" w:rsidRPr="00563F53">
              <w:rPr>
                <w:rFonts w:ascii="Calibri" w:hAnsi="Calibri"/>
                <w:color w:val="7F7F7F"/>
                <w:sz w:val="22"/>
                <w:szCs w:val="22"/>
              </w:rPr>
              <w:t>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67" w:rsidRPr="00563F53" w:rsidRDefault="008356A6" w:rsidP="00DC79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16:05</w:t>
            </w:r>
            <w:r w:rsidR="00DC790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DC790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EA2E7E">
              <w:rPr>
                <w:rFonts w:ascii="Calibri" w:hAnsi="Calibri"/>
                <w:color w:val="000000"/>
                <w:sz w:val="22"/>
                <w:szCs w:val="22"/>
              </w:rPr>
              <w:t>16:1</w:t>
            </w:r>
            <w:r w:rsidR="00003D67" w:rsidRPr="00563F5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D67" w:rsidRPr="00563F53" w:rsidRDefault="00003D67" w:rsidP="00EA2E7E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 w:rsidR="00EA2E7E"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 w:rsidR="00EA2E7E"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</w:p>
        </w:tc>
      </w:tr>
      <w:tr w:rsidR="00936FC1" w:rsidRPr="006F2F53" w:rsidTr="00936FC1">
        <w:trPr>
          <w:gridAfter w:val="1"/>
          <w:wAfter w:w="1402" w:type="dxa"/>
          <w:trHeight w:val="585"/>
        </w:trPr>
        <w:tc>
          <w:tcPr>
            <w:tcW w:w="12080" w:type="dxa"/>
            <w:gridSpan w:val="9"/>
            <w:shd w:val="clear" w:color="auto" w:fill="auto"/>
            <w:noWrap/>
            <w:vAlign w:val="center"/>
          </w:tcPr>
          <w:p w:rsidR="00936FC1" w:rsidRPr="006F2F53" w:rsidRDefault="00936FC1" w:rsidP="006E562D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</w:tc>
      </w:tr>
      <w:tr w:rsidR="00936FC1" w:rsidRPr="006F2F53" w:rsidTr="00936FC1">
        <w:trPr>
          <w:gridAfter w:val="1"/>
          <w:wAfter w:w="1402" w:type="dxa"/>
          <w:trHeight w:val="585"/>
        </w:trPr>
        <w:tc>
          <w:tcPr>
            <w:tcW w:w="12080" w:type="dxa"/>
            <w:gridSpan w:val="9"/>
            <w:shd w:val="clear" w:color="auto" w:fill="auto"/>
            <w:noWrap/>
            <w:vAlign w:val="center"/>
          </w:tcPr>
          <w:p w:rsidR="00936FC1" w:rsidRPr="006F2F53" w:rsidRDefault="00936FC1" w:rsidP="006E562D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</w:tc>
      </w:tr>
      <w:tr w:rsidR="00003D67" w:rsidRPr="00863D11" w:rsidTr="00936FC1">
        <w:trPr>
          <w:gridAfter w:val="1"/>
          <w:wAfter w:w="1402" w:type="dxa"/>
          <w:trHeight w:val="585"/>
        </w:trPr>
        <w:tc>
          <w:tcPr>
            <w:tcW w:w="1208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</w:tcPr>
          <w:p w:rsidR="00003D67" w:rsidRPr="00936FC1" w:rsidRDefault="00936FC1" w:rsidP="00936FC1">
            <w:pPr>
              <w:jc w:val="center"/>
              <w:rPr>
                <w:rFonts w:ascii="Calibri" w:hAnsi="Calibri"/>
                <w:b/>
                <w:bCs/>
                <w:color w:val="FFFFFF"/>
                <w:lang w:val="en-US"/>
              </w:rPr>
            </w:pPr>
            <w:r w:rsidRPr="000D00D7">
              <w:rPr>
                <w:rFonts w:ascii="Calibri" w:hAnsi="Calibri"/>
                <w:b/>
                <w:bCs/>
                <w:color w:val="FFFFFF"/>
                <w:lang w:val="en-US"/>
              </w:rPr>
              <w:lastRenderedPageBreak/>
              <w:t>Decoupling after Gate Closure Time</w:t>
            </w:r>
            <w:r>
              <w:rPr>
                <w:rFonts w:ascii="Calibri" w:hAnsi="Calibri"/>
                <w:b/>
                <w:bCs/>
                <w:color w:val="FFFFFF"/>
                <w:lang w:val="en-US"/>
              </w:rPr>
              <w:t xml:space="preserve"> (2/2)</w:t>
            </w:r>
          </w:p>
        </w:tc>
      </w:tr>
      <w:tr w:rsidR="00003D67" w:rsidRPr="006F2F53" w:rsidTr="006E562D">
        <w:trPr>
          <w:gridAfter w:val="1"/>
          <w:wAfter w:w="1402" w:type="dxa"/>
          <w:trHeight w:val="58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6F2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6F2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System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6F2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Production time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6F2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Simulation time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003D67" w:rsidRPr="006F2F53" w:rsidRDefault="00003D67" w:rsidP="006E562D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Delta*</w:t>
            </w:r>
          </w:p>
        </w:tc>
      </w:tr>
      <w:tr w:rsidR="009819CC" w:rsidRPr="006F2F53" w:rsidTr="006E562D">
        <w:trPr>
          <w:gridAfter w:val="1"/>
          <w:wAfter w:w="1402" w:type="dxa"/>
          <w:trHeight w:val="51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6E562D">
            <w:pPr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Gate Closure Time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F010B9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F010B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1000D5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5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8903BD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16: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8903BD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30</w:t>
            </w:r>
          </w:p>
        </w:tc>
      </w:tr>
      <w:tr w:rsidR="009819CC" w:rsidRPr="006F2F53" w:rsidTr="006E562D">
        <w:trPr>
          <w:gridAfter w:val="1"/>
          <w:wAfter w:w="1402" w:type="dxa"/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8356A6" w:rsidRDefault="009819CC" w:rsidP="001000D5">
            <w:pPr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 xml:space="preserve"> Market Results publication</w:t>
            </w:r>
            <w:r w:rsidRPr="008356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F010B9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F010B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1000D5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15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8903BD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around 16: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8903BD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</w:p>
        </w:tc>
      </w:tr>
      <w:tr w:rsidR="009819CC" w:rsidRPr="006F2F53" w:rsidTr="00936FC1">
        <w:trPr>
          <w:gridAfter w:val="1"/>
          <w:wAfter w:w="1402" w:type="dxa"/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1000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SK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 xml:space="preserve"> Market Results publication 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F010B9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F010B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1000D5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45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8903BD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8903BD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</w:p>
        </w:tc>
      </w:tr>
      <w:tr w:rsidR="009819CC" w:rsidRPr="006F2F53" w:rsidTr="00936FC1">
        <w:trPr>
          <w:gridAfter w:val="1"/>
          <w:wAfter w:w="1402" w:type="dxa"/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DC7900" w:rsidP="00936FC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CZ</w:t>
            </w:r>
            <w:r w:rsidR="009819CC" w:rsidRPr="006F2F53">
              <w:rPr>
                <w:rFonts w:ascii="Calibri" w:hAnsi="Calibri"/>
                <w:color w:val="000000"/>
                <w:sz w:val="22"/>
                <w:szCs w:val="22"/>
              </w:rPr>
              <w:t xml:space="preserve"> Market Results publication 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F010B9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F010B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1000D5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45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8903B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around 17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8903BD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</w:p>
        </w:tc>
      </w:tr>
      <w:tr w:rsidR="00003D67" w:rsidRPr="006F2F53" w:rsidTr="006E562D">
        <w:trPr>
          <w:gridAfter w:val="1"/>
          <w:wAfter w:w="1402" w:type="dxa"/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6F2F53" w:rsidRDefault="00003D67" w:rsidP="006E562D">
            <w:pPr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6F2F53" w:rsidRDefault="00003D67" w:rsidP="006E562D">
            <w:pPr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6F2F53" w:rsidRDefault="00003D67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6F2F53" w:rsidRDefault="00003D67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6F2F53" w:rsidRDefault="00003D67" w:rsidP="006E562D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03D67" w:rsidRPr="00863D11" w:rsidTr="006E562D">
        <w:trPr>
          <w:gridAfter w:val="1"/>
          <w:wAfter w:w="1402" w:type="dxa"/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6F2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6F2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6F2F53" w:rsidRDefault="00003D67" w:rsidP="006E562D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6F2F53" w:rsidRDefault="00003D67" w:rsidP="006E562D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3D67" w:rsidRPr="006F2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* difference between simulation time and production time</w:t>
            </w:r>
          </w:p>
        </w:tc>
      </w:tr>
      <w:tr w:rsidR="00003D67" w:rsidRPr="00863D11" w:rsidTr="006E562D">
        <w:trPr>
          <w:gridAfter w:val="1"/>
          <w:wAfter w:w="1402" w:type="dxa"/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6F2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3D67" w:rsidRPr="006F2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6F2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3D67" w:rsidRPr="006F2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D67" w:rsidRPr="006F2F53" w:rsidRDefault="00003D67" w:rsidP="006E562D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1000D5" w:rsidRDefault="001000D5" w:rsidP="00003D67">
      <w:pPr>
        <w:rPr>
          <w:lang w:val="en-US" w:eastAsia="en-US"/>
        </w:rPr>
      </w:pPr>
    </w:p>
    <w:p w:rsidR="001000D5" w:rsidRDefault="001000D5" w:rsidP="00003D67">
      <w:pPr>
        <w:rPr>
          <w:lang w:val="en-US" w:eastAsia="en-US"/>
        </w:rPr>
      </w:pPr>
    </w:p>
    <w:p w:rsidR="001000D5" w:rsidRDefault="001000D5" w:rsidP="00003D67">
      <w:pPr>
        <w:rPr>
          <w:lang w:val="en-US" w:eastAsia="en-US"/>
        </w:rPr>
      </w:pPr>
    </w:p>
    <w:p w:rsidR="001000D5" w:rsidRDefault="001000D5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tbl>
      <w:tblPr>
        <w:tblW w:w="134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060"/>
        <w:gridCol w:w="980"/>
        <w:gridCol w:w="1720"/>
        <w:gridCol w:w="700"/>
        <w:gridCol w:w="1060"/>
        <w:gridCol w:w="1180"/>
        <w:gridCol w:w="580"/>
        <w:gridCol w:w="1580"/>
        <w:gridCol w:w="1402"/>
      </w:tblGrid>
      <w:tr w:rsidR="00936FC1" w:rsidRPr="00863D11" w:rsidTr="00936FC1">
        <w:trPr>
          <w:trHeight w:val="600"/>
        </w:trPr>
        <w:tc>
          <w:tcPr>
            <w:tcW w:w="134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</w:tcPr>
          <w:p w:rsidR="00936FC1" w:rsidRPr="000D00D7" w:rsidRDefault="00936FC1" w:rsidP="00936FC1">
            <w:pPr>
              <w:jc w:val="center"/>
              <w:rPr>
                <w:rFonts w:ascii="Calibri" w:hAnsi="Calibri"/>
                <w:b/>
                <w:bCs/>
                <w:color w:val="FFFFFF"/>
                <w:lang w:val="en-US"/>
              </w:rPr>
            </w:pPr>
            <w:r w:rsidRPr="000D00D7">
              <w:rPr>
                <w:rFonts w:ascii="Calibri" w:hAnsi="Calibri"/>
                <w:b/>
                <w:bCs/>
                <w:color w:val="FFFFFF"/>
                <w:lang w:val="en-US"/>
              </w:rPr>
              <w:lastRenderedPageBreak/>
              <w:t xml:space="preserve">Decoupling </w:t>
            </w:r>
            <w:r>
              <w:rPr>
                <w:rFonts w:ascii="Calibri" w:hAnsi="Calibri"/>
                <w:b/>
                <w:bCs/>
                <w:color w:val="FFFFFF"/>
                <w:lang w:val="en-US"/>
              </w:rPr>
              <w:t>before</w:t>
            </w:r>
            <w:r w:rsidRPr="000D00D7">
              <w:rPr>
                <w:rFonts w:ascii="Calibri" w:hAnsi="Calibri"/>
                <w:b/>
                <w:bCs/>
                <w:color w:val="FFFFFF"/>
                <w:lang w:val="en-US"/>
              </w:rPr>
              <w:t xml:space="preserve"> Gate Closure Time</w:t>
            </w:r>
            <w:r>
              <w:rPr>
                <w:rFonts w:ascii="Calibri" w:hAnsi="Calibri"/>
                <w:b/>
                <w:bCs/>
                <w:color w:val="FFFFFF"/>
                <w:lang w:val="en-US"/>
              </w:rPr>
              <w:t xml:space="preserve"> (1/2)</w:t>
            </w:r>
          </w:p>
        </w:tc>
      </w:tr>
      <w:tr w:rsidR="00936FC1" w:rsidRPr="00563F53" w:rsidTr="00936FC1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563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563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System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563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Production time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563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Simulation time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563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563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Delta*</w:t>
            </w:r>
          </w:p>
        </w:tc>
      </w:tr>
      <w:tr w:rsidR="009819CC" w:rsidRPr="00563F53" w:rsidTr="00667083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67083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OBK opening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F010B9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F010B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667083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NA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:00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DC7900" w:rsidP="00EA2E7E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NA</w:t>
            </w:r>
          </w:p>
        </w:tc>
      </w:tr>
      <w:tr w:rsidR="009819CC" w:rsidRPr="00563F53" w:rsidTr="007C7B80">
        <w:trPr>
          <w:trHeight w:val="9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9CC" w:rsidRPr="00563F53" w:rsidRDefault="009819CC" w:rsidP="007C7B80">
            <w:pPr>
              <w:rPr>
                <w:rFonts w:ascii="Calibri" w:hAnsi="Calibri"/>
                <w:color w:val="000000"/>
                <w:lang w:val="en-US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External Communication - 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 xml:space="preserve">information on 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>ATC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 xml:space="preserve"> publication delay, reminder to update Shadow bids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532B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Email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/Autommated communication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7C7B80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10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7C7B80" w:rsidRPr="00563F53" w:rsidTr="007C7B80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7C7B80" w:rsidRPr="00563F53" w:rsidRDefault="007C7B80" w:rsidP="007C7B80">
            <w:pPr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CZ SK HU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Decoupling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7C7B80" w:rsidRPr="00563F53" w:rsidRDefault="007C7B80" w:rsidP="007C7B80">
            <w:pPr>
              <w:rPr>
                <w:rFonts w:ascii="Calibri" w:hAnsi="Calibri"/>
                <w:i/>
                <w:iCs/>
                <w:color w:val="00000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7C7B80" w:rsidRPr="00563F53" w:rsidRDefault="00932BD4" w:rsidP="007C7B80">
            <w:pPr>
              <w:jc w:val="center"/>
              <w:rPr>
                <w:rFonts w:ascii="Calibri" w:hAnsi="Calibri"/>
                <w:i/>
                <w:iCs/>
                <w:color w:val="7F7F7F"/>
              </w:rPr>
            </w:pPr>
            <w:r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10</w:t>
            </w:r>
            <w:r w:rsidR="007C7B80" w:rsidRPr="00563F53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:</w:t>
            </w:r>
            <w:r w:rsidR="007C7B80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30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7C7B80" w:rsidRPr="00563F53" w:rsidRDefault="007C7B80" w:rsidP="00932BD4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1</w:t>
            </w:r>
            <w:r w:rsidR="00EA2E7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:</w:t>
            </w:r>
            <w:r w:rsidR="00932BD4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</w:tcPr>
          <w:p w:rsidR="007C7B80" w:rsidRPr="00563F53" w:rsidRDefault="00932BD4" w:rsidP="00EA2E7E">
            <w:pPr>
              <w:jc w:val="center"/>
              <w:rPr>
                <w:rFonts w:ascii="Calibri" w:hAnsi="Calibri"/>
                <w:i/>
                <w:iCs/>
                <w:color w:val="7F7F7F"/>
              </w:rPr>
            </w:pPr>
            <w:r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0</w:t>
            </w:r>
            <w:r w:rsidR="00EA2E7E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4</w:t>
            </w:r>
            <w:r w:rsidR="007C7B80" w:rsidRPr="00563F53">
              <w:rPr>
                <w:rFonts w:ascii="Calibri" w:hAnsi="Calibri"/>
                <w:i/>
                <w:iCs/>
                <w:color w:val="7F7F7F"/>
                <w:sz w:val="22"/>
                <w:szCs w:val="22"/>
              </w:rPr>
              <w:t>:00</w:t>
            </w:r>
          </w:p>
        </w:tc>
      </w:tr>
      <w:tr w:rsidR="007C7B80" w:rsidRPr="00563F53" w:rsidTr="007C7B80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80" w:rsidRPr="00563F53" w:rsidRDefault="007C7B80" w:rsidP="007C7B80">
            <w:pPr>
              <w:rPr>
                <w:rFonts w:ascii="Calibri" w:hAnsi="Calibri"/>
                <w:color w:val="000000"/>
                <w:lang w:val="en-US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Start parallel run of Shadow Explicit Auctions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80" w:rsidRPr="00563F53" w:rsidRDefault="007C7B80" w:rsidP="007C7B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MAVIR </w:t>
            </w:r>
            <w:r w:rsidR="007464C1">
              <w:rPr>
                <w:rFonts w:ascii="Calibri" w:hAnsi="Calibri"/>
                <w:color w:val="000000"/>
                <w:sz w:val="22"/>
                <w:szCs w:val="22"/>
              </w:rPr>
              <w:t xml:space="preserve">test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KAPAR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 xml:space="preserve"> platform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80" w:rsidRPr="00563F53" w:rsidRDefault="007C7B80" w:rsidP="00932BD4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="00932BD4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="00932BD4"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80" w:rsidRPr="00563F53" w:rsidRDefault="007C7B80" w:rsidP="00932BD4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EA2E7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 w:rsidR="00932BD4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80" w:rsidRPr="00563F53" w:rsidRDefault="00932BD4" w:rsidP="00EA2E7E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 w:rsidR="00EA2E7E">
              <w:rPr>
                <w:rFonts w:ascii="Calibri" w:hAnsi="Calibri"/>
                <w:color w:val="7F7F7F"/>
                <w:sz w:val="22"/>
                <w:szCs w:val="22"/>
              </w:rPr>
              <w:t>4</w:t>
            </w:r>
            <w:r w:rsidR="007C7B80"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7C7B80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9CC" w:rsidRPr="00563F53" w:rsidRDefault="009819CC" w:rsidP="00DC7900">
            <w:pPr>
              <w:rPr>
                <w:rFonts w:ascii="Calibri" w:hAnsi="Calibri"/>
                <w:color w:val="000000"/>
                <w:lang w:val="en-US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External Communication -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 xml:space="preserve"> information on 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 xml:space="preserve">CZ SK HU </w:t>
            </w:r>
            <w:r w:rsidRPr="00563F53"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en-US"/>
              </w:rPr>
              <w:t xml:space="preserve">decoupling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532BD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Email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/Autommated communication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7C7B80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10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7C7B80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7C7B80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Shadow Explicit Auction results publication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532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MAVIR</w:t>
            </w:r>
            <w:r w:rsidR="007464C1">
              <w:rPr>
                <w:rFonts w:ascii="Calibri" w:hAnsi="Calibri"/>
                <w:color w:val="000000"/>
                <w:sz w:val="22"/>
                <w:szCs w:val="22"/>
              </w:rPr>
              <w:t xml:space="preserve"> test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KAPAR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 xml:space="preserve"> platform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932BD4">
            <w:pPr>
              <w:jc w:val="center"/>
              <w:rPr>
                <w:rFonts w:ascii="Calibri" w:hAnsi="Calibri"/>
                <w:color w:val="7F7F7F"/>
              </w:rPr>
            </w:pP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0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563F53" w:rsidTr="00936FC1">
        <w:trPr>
          <w:trHeight w:val="60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936FC1">
            <w:pPr>
              <w:rPr>
                <w:rFonts w:ascii="Calibri" w:hAnsi="Calibri"/>
                <w:color w:val="000000"/>
              </w:rPr>
            </w:pP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Gate Closure Time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F010B9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F010B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936FC1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11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 w:rsidRPr="00563F53">
              <w:rPr>
                <w:rFonts w:ascii="Calibri" w:hAnsi="Calibri"/>
                <w:color w:val="000000"/>
                <w:sz w:val="22"/>
                <w:szCs w:val="22"/>
              </w:rPr>
              <w:t>:00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563F53" w:rsidRDefault="009819CC" w:rsidP="00932BD4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563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36FC1" w:rsidRPr="006F2F53" w:rsidTr="00936FC1">
        <w:trPr>
          <w:gridAfter w:val="1"/>
          <w:wAfter w:w="1402" w:type="dxa"/>
          <w:trHeight w:val="585"/>
        </w:trPr>
        <w:tc>
          <w:tcPr>
            <w:tcW w:w="12080" w:type="dxa"/>
            <w:gridSpan w:val="9"/>
            <w:shd w:val="clear" w:color="auto" w:fill="auto"/>
            <w:noWrap/>
            <w:vAlign w:val="center"/>
          </w:tcPr>
          <w:p w:rsidR="00936FC1" w:rsidRDefault="00936FC1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  <w:p w:rsidR="00932BD4" w:rsidRDefault="00932BD4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  <w:p w:rsidR="00932BD4" w:rsidRDefault="00932BD4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  <w:p w:rsidR="00932BD4" w:rsidRDefault="00932BD4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  <w:p w:rsidR="00932BD4" w:rsidRDefault="00932BD4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  <w:p w:rsidR="00932BD4" w:rsidRDefault="00932BD4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  <w:p w:rsidR="00932BD4" w:rsidRDefault="00932BD4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  <w:p w:rsidR="00932BD4" w:rsidRPr="006F2F53" w:rsidRDefault="00932BD4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</w:tc>
      </w:tr>
      <w:tr w:rsidR="00936FC1" w:rsidRPr="006F2F53" w:rsidTr="00936FC1">
        <w:trPr>
          <w:gridAfter w:val="1"/>
          <w:wAfter w:w="1402" w:type="dxa"/>
          <w:trHeight w:val="585"/>
        </w:trPr>
        <w:tc>
          <w:tcPr>
            <w:tcW w:w="12080" w:type="dxa"/>
            <w:gridSpan w:val="9"/>
            <w:shd w:val="clear" w:color="auto" w:fill="auto"/>
            <w:noWrap/>
            <w:vAlign w:val="center"/>
          </w:tcPr>
          <w:p w:rsidR="00936FC1" w:rsidRDefault="00936FC1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  <w:p w:rsidR="00302899" w:rsidRDefault="00302899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  <w:p w:rsidR="00302899" w:rsidRPr="006F2F53" w:rsidRDefault="00302899" w:rsidP="00936FC1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</w:p>
        </w:tc>
      </w:tr>
      <w:tr w:rsidR="00936FC1" w:rsidRPr="00863D11" w:rsidTr="00936FC1">
        <w:trPr>
          <w:gridAfter w:val="1"/>
          <w:wAfter w:w="1402" w:type="dxa"/>
          <w:trHeight w:val="585"/>
        </w:trPr>
        <w:tc>
          <w:tcPr>
            <w:tcW w:w="1208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</w:tcPr>
          <w:p w:rsidR="00936FC1" w:rsidRPr="00936FC1" w:rsidRDefault="00936FC1" w:rsidP="00936FC1">
            <w:pPr>
              <w:jc w:val="center"/>
              <w:rPr>
                <w:rFonts w:ascii="Calibri" w:hAnsi="Calibri"/>
                <w:b/>
                <w:bCs/>
                <w:color w:val="FFFFFF"/>
                <w:lang w:val="en-US"/>
              </w:rPr>
            </w:pPr>
            <w:r w:rsidRPr="000D00D7">
              <w:rPr>
                <w:rFonts w:ascii="Calibri" w:hAnsi="Calibri"/>
                <w:b/>
                <w:bCs/>
                <w:color w:val="FFFFFF"/>
                <w:lang w:val="en-US"/>
              </w:rPr>
              <w:lastRenderedPageBreak/>
              <w:t xml:space="preserve">Decoupling </w:t>
            </w:r>
            <w:r>
              <w:rPr>
                <w:rFonts w:ascii="Calibri" w:hAnsi="Calibri"/>
                <w:b/>
                <w:bCs/>
                <w:color w:val="FFFFFF"/>
                <w:lang w:val="en-US"/>
              </w:rPr>
              <w:t>before</w:t>
            </w:r>
            <w:r w:rsidRPr="000D00D7">
              <w:rPr>
                <w:rFonts w:ascii="Calibri" w:hAnsi="Calibri"/>
                <w:b/>
                <w:bCs/>
                <w:color w:val="FFFFFF"/>
                <w:lang w:val="en-US"/>
              </w:rPr>
              <w:t xml:space="preserve"> Gate Closure Time</w:t>
            </w:r>
            <w:r>
              <w:rPr>
                <w:rFonts w:ascii="Calibri" w:hAnsi="Calibri"/>
                <w:b/>
                <w:bCs/>
                <w:color w:val="FFFFFF"/>
                <w:lang w:val="en-US"/>
              </w:rPr>
              <w:t xml:space="preserve"> (2/2)</w:t>
            </w:r>
          </w:p>
        </w:tc>
      </w:tr>
      <w:tr w:rsidR="00936FC1" w:rsidRPr="006F2F53" w:rsidTr="00936FC1">
        <w:trPr>
          <w:gridAfter w:val="1"/>
          <w:wAfter w:w="1402" w:type="dxa"/>
          <w:trHeight w:val="58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6F2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6F2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System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6F2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Production time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6F2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Simulation time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936FC1" w:rsidRPr="006F2F53" w:rsidRDefault="00936FC1" w:rsidP="00936FC1">
            <w:pPr>
              <w:rPr>
                <w:rFonts w:ascii="Calibri" w:hAnsi="Calibri"/>
                <w:b/>
                <w:bCs/>
                <w:color w:val="000000"/>
              </w:rPr>
            </w:pPr>
            <w:r w:rsidRPr="006F2F5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Delta*</w:t>
            </w:r>
          </w:p>
        </w:tc>
      </w:tr>
      <w:tr w:rsidR="009819CC" w:rsidRPr="006F2F53" w:rsidTr="00936FC1">
        <w:trPr>
          <w:gridAfter w:val="1"/>
          <w:wAfter w:w="1402" w:type="dxa"/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936FC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HU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 xml:space="preserve"> Market Results publication 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F010B9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F010B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932BD4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20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6F2F53" w:rsidTr="00936FC1">
        <w:trPr>
          <w:gridAfter w:val="1"/>
          <w:wAfter w:w="1402" w:type="dxa"/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936FC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SK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 xml:space="preserve"> Market Results publication 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F010B9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F010B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932BD4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40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around 15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819CC" w:rsidRPr="006F2F53" w:rsidTr="00936FC1">
        <w:trPr>
          <w:gridAfter w:val="1"/>
          <w:wAfter w:w="1402" w:type="dxa"/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DC7900" w:rsidP="00936FC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CZ</w:t>
            </w:r>
            <w:r w:rsidR="009819CC" w:rsidRPr="006F2F53">
              <w:rPr>
                <w:rFonts w:ascii="Calibri" w:hAnsi="Calibri"/>
                <w:color w:val="000000"/>
                <w:sz w:val="22"/>
                <w:szCs w:val="22"/>
              </w:rPr>
              <w:t xml:space="preserve"> Market Results publication 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F010B9" w:rsidRDefault="009819CC" w:rsidP="00E532BD">
            <w:pPr>
              <w:rPr>
                <w:rFonts w:ascii="Calibri" w:hAnsi="Calibri"/>
                <w:color w:val="000000"/>
                <w:lang w:val="en-US"/>
              </w:rPr>
            </w:pPr>
            <w:r w:rsidRPr="00F010B9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PX Trading System – test environment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932BD4">
            <w:pPr>
              <w:jc w:val="center"/>
              <w:rPr>
                <w:rFonts w:ascii="Calibri" w:hAnsi="Calibri"/>
                <w:color w:val="7F7F7F"/>
              </w:rPr>
            </w:pP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1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7F7F7F"/>
                <w:sz w:val="22"/>
                <w:szCs w:val="22"/>
              </w:rPr>
              <w:t>40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EA2E7E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around 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9CC" w:rsidRPr="006F2F53" w:rsidRDefault="009819CC" w:rsidP="00EA2E7E">
            <w:pPr>
              <w:jc w:val="center"/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/>
                <w:sz w:val="22"/>
                <w:szCs w:val="22"/>
              </w:rPr>
              <w:t>04</w:t>
            </w:r>
            <w:r w:rsidRPr="006F2F53">
              <w:rPr>
                <w:rFonts w:ascii="Calibri" w:hAnsi="Calibri"/>
                <w:color w:val="7F7F7F"/>
                <w:sz w:val="22"/>
                <w:szCs w:val="22"/>
              </w:rPr>
              <w:t>:00</w:t>
            </w:r>
          </w:p>
        </w:tc>
      </w:tr>
      <w:tr w:rsidR="00936FC1" w:rsidRPr="006F2F53" w:rsidTr="00936FC1">
        <w:trPr>
          <w:gridAfter w:val="1"/>
          <w:wAfter w:w="1402" w:type="dxa"/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36FC1" w:rsidRPr="006F2F53" w:rsidRDefault="00936FC1" w:rsidP="00936FC1">
            <w:pPr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36FC1" w:rsidRPr="006F2F53" w:rsidRDefault="00936FC1" w:rsidP="00936FC1">
            <w:pPr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36FC1" w:rsidRPr="006F2F53" w:rsidRDefault="00936FC1" w:rsidP="00936FC1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36FC1" w:rsidRPr="006F2F53" w:rsidRDefault="00936FC1" w:rsidP="00936FC1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36FC1" w:rsidRPr="006F2F53" w:rsidRDefault="00936FC1" w:rsidP="00936FC1">
            <w:pPr>
              <w:jc w:val="center"/>
              <w:rPr>
                <w:rFonts w:ascii="Calibri" w:hAnsi="Calibri"/>
                <w:color w:val="000000"/>
              </w:rPr>
            </w:pPr>
            <w:r w:rsidRPr="006F2F5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36FC1" w:rsidRPr="00863D11" w:rsidTr="00936FC1">
        <w:trPr>
          <w:gridAfter w:val="1"/>
          <w:wAfter w:w="1402" w:type="dxa"/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36FC1" w:rsidRPr="006F2F53" w:rsidRDefault="00936FC1" w:rsidP="00936FC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36FC1" w:rsidRPr="006F2F53" w:rsidRDefault="00936FC1" w:rsidP="00936FC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36FC1" w:rsidRPr="006F2F53" w:rsidRDefault="00936FC1" w:rsidP="00936FC1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36FC1" w:rsidRPr="006F2F53" w:rsidRDefault="00936FC1" w:rsidP="00936FC1">
            <w:pPr>
              <w:jc w:val="center"/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36FC1" w:rsidRPr="006F2F53" w:rsidRDefault="00936FC1" w:rsidP="00936FC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* difference between simulation time and production time</w:t>
            </w:r>
          </w:p>
        </w:tc>
      </w:tr>
      <w:tr w:rsidR="00936FC1" w:rsidRPr="00863D11" w:rsidTr="00936FC1">
        <w:trPr>
          <w:gridAfter w:val="1"/>
          <w:wAfter w:w="1402" w:type="dxa"/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36FC1" w:rsidRPr="006F2F53" w:rsidRDefault="00936FC1" w:rsidP="00936FC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36FC1" w:rsidRPr="006F2F53" w:rsidRDefault="00936FC1" w:rsidP="00936FC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36FC1" w:rsidRPr="006F2F53" w:rsidRDefault="00936FC1" w:rsidP="00936FC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36FC1" w:rsidRPr="006F2F53" w:rsidRDefault="00936FC1" w:rsidP="00936FC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6F2F53"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FC1" w:rsidRPr="006F2F53" w:rsidRDefault="00936FC1" w:rsidP="00936FC1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936FC1" w:rsidRDefault="00936FC1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003D67" w:rsidRDefault="00003D67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p w:rsidR="00932BD4" w:rsidRDefault="00932BD4" w:rsidP="00003D67">
      <w:pPr>
        <w:rPr>
          <w:lang w:val="en-US" w:eastAsia="en-US"/>
        </w:rPr>
      </w:pPr>
    </w:p>
    <w:p w:rsidR="00932BD4" w:rsidRDefault="00932BD4" w:rsidP="00003D67">
      <w:pPr>
        <w:rPr>
          <w:lang w:val="en-US" w:eastAsia="en-US"/>
        </w:rPr>
      </w:pPr>
    </w:p>
    <w:p w:rsidR="00932BD4" w:rsidRDefault="00932BD4" w:rsidP="00003D67">
      <w:pPr>
        <w:rPr>
          <w:lang w:val="en-US" w:eastAsia="en-US"/>
        </w:rPr>
      </w:pPr>
    </w:p>
    <w:p w:rsidR="00936FC1" w:rsidRDefault="00936FC1" w:rsidP="00003D67">
      <w:pPr>
        <w:rPr>
          <w:lang w:val="en-US" w:eastAsia="en-US"/>
        </w:rPr>
      </w:pPr>
    </w:p>
    <w:sectPr w:rsidR="00936FC1" w:rsidSect="006E562D">
      <w:pgSz w:w="16838" w:h="11906" w:orient="landscape"/>
      <w:pgMar w:top="2125" w:right="975" w:bottom="926" w:left="899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525" w:rsidRDefault="00707525" w:rsidP="00003D67">
      <w:r>
        <w:separator/>
      </w:r>
    </w:p>
  </w:endnote>
  <w:endnote w:type="continuationSeparator" w:id="0">
    <w:p w:rsidR="00707525" w:rsidRDefault="00707525" w:rsidP="00003D67">
      <w:r>
        <w:continuationSeparator/>
      </w:r>
    </w:p>
  </w:endnote>
  <w:endnote w:type="continuationNotice" w:id="1">
    <w:p w:rsidR="00707525" w:rsidRDefault="007075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venir LT Std 65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525" w:rsidRDefault="00707525" w:rsidP="00003D67">
      <w:r>
        <w:separator/>
      </w:r>
    </w:p>
  </w:footnote>
  <w:footnote w:type="continuationSeparator" w:id="0">
    <w:p w:rsidR="00707525" w:rsidRDefault="00707525" w:rsidP="00003D67">
      <w:r>
        <w:continuationSeparator/>
      </w:r>
    </w:p>
  </w:footnote>
  <w:footnote w:type="continuationNotice" w:id="1">
    <w:p w:rsidR="00707525" w:rsidRDefault="007075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0F5" w:rsidRDefault="00A723AC">
    <w:pPr>
      <w:pStyle w:val="Zhlav"/>
      <w:tabs>
        <w:tab w:val="clear" w:pos="9072"/>
        <w:tab w:val="right" w:pos="9540"/>
      </w:tabs>
    </w:pPr>
    <w:r>
      <w:rPr>
        <w:noProof/>
        <w:lang w:val="cs-CZ" w:eastAsia="cs-CZ"/>
      </w:rPr>
      <w:drawing>
        <wp:anchor distT="0" distB="0" distL="114300" distR="114300" simplePos="0" relativeHeight="251663360" behindDoc="0" locked="0" layoutInCell="1" allowOverlap="1" wp14:anchorId="7C02E5AC" wp14:editId="1631F571">
          <wp:simplePos x="0" y="0"/>
          <wp:positionH relativeFrom="column">
            <wp:posOffset>3230423</wp:posOffset>
          </wp:positionH>
          <wp:positionV relativeFrom="paragraph">
            <wp:posOffset>34595</wp:posOffset>
          </wp:positionV>
          <wp:extent cx="1012393" cy="329184"/>
          <wp:effectExtent l="19050" t="0" r="0" b="0"/>
          <wp:wrapNone/>
          <wp:docPr id="9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393" cy="3291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62336" behindDoc="0" locked="0" layoutInCell="1" allowOverlap="1" wp14:anchorId="15A1B091" wp14:editId="76FF6D36">
          <wp:simplePos x="0" y="0"/>
          <wp:positionH relativeFrom="column">
            <wp:posOffset>1950263</wp:posOffset>
          </wp:positionH>
          <wp:positionV relativeFrom="paragraph">
            <wp:posOffset>85801</wp:posOffset>
          </wp:positionV>
          <wp:extent cx="892175" cy="277978"/>
          <wp:effectExtent l="19050" t="0" r="3175" b="0"/>
          <wp:wrapNone/>
          <wp:docPr id="1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779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723AC">
      <w:rPr>
        <w:noProof/>
        <w:lang w:val="cs-CZ" w:eastAsia="cs-CZ"/>
      </w:rPr>
      <w:drawing>
        <wp:inline distT="0" distB="0" distL="0" distR="0" wp14:anchorId="400D95D8" wp14:editId="643A6897">
          <wp:extent cx="1561033" cy="479800"/>
          <wp:effectExtent l="19050" t="0" r="1067" b="0"/>
          <wp:docPr id="12" name="Kép 2" descr="K:\arculat\HUPX\HUPX_logo\hupx_logo_szlogennelkul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arculat\HUPX\HUPX_logo\hupx_logo_szlogennelkul_header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870" cy="480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</w:t>
    </w:r>
    <w:r w:rsidRPr="00A723AC">
      <w:rPr>
        <w:noProof/>
        <w:lang w:val="cs-CZ" w:eastAsia="cs-CZ"/>
      </w:rPr>
      <w:drawing>
        <wp:inline distT="0" distB="0" distL="0" distR="0" wp14:anchorId="2FCB62FD" wp14:editId="28A16099">
          <wp:extent cx="705155" cy="457475"/>
          <wp:effectExtent l="19050" t="0" r="0" b="0"/>
          <wp:docPr id="13" name="il_fi" descr="http://www.alternativenergia.hu/wp-content/uploads/2010/04/mav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alternativenergia.hu/wp-content/uploads/2010/04/mavir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207" cy="4575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F6ED3"/>
    <w:multiLevelType w:val="hybridMultilevel"/>
    <w:tmpl w:val="EEA86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C5A47"/>
    <w:multiLevelType w:val="hybridMultilevel"/>
    <w:tmpl w:val="5ABAE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03D67"/>
    <w:rsid w:val="00003D67"/>
    <w:rsid w:val="000D00D7"/>
    <w:rsid w:val="001000D5"/>
    <w:rsid w:val="00105E18"/>
    <w:rsid w:val="00123F13"/>
    <w:rsid w:val="00152AF2"/>
    <w:rsid w:val="00182754"/>
    <w:rsid w:val="00194941"/>
    <w:rsid w:val="001C2DF1"/>
    <w:rsid w:val="002004D0"/>
    <w:rsid w:val="002973D2"/>
    <w:rsid w:val="00297EEC"/>
    <w:rsid w:val="002B0111"/>
    <w:rsid w:val="002D06CA"/>
    <w:rsid w:val="002D6576"/>
    <w:rsid w:val="002F1193"/>
    <w:rsid w:val="002F3595"/>
    <w:rsid w:val="00302899"/>
    <w:rsid w:val="003358FD"/>
    <w:rsid w:val="0037108F"/>
    <w:rsid w:val="003B0F2A"/>
    <w:rsid w:val="00487372"/>
    <w:rsid w:val="004B6893"/>
    <w:rsid w:val="00515CF5"/>
    <w:rsid w:val="00520CA7"/>
    <w:rsid w:val="0055743F"/>
    <w:rsid w:val="00566264"/>
    <w:rsid w:val="005E3AC5"/>
    <w:rsid w:val="005F6A75"/>
    <w:rsid w:val="0061550E"/>
    <w:rsid w:val="00616740"/>
    <w:rsid w:val="006216C6"/>
    <w:rsid w:val="00640D0C"/>
    <w:rsid w:val="00652342"/>
    <w:rsid w:val="00653B85"/>
    <w:rsid w:val="00667083"/>
    <w:rsid w:val="006A678C"/>
    <w:rsid w:val="006E562D"/>
    <w:rsid w:val="00707525"/>
    <w:rsid w:val="00713399"/>
    <w:rsid w:val="007464C1"/>
    <w:rsid w:val="00795426"/>
    <w:rsid w:val="00796E60"/>
    <w:rsid w:val="007C36C9"/>
    <w:rsid w:val="007C7B80"/>
    <w:rsid w:val="007E7363"/>
    <w:rsid w:val="008041E6"/>
    <w:rsid w:val="008356A6"/>
    <w:rsid w:val="00863D11"/>
    <w:rsid w:val="0086756A"/>
    <w:rsid w:val="008903BD"/>
    <w:rsid w:val="008A412E"/>
    <w:rsid w:val="008D7545"/>
    <w:rsid w:val="008F22B0"/>
    <w:rsid w:val="00927ED9"/>
    <w:rsid w:val="00932BD4"/>
    <w:rsid w:val="00936FC1"/>
    <w:rsid w:val="0094245C"/>
    <w:rsid w:val="00953571"/>
    <w:rsid w:val="0095621A"/>
    <w:rsid w:val="00970500"/>
    <w:rsid w:val="00972761"/>
    <w:rsid w:val="009819CC"/>
    <w:rsid w:val="009B1F57"/>
    <w:rsid w:val="009C6212"/>
    <w:rsid w:val="009F28A5"/>
    <w:rsid w:val="009F2CB4"/>
    <w:rsid w:val="009F50F5"/>
    <w:rsid w:val="00A723AC"/>
    <w:rsid w:val="00A77754"/>
    <w:rsid w:val="00A77D78"/>
    <w:rsid w:val="00AA0FF1"/>
    <w:rsid w:val="00B4140B"/>
    <w:rsid w:val="00B6736B"/>
    <w:rsid w:val="00BC263A"/>
    <w:rsid w:val="00BF1EA3"/>
    <w:rsid w:val="00C02F21"/>
    <w:rsid w:val="00C832F5"/>
    <w:rsid w:val="00C85350"/>
    <w:rsid w:val="00D009AF"/>
    <w:rsid w:val="00D165DD"/>
    <w:rsid w:val="00D33872"/>
    <w:rsid w:val="00D46512"/>
    <w:rsid w:val="00DA3EDD"/>
    <w:rsid w:val="00DC7900"/>
    <w:rsid w:val="00E43EB3"/>
    <w:rsid w:val="00E44D5D"/>
    <w:rsid w:val="00E7651B"/>
    <w:rsid w:val="00E776D9"/>
    <w:rsid w:val="00E943DD"/>
    <w:rsid w:val="00E95CFA"/>
    <w:rsid w:val="00EA2E7E"/>
    <w:rsid w:val="00EE3134"/>
    <w:rsid w:val="00EE57F2"/>
    <w:rsid w:val="00EE77D5"/>
    <w:rsid w:val="00F00ED1"/>
    <w:rsid w:val="00F03EFC"/>
    <w:rsid w:val="00F16FE3"/>
    <w:rsid w:val="00F51E4C"/>
    <w:rsid w:val="00FB55FD"/>
    <w:rsid w:val="00FD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adpis1">
    <w:name w:val="heading 1"/>
    <w:basedOn w:val="Normln"/>
    <w:next w:val="Normln"/>
    <w:link w:val="Nadpis1Char"/>
    <w:uiPriority w:val="9"/>
    <w:qFormat/>
    <w:rsid w:val="00003D67"/>
    <w:pPr>
      <w:keepNext/>
      <w:spacing w:after="200" w:line="276" w:lineRule="auto"/>
      <w:outlineLvl w:val="0"/>
    </w:pPr>
    <w:rPr>
      <w:rFonts w:ascii="Arial" w:hAnsi="Arial"/>
      <w:b/>
      <w:sz w:val="28"/>
      <w:szCs w:val="22"/>
      <w:lang w:val="en-US" w:eastAsia="en-US"/>
    </w:rPr>
  </w:style>
  <w:style w:type="paragraph" w:styleId="Nadpis3">
    <w:name w:val="heading 3"/>
    <w:basedOn w:val="Normln"/>
    <w:next w:val="Normln"/>
    <w:link w:val="Nadpis3Char"/>
    <w:uiPriority w:val="9"/>
    <w:qFormat/>
    <w:rsid w:val="00003D6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3D67"/>
    <w:rPr>
      <w:rFonts w:ascii="Arial" w:eastAsia="Times New Roman" w:hAnsi="Arial" w:cs="Times New Roman"/>
      <w:b/>
      <w:sz w:val="28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003D67"/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paragraph" w:styleId="Zhlav">
    <w:name w:val="header"/>
    <w:basedOn w:val="Normln"/>
    <w:link w:val="ZhlavChar"/>
    <w:uiPriority w:val="99"/>
    <w:semiHidden/>
    <w:rsid w:val="00003D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03D6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textovodkaz">
    <w:name w:val="Hyperlink"/>
    <w:basedOn w:val="Standardnpsmoodstavce"/>
    <w:uiPriority w:val="99"/>
    <w:semiHidden/>
    <w:rsid w:val="00003D6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003D67"/>
    <w:rPr>
      <w:sz w:val="16"/>
    </w:rPr>
  </w:style>
  <w:style w:type="paragraph" w:styleId="Textkomente">
    <w:name w:val="annotation text"/>
    <w:basedOn w:val="Normln"/>
    <w:link w:val="TextkomenteChar"/>
    <w:semiHidden/>
    <w:rsid w:val="00003D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03D6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Zkladntext3">
    <w:name w:val="Body Text 3"/>
    <w:basedOn w:val="Normln"/>
    <w:link w:val="Zkladntext3Char"/>
    <w:semiHidden/>
    <w:rsid w:val="00003D67"/>
    <w:pPr>
      <w:jc w:val="both"/>
    </w:pPr>
    <w:rPr>
      <w:rFonts w:ascii="Arial" w:hAnsi="Arial" w:cs="Arial"/>
      <w:sz w:val="20"/>
      <w:szCs w:val="20"/>
      <w:lang w:val="en-GB" w:eastAsia="en-US"/>
    </w:rPr>
  </w:style>
  <w:style w:type="character" w:customStyle="1" w:styleId="Zkladntext3Char">
    <w:name w:val="Základní text 3 Char"/>
    <w:basedOn w:val="Standardnpsmoodstavce"/>
    <w:link w:val="Zkladntext3"/>
    <w:semiHidden/>
    <w:rsid w:val="00003D67"/>
    <w:rPr>
      <w:rFonts w:ascii="Arial" w:eastAsia="Times New Roman" w:hAnsi="Arial" w:cs="Arial"/>
      <w:sz w:val="20"/>
      <w:szCs w:val="20"/>
      <w:lang w:val="en-GB"/>
    </w:rPr>
  </w:style>
  <w:style w:type="paragraph" w:styleId="Zkladntext">
    <w:name w:val="Body Text"/>
    <w:basedOn w:val="Normln"/>
    <w:link w:val="ZkladntextChar"/>
    <w:rsid w:val="00003D6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03D6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ubheader">
    <w:name w:val="sub header"/>
    <w:basedOn w:val="Normln"/>
    <w:rsid w:val="00003D67"/>
    <w:pPr>
      <w:suppressAutoHyphens/>
    </w:pPr>
    <w:rPr>
      <w:rFonts w:ascii="Avenir LT Std 65 Medium" w:hAnsi="Avenir LT Std 65 Medium"/>
      <w:color w:val="000000"/>
      <w:lang w:val="en-GB" w:eastAsia="en-US"/>
    </w:rPr>
  </w:style>
  <w:style w:type="character" w:styleId="Nzevknihy">
    <w:name w:val="Book Title"/>
    <w:basedOn w:val="Standardnpsmoodstavce"/>
    <w:uiPriority w:val="33"/>
    <w:qFormat/>
    <w:rsid w:val="00003D67"/>
    <w:rPr>
      <w:b/>
      <w:bCs/>
      <w:smallCap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3D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D67"/>
    <w:rPr>
      <w:rFonts w:ascii="Tahoma" w:eastAsia="Times New Roman" w:hAnsi="Tahoma" w:cs="Tahoma"/>
      <w:sz w:val="16"/>
      <w:szCs w:val="16"/>
      <w:lang w:eastAsia="fr-FR"/>
    </w:rPr>
  </w:style>
  <w:style w:type="paragraph" w:styleId="Zpat">
    <w:name w:val="footer"/>
    <w:basedOn w:val="Normln"/>
    <w:link w:val="ZpatChar"/>
    <w:uiPriority w:val="99"/>
    <w:unhideWhenUsed/>
    <w:rsid w:val="00003D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3D6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ledovanodkaz">
    <w:name w:val="FollowedHyperlink"/>
    <w:basedOn w:val="Standardnpsmoodstavce"/>
    <w:uiPriority w:val="99"/>
    <w:semiHidden/>
    <w:unhideWhenUsed/>
    <w:rsid w:val="00E776D9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D657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6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63A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Siln">
    <w:name w:val="Strong"/>
    <w:basedOn w:val="Standardnpsmoodstavce"/>
    <w:uiPriority w:val="22"/>
    <w:qFormat/>
    <w:rsid w:val="0018275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82754"/>
    <w:pPr>
      <w:spacing w:before="100" w:beforeAutospacing="1" w:after="100" w:afterAutospacing="1"/>
    </w:pPr>
    <w:rPr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3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adpis1">
    <w:name w:val="heading 1"/>
    <w:basedOn w:val="Normln"/>
    <w:next w:val="Normln"/>
    <w:link w:val="Nadpis1Char"/>
    <w:uiPriority w:val="9"/>
    <w:qFormat/>
    <w:rsid w:val="00003D67"/>
    <w:pPr>
      <w:keepNext/>
      <w:spacing w:after="200" w:line="276" w:lineRule="auto"/>
      <w:outlineLvl w:val="0"/>
    </w:pPr>
    <w:rPr>
      <w:rFonts w:ascii="Arial" w:hAnsi="Arial"/>
      <w:b/>
      <w:sz w:val="28"/>
      <w:szCs w:val="22"/>
      <w:lang w:val="en-US" w:eastAsia="en-US"/>
    </w:rPr>
  </w:style>
  <w:style w:type="paragraph" w:styleId="Nadpis3">
    <w:name w:val="heading 3"/>
    <w:basedOn w:val="Normln"/>
    <w:next w:val="Normln"/>
    <w:link w:val="Nadpis3Char"/>
    <w:uiPriority w:val="9"/>
    <w:qFormat/>
    <w:rsid w:val="00003D6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3D67"/>
    <w:rPr>
      <w:rFonts w:ascii="Arial" w:eastAsia="Times New Roman" w:hAnsi="Arial" w:cs="Times New Roman"/>
      <w:b/>
      <w:sz w:val="28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003D67"/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paragraph" w:styleId="Zhlav">
    <w:name w:val="header"/>
    <w:basedOn w:val="Normln"/>
    <w:link w:val="ZhlavChar"/>
    <w:uiPriority w:val="99"/>
    <w:semiHidden/>
    <w:rsid w:val="00003D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03D6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textovodkaz">
    <w:name w:val="Hyperlink"/>
    <w:basedOn w:val="Standardnpsmoodstavce"/>
    <w:uiPriority w:val="99"/>
    <w:semiHidden/>
    <w:rsid w:val="00003D6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003D67"/>
    <w:rPr>
      <w:sz w:val="16"/>
    </w:rPr>
  </w:style>
  <w:style w:type="paragraph" w:styleId="Textkomente">
    <w:name w:val="annotation text"/>
    <w:basedOn w:val="Normln"/>
    <w:link w:val="TextkomenteChar"/>
    <w:semiHidden/>
    <w:rsid w:val="00003D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03D6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Zkladntext3">
    <w:name w:val="Body Text 3"/>
    <w:basedOn w:val="Normln"/>
    <w:link w:val="Zkladntext3Char"/>
    <w:semiHidden/>
    <w:rsid w:val="00003D67"/>
    <w:pPr>
      <w:jc w:val="both"/>
    </w:pPr>
    <w:rPr>
      <w:rFonts w:ascii="Arial" w:hAnsi="Arial" w:cs="Arial"/>
      <w:sz w:val="20"/>
      <w:szCs w:val="20"/>
      <w:lang w:val="en-GB" w:eastAsia="en-US"/>
    </w:rPr>
  </w:style>
  <w:style w:type="character" w:customStyle="1" w:styleId="Zkladntext3Char">
    <w:name w:val="Základní text 3 Char"/>
    <w:basedOn w:val="Standardnpsmoodstavce"/>
    <w:link w:val="Zkladntext3"/>
    <w:semiHidden/>
    <w:rsid w:val="00003D67"/>
    <w:rPr>
      <w:rFonts w:ascii="Arial" w:eastAsia="Times New Roman" w:hAnsi="Arial" w:cs="Arial"/>
      <w:sz w:val="20"/>
      <w:szCs w:val="20"/>
      <w:lang w:val="en-GB"/>
    </w:rPr>
  </w:style>
  <w:style w:type="paragraph" w:styleId="Zkladntext">
    <w:name w:val="Body Text"/>
    <w:basedOn w:val="Normln"/>
    <w:link w:val="ZkladntextChar"/>
    <w:rsid w:val="00003D6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03D6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ubheader">
    <w:name w:val="sub header"/>
    <w:basedOn w:val="Normln"/>
    <w:rsid w:val="00003D67"/>
    <w:pPr>
      <w:suppressAutoHyphens/>
    </w:pPr>
    <w:rPr>
      <w:rFonts w:ascii="Avenir LT Std 65 Medium" w:hAnsi="Avenir LT Std 65 Medium"/>
      <w:color w:val="000000"/>
      <w:lang w:val="en-GB" w:eastAsia="en-US"/>
    </w:rPr>
  </w:style>
  <w:style w:type="character" w:styleId="Nzevknihy">
    <w:name w:val="Book Title"/>
    <w:basedOn w:val="Standardnpsmoodstavce"/>
    <w:uiPriority w:val="33"/>
    <w:qFormat/>
    <w:rsid w:val="00003D67"/>
    <w:rPr>
      <w:b/>
      <w:bCs/>
      <w:smallCap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3D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D67"/>
    <w:rPr>
      <w:rFonts w:ascii="Tahoma" w:eastAsia="Times New Roman" w:hAnsi="Tahoma" w:cs="Tahoma"/>
      <w:sz w:val="16"/>
      <w:szCs w:val="16"/>
      <w:lang w:eastAsia="fr-FR"/>
    </w:rPr>
  </w:style>
  <w:style w:type="paragraph" w:styleId="Zpat">
    <w:name w:val="footer"/>
    <w:basedOn w:val="Normln"/>
    <w:link w:val="ZpatChar"/>
    <w:uiPriority w:val="99"/>
    <w:unhideWhenUsed/>
    <w:rsid w:val="00003D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3D6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ledovanodkaz">
    <w:name w:val="FollowedHyperlink"/>
    <w:basedOn w:val="Standardnpsmoodstavce"/>
    <w:uiPriority w:val="99"/>
    <w:semiHidden/>
    <w:unhideWhenUsed/>
    <w:rsid w:val="00E776D9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2D657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6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63A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Siln">
    <w:name w:val="Strong"/>
    <w:basedOn w:val="Standardnpsmoodstavce"/>
    <w:uiPriority w:val="22"/>
    <w:qFormat/>
    <w:rsid w:val="0018275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82754"/>
    <w:pPr>
      <w:spacing w:before="100" w:beforeAutospacing="1" w:after="100" w:afterAutospacing="1"/>
    </w:pPr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E2E2E2"/>
                <w:right w:val="none" w:sz="0" w:space="0" w:color="auto"/>
              </w:divBdr>
            </w:div>
          </w:divsChild>
        </w:div>
      </w:divsChild>
    </w:div>
    <w:div w:id="10409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19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E2E2E2"/>
                <w:right w:val="none" w:sz="0" w:space="0" w:color="auto"/>
              </w:divBdr>
            </w:div>
          </w:divsChild>
        </w:div>
      </w:divsChild>
    </w:div>
    <w:div w:id="1729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72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E2E2E2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A785F-7C28-4F9C-99F0-E1025D1318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CBC3A0-88D8-4832-884E-5D8E23EDA6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17FF6B-48B9-4023-B30E-227D1F73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597</Words>
  <Characters>3525</Characters>
  <Application>Microsoft Office Word</Application>
  <DocSecurity>0</DocSecurity>
  <Lines>29</Lines>
  <Paragraphs>8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POWERNEXTSA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Tamiro RAKOW</dc:creator>
  <cp:lastModifiedBy>Rodryc, Pavel</cp:lastModifiedBy>
  <cp:revision>2</cp:revision>
  <dcterms:created xsi:type="dcterms:W3CDTF">2012-07-27T20:37:00Z</dcterms:created>
  <dcterms:modified xsi:type="dcterms:W3CDTF">2012-07-27T20:37:00Z</dcterms:modified>
</cp:coreProperties>
</file>